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83" w:rsidRPr="003067CD" w:rsidRDefault="00F17083" w:rsidP="00F17083">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3067CD">
        <w:rPr>
          <w:rFonts w:ascii="Franklin Gothic Medium" w:hAnsi="Franklin Gothic Medium"/>
          <w:smallCaps/>
          <w:noProof/>
          <w:color w:val="463969"/>
          <w:sz w:val="52"/>
          <w:szCs w:val="52"/>
          <w:lang w:eastAsia="en-AU"/>
        </w:rPr>
        <w:drawing>
          <wp:anchor distT="0" distB="0" distL="114300" distR="114300" simplePos="0" relativeHeight="251697152" behindDoc="1" locked="1" layoutInCell="1" allowOverlap="1" wp14:anchorId="4C7DD2D3" wp14:editId="120DD886">
            <wp:simplePos x="0" y="0"/>
            <wp:positionH relativeFrom="column">
              <wp:posOffset>-6048375</wp:posOffset>
            </wp:positionH>
            <wp:positionV relativeFrom="paragraph">
              <wp:posOffset>501650</wp:posOffset>
            </wp:positionV>
            <wp:extent cx="11631295" cy="9121775"/>
            <wp:effectExtent l="0" t="0" r="0" b="0"/>
            <wp:wrapNone/>
            <wp:docPr id="17" name="Picture 1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3067CD">
        <w:rPr>
          <w:rFonts w:ascii="Franklin Gothic Book" w:eastAsia="Times New Roman" w:hAnsi="Franklin Gothic Book" w:cs="Times New Roman"/>
          <w:b/>
          <w:smallCaps/>
          <w:color w:val="9688BE"/>
          <w:sz w:val="36"/>
          <w:szCs w:val="36"/>
          <w:lang w:eastAsia="x-none"/>
        </w:rPr>
        <w:t>Sample Assessment Tasks</w:t>
      </w:r>
    </w:p>
    <w:p w:rsidR="00F17083" w:rsidRPr="003067CD" w:rsidRDefault="00F17083" w:rsidP="00F17083">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Building and Construction</w:t>
      </w:r>
    </w:p>
    <w:p w:rsidR="00F17083" w:rsidRPr="003067CD" w:rsidRDefault="00F17083" w:rsidP="00F17083">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3067CD">
        <w:rPr>
          <w:rFonts w:ascii="Franklin Gothic Medium" w:eastAsia="Times New Roman" w:hAnsi="Franklin Gothic Medium" w:cs="Times New Roman"/>
          <w:smallCaps/>
          <w:color w:val="5F497A"/>
          <w:sz w:val="28"/>
          <w:szCs w:val="28"/>
          <w:lang w:eastAsia="x-none"/>
        </w:rPr>
        <w:t xml:space="preserve">General </w:t>
      </w:r>
      <w:r w:rsidR="00F230F5">
        <w:rPr>
          <w:rFonts w:ascii="Franklin Gothic Medium" w:eastAsia="Times New Roman" w:hAnsi="Franklin Gothic Medium" w:cs="Times New Roman"/>
          <w:smallCaps/>
          <w:color w:val="5F497A"/>
          <w:sz w:val="28"/>
          <w:szCs w:val="28"/>
          <w:lang w:eastAsia="x-none"/>
        </w:rPr>
        <w:t>Year 12</w:t>
      </w:r>
    </w:p>
    <w:p w:rsidR="00F17083" w:rsidRPr="003067CD" w:rsidRDefault="00F17083" w:rsidP="00F17083">
      <w:pPr>
        <w:keepNext/>
        <w:spacing w:after="0" w:line="240" w:lineRule="auto"/>
        <w:jc w:val="center"/>
        <w:outlineLvl w:val="0"/>
        <w:rPr>
          <w:rFonts w:ascii="Calibri" w:eastAsia="Times New Roman" w:hAnsi="Calibri" w:cs="Times New Roman"/>
          <w:b/>
          <w:lang w:val="x-none" w:eastAsia="x-none"/>
        </w:rPr>
      </w:pPr>
    </w:p>
    <w:p w:rsidR="00F17083" w:rsidRPr="003067CD" w:rsidRDefault="00F17083" w:rsidP="00F17083">
      <w:pPr>
        <w:keepNext/>
        <w:spacing w:before="3500"/>
        <w:jc w:val="center"/>
        <w:outlineLvl w:val="0"/>
        <w:rPr>
          <w:rFonts w:ascii="Franklin Gothic Medium" w:hAnsi="Franklin Gothic Medium"/>
          <w:smallCaps/>
          <w:color w:val="463969"/>
          <w:sz w:val="52"/>
          <w:szCs w:val="52"/>
          <w:lang w:eastAsia="x-none"/>
        </w:rPr>
      </w:pPr>
    </w:p>
    <w:p w:rsidR="00F17083" w:rsidRPr="003067CD" w:rsidRDefault="00F17083" w:rsidP="00F17083">
      <w:pPr>
        <w:spacing w:after="240"/>
        <w:rPr>
          <w:rFonts w:ascii="Franklin Gothic Book" w:hAnsi="Franklin Gothic Book"/>
          <w:sz w:val="44"/>
          <w:szCs w:val="44"/>
        </w:rPr>
      </w:pPr>
    </w:p>
    <w:p w:rsidR="00F17083" w:rsidRPr="003067CD" w:rsidRDefault="00F17083" w:rsidP="00F17083">
      <w:pPr>
        <w:rPr>
          <w:b/>
          <w:sz w:val="28"/>
          <w:szCs w:val="28"/>
        </w:rPr>
      </w:pPr>
    </w:p>
    <w:p w:rsidR="00F17083" w:rsidRPr="003067CD" w:rsidRDefault="00F17083" w:rsidP="00F17083">
      <w:pPr>
        <w:rPr>
          <w:b/>
          <w:sz w:val="28"/>
          <w:szCs w:val="28"/>
        </w:rPr>
      </w:pPr>
    </w:p>
    <w:p w:rsidR="00F17083" w:rsidRPr="003067CD" w:rsidRDefault="00F17083" w:rsidP="00F17083">
      <w:pPr>
        <w:rPr>
          <w:b/>
          <w:sz w:val="28"/>
          <w:szCs w:val="28"/>
        </w:rPr>
      </w:pPr>
    </w:p>
    <w:p w:rsidR="00F17083" w:rsidRPr="003067CD" w:rsidRDefault="00F17083" w:rsidP="00F17083">
      <w:pPr>
        <w:spacing w:before="10000" w:after="80" w:line="264" w:lineRule="auto"/>
        <w:jc w:val="both"/>
        <w:rPr>
          <w:b/>
          <w:sz w:val="16"/>
        </w:rPr>
      </w:pPr>
    </w:p>
    <w:p w:rsidR="00F17083" w:rsidRPr="003067CD" w:rsidRDefault="00F17083" w:rsidP="00F17083">
      <w:pPr>
        <w:spacing w:before="10000" w:after="80" w:line="264" w:lineRule="auto"/>
        <w:ind w:right="68"/>
        <w:jc w:val="both"/>
        <w:rPr>
          <w:rFonts w:ascii="Calibri" w:hAnsi="Calibri"/>
          <w:b/>
          <w:sz w:val="16"/>
        </w:rPr>
      </w:pPr>
      <w:r w:rsidRPr="003067CD">
        <w:rPr>
          <w:rFonts w:ascii="Calibri" w:hAnsi="Calibri"/>
          <w:b/>
          <w:sz w:val="16"/>
        </w:rPr>
        <w:t>Copyright</w:t>
      </w:r>
    </w:p>
    <w:p w:rsidR="00F17083" w:rsidRPr="003067CD" w:rsidRDefault="00F17083" w:rsidP="00F17083">
      <w:pPr>
        <w:spacing w:after="80" w:line="264" w:lineRule="auto"/>
        <w:ind w:right="68"/>
        <w:jc w:val="both"/>
        <w:rPr>
          <w:rFonts w:ascii="Calibri" w:hAnsi="Calibri"/>
          <w:sz w:val="16"/>
        </w:rPr>
      </w:pPr>
      <w:r w:rsidRPr="003067CD">
        <w:rPr>
          <w:rFonts w:ascii="Calibri" w:hAnsi="Calibri"/>
          <w:sz w:val="16"/>
        </w:rPr>
        <w:t>© School Curricul</w:t>
      </w:r>
      <w:r w:rsidR="00B959D0">
        <w:rPr>
          <w:rFonts w:ascii="Calibri" w:hAnsi="Calibri"/>
          <w:sz w:val="16"/>
        </w:rPr>
        <w:t>um and Standards Authority, 2015</w:t>
      </w:r>
    </w:p>
    <w:p w:rsidR="00F17083" w:rsidRPr="003067CD" w:rsidRDefault="00F17083" w:rsidP="00F17083">
      <w:pPr>
        <w:spacing w:after="80" w:line="264" w:lineRule="auto"/>
        <w:ind w:right="68"/>
        <w:jc w:val="both"/>
        <w:rPr>
          <w:rFonts w:ascii="Calibri" w:hAnsi="Calibri"/>
          <w:sz w:val="16"/>
        </w:rPr>
      </w:pPr>
      <w:r w:rsidRPr="003067CD">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17083" w:rsidRPr="003067CD" w:rsidRDefault="00F17083" w:rsidP="00F17083">
      <w:pPr>
        <w:spacing w:after="80" w:line="264" w:lineRule="auto"/>
        <w:ind w:right="68"/>
        <w:jc w:val="both"/>
        <w:rPr>
          <w:rFonts w:ascii="Calibri" w:hAnsi="Calibri"/>
          <w:sz w:val="16"/>
        </w:rPr>
      </w:pPr>
      <w:r w:rsidRPr="003067CD">
        <w:rPr>
          <w:rFonts w:ascii="Calibri" w:hAnsi="Calibri"/>
          <w:sz w:val="16"/>
        </w:rPr>
        <w:t xml:space="preserve">Copying or communication for any other purpose can be done only within the terms of the </w:t>
      </w:r>
      <w:r w:rsidRPr="003067CD">
        <w:rPr>
          <w:rFonts w:ascii="Calibri" w:hAnsi="Calibri"/>
          <w:i/>
          <w:iCs/>
          <w:sz w:val="16"/>
        </w:rPr>
        <w:t>Copyright Act 1968</w:t>
      </w:r>
      <w:r w:rsidRPr="003067CD">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3067CD">
        <w:rPr>
          <w:rFonts w:ascii="Calibri" w:hAnsi="Calibri"/>
          <w:i/>
          <w:iCs/>
          <w:sz w:val="16"/>
        </w:rPr>
        <w:t>Copyright Act 1968</w:t>
      </w:r>
      <w:r w:rsidRPr="003067CD">
        <w:rPr>
          <w:rFonts w:ascii="Calibri" w:hAnsi="Calibri"/>
          <w:sz w:val="16"/>
        </w:rPr>
        <w:t xml:space="preserve"> or with permission of the copyright owners.</w:t>
      </w:r>
    </w:p>
    <w:p w:rsidR="00F17083" w:rsidRPr="003067CD" w:rsidRDefault="00F17083" w:rsidP="00F17083">
      <w:pPr>
        <w:spacing w:after="80" w:line="264" w:lineRule="auto"/>
        <w:ind w:right="68"/>
        <w:jc w:val="both"/>
        <w:rPr>
          <w:rFonts w:ascii="Calibri" w:hAnsi="Calibri"/>
          <w:sz w:val="16"/>
        </w:rPr>
      </w:pPr>
      <w:r w:rsidRPr="003067CD">
        <w:rPr>
          <w:rFonts w:ascii="Calibri" w:hAnsi="Calibri"/>
          <w:sz w:val="16"/>
        </w:rPr>
        <w:t xml:space="preserve">Any content in this document that has been derived from the Australian Curriculum may be used under the terms of the </w:t>
      </w:r>
      <w:hyperlink r:id="rId10" w:history="1">
        <w:r w:rsidRPr="003067CD">
          <w:rPr>
            <w:rFonts w:ascii="Calibri" w:hAnsi="Calibri" w:cs="Arial"/>
            <w:color w:val="3333CC"/>
            <w:sz w:val="16"/>
            <w:szCs w:val="16"/>
            <w:u w:val="single"/>
          </w:rPr>
          <w:t>Creative Commons Attribution-NonCommercial 3.0 Australia licence</w:t>
        </w:r>
      </w:hyperlink>
    </w:p>
    <w:p w:rsidR="00F17083" w:rsidRPr="003067CD" w:rsidRDefault="00F17083" w:rsidP="00F17083">
      <w:pPr>
        <w:spacing w:after="80" w:line="264" w:lineRule="auto"/>
        <w:ind w:right="68"/>
        <w:jc w:val="both"/>
        <w:rPr>
          <w:rFonts w:ascii="Calibri" w:hAnsi="Calibri"/>
          <w:b/>
          <w:sz w:val="16"/>
        </w:rPr>
      </w:pPr>
      <w:r w:rsidRPr="003067CD">
        <w:rPr>
          <w:rFonts w:ascii="Calibri" w:hAnsi="Calibri"/>
          <w:b/>
          <w:sz w:val="16"/>
        </w:rPr>
        <w:t>Disclaimer</w:t>
      </w:r>
    </w:p>
    <w:p w:rsidR="00F17083" w:rsidRPr="003067CD" w:rsidRDefault="00F17083" w:rsidP="00F17083">
      <w:pPr>
        <w:spacing w:line="264" w:lineRule="auto"/>
        <w:ind w:right="68"/>
        <w:jc w:val="both"/>
        <w:rPr>
          <w:rFonts w:ascii="Calibri" w:hAnsi="Calibri"/>
          <w:sz w:val="16"/>
        </w:rPr>
      </w:pPr>
      <w:r w:rsidRPr="003067CD">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17083" w:rsidRPr="003067CD" w:rsidRDefault="00F17083" w:rsidP="00F17083">
      <w:pPr>
        <w:spacing w:line="264" w:lineRule="auto"/>
        <w:ind w:right="68"/>
        <w:jc w:val="both"/>
        <w:rPr>
          <w:rFonts w:ascii="Calibri" w:hAnsi="Calibri"/>
          <w:sz w:val="16"/>
        </w:rPr>
        <w:sectPr w:rsidR="00F17083" w:rsidRPr="003067CD" w:rsidSect="00F17083">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7083" w:rsidRPr="003067CD" w:rsidRDefault="00F17083" w:rsidP="00F17083">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F17083" w:rsidRPr="003067CD" w:rsidRDefault="00A504A9" w:rsidP="00F17083">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Building and Construction</w:t>
      </w:r>
      <w:r w:rsidR="00A055BD">
        <w:rPr>
          <w:rFonts w:ascii="Franklin Gothic Book" w:eastAsia="MS Mincho" w:hAnsi="Franklin Gothic Book" w:cs="Calibri"/>
          <w:color w:val="342568"/>
          <w:sz w:val="28"/>
          <w:szCs w:val="28"/>
          <w:lang w:val="en-GB" w:eastAsia="ja-JP"/>
        </w:rPr>
        <w:t xml:space="preserve"> – General Year 12</w:t>
      </w:r>
    </w:p>
    <w:p w:rsidR="00F17083" w:rsidRPr="003067CD" w:rsidRDefault="00F17083" w:rsidP="00F17083">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 xml:space="preserve">Task </w:t>
      </w:r>
      <w:r w:rsidR="004D10F5">
        <w:rPr>
          <w:rFonts w:ascii="Franklin Gothic Book" w:eastAsia="MS Mincho" w:hAnsi="Franklin Gothic Book" w:cs="Calibri"/>
          <w:color w:val="342568"/>
          <w:sz w:val="24"/>
          <w:szCs w:val="24"/>
          <w:lang w:val="en-GB" w:eastAsia="ja-JP"/>
        </w:rPr>
        <w:t>1</w:t>
      </w:r>
      <w:r w:rsidRPr="003067CD">
        <w:rPr>
          <w:rFonts w:ascii="Franklin Gothic Book" w:eastAsia="MS Mincho" w:hAnsi="Franklin Gothic Book" w:cs="Calibri"/>
          <w:color w:val="342568"/>
          <w:sz w:val="24"/>
          <w:szCs w:val="24"/>
          <w:lang w:val="en-GB" w:eastAsia="ja-JP"/>
        </w:rPr>
        <w:t xml:space="preserve"> – </w:t>
      </w:r>
      <w:r w:rsidR="00F230F5">
        <w:rPr>
          <w:rFonts w:ascii="Franklin Gothic Book" w:eastAsia="MS Mincho" w:hAnsi="Franklin Gothic Book" w:cs="Calibri"/>
          <w:color w:val="342568"/>
          <w:sz w:val="24"/>
          <w:szCs w:val="24"/>
          <w:lang w:val="en-GB" w:eastAsia="ja-JP"/>
        </w:rPr>
        <w:t>Unit 3</w:t>
      </w:r>
    </w:p>
    <w:p w:rsidR="00F750F1" w:rsidRPr="00885AA5" w:rsidRDefault="00F750F1" w:rsidP="00F17083">
      <w:pPr>
        <w:tabs>
          <w:tab w:val="left" w:pos="709"/>
        </w:tabs>
        <w:spacing w:after="0" w:line="240" w:lineRule="auto"/>
        <w:rPr>
          <w:rFonts w:eastAsia="Times New Roman" w:cstheme="minorHAnsi"/>
          <w:bCs/>
        </w:rPr>
      </w:pPr>
      <w:r w:rsidRPr="00885AA5">
        <w:rPr>
          <w:rFonts w:eastAsia="Times New Roman" w:cstheme="minorHAnsi"/>
          <w:b/>
          <w:bCs/>
        </w:rPr>
        <w:t xml:space="preserve">Assessment type: </w:t>
      </w:r>
      <w:r w:rsidRPr="00885AA5">
        <w:rPr>
          <w:rFonts w:eastAsia="Times New Roman" w:cstheme="minorHAnsi"/>
          <w:bCs/>
        </w:rPr>
        <w:t>Design</w:t>
      </w:r>
      <w:r w:rsidR="006F48CB">
        <w:rPr>
          <w:rFonts w:eastAsia="Times New Roman" w:cstheme="minorHAnsi"/>
          <w:bCs/>
        </w:rPr>
        <w:t xml:space="preserve"> </w:t>
      </w:r>
    </w:p>
    <w:p w:rsidR="003A695B" w:rsidRDefault="003A695B" w:rsidP="00F17083">
      <w:pPr>
        <w:tabs>
          <w:tab w:val="left" w:pos="709"/>
        </w:tabs>
        <w:spacing w:after="0" w:line="240" w:lineRule="auto"/>
        <w:rPr>
          <w:rFonts w:eastAsia="Times New Roman" w:cstheme="minorHAnsi"/>
          <w:b/>
          <w:bCs/>
        </w:rPr>
      </w:pPr>
    </w:p>
    <w:p w:rsidR="00F750F1" w:rsidRPr="00272D72" w:rsidRDefault="00F750F1" w:rsidP="00F17083">
      <w:pPr>
        <w:tabs>
          <w:tab w:val="left" w:pos="-851"/>
          <w:tab w:val="left" w:pos="720"/>
        </w:tabs>
        <w:spacing w:after="0" w:line="240" w:lineRule="auto"/>
        <w:outlineLvl w:val="0"/>
        <w:rPr>
          <w:rFonts w:eastAsia="Times New Roman" w:cstheme="minorHAnsi"/>
          <w:b/>
          <w:bCs/>
        </w:rPr>
      </w:pPr>
      <w:r w:rsidRPr="00272D72">
        <w:rPr>
          <w:rFonts w:eastAsia="Times New Roman" w:cstheme="minorHAnsi"/>
          <w:b/>
          <w:bCs/>
        </w:rPr>
        <w:t>Conditions</w:t>
      </w:r>
    </w:p>
    <w:p w:rsidR="00F750F1" w:rsidRPr="00885931" w:rsidRDefault="00F750F1" w:rsidP="00F17083">
      <w:pPr>
        <w:tabs>
          <w:tab w:val="left" w:pos="-851"/>
          <w:tab w:val="left" w:pos="720"/>
        </w:tabs>
        <w:spacing w:after="0" w:line="240" w:lineRule="auto"/>
        <w:outlineLvl w:val="0"/>
        <w:rPr>
          <w:rFonts w:eastAsia="Times New Roman" w:cstheme="minorHAnsi"/>
          <w:lang w:eastAsia="en-AU"/>
        </w:rPr>
      </w:pPr>
      <w:r w:rsidRPr="00272D72">
        <w:rPr>
          <w:rFonts w:eastAsia="Times New Roman" w:cstheme="minorHAnsi"/>
        </w:rPr>
        <w:t xml:space="preserve">Period allowed for completion of </w:t>
      </w:r>
      <w:r w:rsidRPr="00272D72">
        <w:rPr>
          <w:rFonts w:eastAsia="Times New Roman" w:cstheme="minorHAnsi"/>
          <w:lang w:eastAsia="en-AU"/>
        </w:rPr>
        <w:t>theory lessons and to complete this range of p</w:t>
      </w:r>
      <w:r w:rsidR="00F17083" w:rsidRPr="00272D72">
        <w:rPr>
          <w:rFonts w:eastAsia="Times New Roman" w:cstheme="minorHAnsi"/>
          <w:lang w:eastAsia="en-AU"/>
        </w:rPr>
        <w:t xml:space="preserve">ractical </w:t>
      </w:r>
      <w:r w:rsidR="004D10F5" w:rsidRPr="00272D72">
        <w:rPr>
          <w:rFonts w:eastAsia="Times New Roman" w:cstheme="minorHAnsi"/>
          <w:lang w:eastAsia="en-AU"/>
        </w:rPr>
        <w:t xml:space="preserve">design </w:t>
      </w:r>
      <w:r w:rsidR="00885931">
        <w:rPr>
          <w:rFonts w:eastAsia="Times New Roman" w:cstheme="minorHAnsi"/>
          <w:lang w:eastAsia="en-AU"/>
        </w:rPr>
        <w:t>tasks: three</w:t>
      </w:r>
      <w:r w:rsidRPr="00272D72">
        <w:rPr>
          <w:rFonts w:eastAsia="Times New Roman" w:cstheme="minorHAnsi"/>
        </w:rPr>
        <w:t xml:space="preserve"> weeks</w:t>
      </w:r>
    </w:p>
    <w:p w:rsidR="00F750F1" w:rsidRPr="00272D72" w:rsidRDefault="00F750F1" w:rsidP="00F17083">
      <w:pPr>
        <w:tabs>
          <w:tab w:val="left" w:pos="-851"/>
          <w:tab w:val="left" w:pos="720"/>
        </w:tabs>
        <w:spacing w:after="0" w:line="240" w:lineRule="auto"/>
        <w:outlineLvl w:val="0"/>
        <w:rPr>
          <w:rFonts w:eastAsia="Times New Roman" w:cstheme="minorHAnsi"/>
        </w:rPr>
      </w:pPr>
    </w:p>
    <w:p w:rsidR="00F750F1" w:rsidRPr="00272D72" w:rsidRDefault="00F750F1" w:rsidP="00F17083">
      <w:pPr>
        <w:tabs>
          <w:tab w:val="left" w:pos="-851"/>
          <w:tab w:val="left" w:pos="720"/>
        </w:tabs>
        <w:spacing w:after="0" w:line="240" w:lineRule="auto"/>
        <w:outlineLvl w:val="0"/>
        <w:rPr>
          <w:rFonts w:eastAsia="Times New Roman" w:cstheme="minorHAnsi"/>
          <w:bCs/>
        </w:rPr>
      </w:pPr>
      <w:r w:rsidRPr="00272D72">
        <w:rPr>
          <w:rFonts w:eastAsia="Times New Roman" w:cstheme="minorHAnsi"/>
          <w:b/>
          <w:bCs/>
        </w:rPr>
        <w:t>Task weighting</w:t>
      </w:r>
    </w:p>
    <w:p w:rsidR="00F750F1" w:rsidRPr="00272D72" w:rsidRDefault="009A0C5E" w:rsidP="00F17083">
      <w:pPr>
        <w:tabs>
          <w:tab w:val="left" w:pos="-851"/>
          <w:tab w:val="left" w:pos="720"/>
        </w:tabs>
        <w:spacing w:after="0" w:line="240" w:lineRule="auto"/>
        <w:outlineLvl w:val="0"/>
        <w:rPr>
          <w:rFonts w:eastAsia="Times New Roman" w:cstheme="minorHAnsi"/>
          <w:bCs/>
        </w:rPr>
      </w:pPr>
      <w:r w:rsidRPr="00272D72">
        <w:rPr>
          <w:rFonts w:eastAsia="Times New Roman" w:cstheme="minorHAnsi"/>
          <w:bCs/>
        </w:rPr>
        <w:t>5</w:t>
      </w:r>
      <w:r w:rsidR="00F750F1" w:rsidRPr="00272D72">
        <w:rPr>
          <w:rFonts w:eastAsia="Times New Roman" w:cstheme="minorHAnsi"/>
          <w:bCs/>
        </w:rPr>
        <w:t>%</w:t>
      </w:r>
      <w:r w:rsidR="00E27FF2" w:rsidRPr="00272D72">
        <w:rPr>
          <w:rFonts w:eastAsia="Times New Roman" w:cstheme="minorHAnsi"/>
          <w:bCs/>
        </w:rPr>
        <w:t xml:space="preserve"> </w:t>
      </w:r>
      <w:r w:rsidR="00F750F1" w:rsidRPr="00272D72">
        <w:rPr>
          <w:rFonts w:eastAsia="Times New Roman" w:cstheme="minorHAnsi"/>
          <w:bCs/>
        </w:rPr>
        <w:t>of the school mark for this</w:t>
      </w:r>
      <w:r w:rsidR="000100C5">
        <w:rPr>
          <w:rFonts w:eastAsia="Times New Roman" w:cstheme="minorHAnsi"/>
          <w:bCs/>
        </w:rPr>
        <w:t xml:space="preserve"> pair of</w:t>
      </w:r>
      <w:r w:rsidR="00F750F1" w:rsidRPr="00272D72">
        <w:rPr>
          <w:rFonts w:eastAsia="Times New Roman" w:cstheme="minorHAnsi"/>
          <w:bCs/>
        </w:rPr>
        <w:t xml:space="preserve"> unit</w:t>
      </w:r>
      <w:r w:rsidR="000100C5">
        <w:rPr>
          <w:rFonts w:eastAsia="Times New Roman" w:cstheme="minorHAnsi"/>
          <w:bCs/>
        </w:rPr>
        <w:t>s</w:t>
      </w:r>
    </w:p>
    <w:p w:rsidR="00F750F1" w:rsidRPr="00272D72" w:rsidRDefault="00F17083" w:rsidP="00F17083">
      <w:pPr>
        <w:tabs>
          <w:tab w:val="left" w:pos="480"/>
          <w:tab w:val="left" w:pos="960"/>
          <w:tab w:val="left" w:pos="1440"/>
          <w:tab w:val="left" w:pos="4800"/>
        </w:tabs>
        <w:spacing w:after="0" w:line="240" w:lineRule="auto"/>
        <w:ind w:left="567" w:hanging="567"/>
        <w:rPr>
          <w:rFonts w:eastAsia="Times New Roman" w:cstheme="minorHAnsi"/>
          <w:b/>
          <w:lang w:eastAsia="en-AU"/>
        </w:rPr>
      </w:pPr>
      <w:r w:rsidRPr="00272D72">
        <w:rPr>
          <w:rFonts w:eastAsia="Times New Roman" w:cstheme="minorHAnsi"/>
          <w:b/>
          <w:lang w:eastAsia="en-AU"/>
        </w:rPr>
        <w:t>____________________________</w:t>
      </w:r>
      <w:r w:rsidR="00546FD6">
        <w:rPr>
          <w:rFonts w:eastAsia="Times New Roman" w:cstheme="minorHAnsi"/>
          <w:b/>
          <w:lang w:eastAsia="en-AU"/>
        </w:rPr>
        <w:t>_____</w:t>
      </w:r>
      <w:r w:rsidRPr="00272D72">
        <w:rPr>
          <w:rFonts w:eastAsia="Times New Roman" w:cstheme="minorHAnsi"/>
          <w:b/>
          <w:lang w:eastAsia="en-AU"/>
        </w:rPr>
        <w:t>__________________________________________</w:t>
      </w:r>
      <w:r w:rsidR="008D2DFC">
        <w:rPr>
          <w:rFonts w:eastAsia="Times New Roman" w:cstheme="minorHAnsi"/>
          <w:b/>
          <w:lang w:eastAsia="en-AU"/>
        </w:rPr>
        <w:t>_______</w:t>
      </w:r>
    </w:p>
    <w:p w:rsidR="00F17083" w:rsidRPr="00272D72" w:rsidRDefault="00F17083" w:rsidP="00F17083">
      <w:pPr>
        <w:spacing w:after="0" w:line="240" w:lineRule="auto"/>
        <w:ind w:left="567" w:hanging="567"/>
        <w:rPr>
          <w:rFonts w:eastAsia="Times New Roman" w:cstheme="minorHAnsi"/>
          <w:b/>
          <w:bCs/>
          <w:lang w:eastAsia="en-AU"/>
        </w:rPr>
      </w:pPr>
    </w:p>
    <w:p w:rsidR="00A055BD" w:rsidRPr="00272D72" w:rsidRDefault="00A055BD" w:rsidP="008927C5">
      <w:pPr>
        <w:tabs>
          <w:tab w:val="left" w:pos="709"/>
          <w:tab w:val="right" w:pos="9072"/>
        </w:tabs>
        <w:spacing w:after="0" w:line="240" w:lineRule="auto"/>
        <w:rPr>
          <w:rFonts w:eastAsia="Times New Roman" w:cstheme="minorHAnsi"/>
          <w:b/>
          <w:lang w:eastAsia="en-AU"/>
        </w:rPr>
      </w:pPr>
      <w:r>
        <w:rPr>
          <w:rFonts w:eastAsia="Times New Roman" w:cstheme="minorHAnsi"/>
          <w:b/>
          <w:bCs/>
        </w:rPr>
        <w:t xml:space="preserve">Structural design for a </w:t>
      </w:r>
      <w:r w:rsidRPr="00272D72">
        <w:rPr>
          <w:rFonts w:eastAsia="Times New Roman" w:cstheme="minorHAnsi"/>
          <w:b/>
          <w:bCs/>
        </w:rPr>
        <w:t>residential backyard project</w:t>
      </w:r>
      <w:r>
        <w:rPr>
          <w:rFonts w:eastAsia="Times New Roman" w:cstheme="minorHAnsi"/>
          <w:b/>
          <w:bCs/>
        </w:rPr>
        <w:tab/>
      </w:r>
      <w:r w:rsidRPr="00272D72">
        <w:rPr>
          <w:rFonts w:eastAsia="Times New Roman" w:cstheme="minorHAnsi"/>
          <w:b/>
          <w:lang w:eastAsia="en-AU"/>
        </w:rPr>
        <w:t>(</w:t>
      </w:r>
      <w:r>
        <w:rPr>
          <w:rFonts w:eastAsia="Times New Roman" w:cstheme="minorHAnsi"/>
          <w:b/>
          <w:lang w:eastAsia="en-AU"/>
        </w:rPr>
        <w:t>30</w:t>
      </w:r>
      <w:r w:rsidRPr="00272D72">
        <w:rPr>
          <w:rFonts w:eastAsia="Times New Roman" w:cstheme="minorHAnsi"/>
          <w:b/>
          <w:lang w:eastAsia="en-AU"/>
        </w:rPr>
        <w:t xml:space="preserve"> marks) </w:t>
      </w:r>
    </w:p>
    <w:p w:rsidR="00A055BD" w:rsidRPr="00272D72" w:rsidRDefault="004A3591" w:rsidP="008927C5">
      <w:pPr>
        <w:spacing w:after="0" w:line="240" w:lineRule="auto"/>
        <w:rPr>
          <w:rFonts w:eastAsia="Times New Roman" w:cstheme="minorHAnsi"/>
          <w:lang w:eastAsia="en-AU"/>
        </w:rPr>
      </w:pPr>
      <w:r>
        <w:rPr>
          <w:rFonts w:eastAsia="Times New Roman" w:cstheme="minorHAnsi"/>
          <w:lang w:eastAsia="en-AU"/>
        </w:rPr>
        <w:t>You are to</w:t>
      </w:r>
      <w:r w:rsidRPr="00272D72">
        <w:rPr>
          <w:rFonts w:eastAsia="Times New Roman" w:cstheme="minorHAnsi"/>
          <w:lang w:eastAsia="en-AU"/>
        </w:rPr>
        <w:t xml:space="preserve"> </w:t>
      </w:r>
      <w:r w:rsidR="00A055BD" w:rsidRPr="00272D72">
        <w:rPr>
          <w:rFonts w:eastAsia="Times New Roman" w:cstheme="minorHAnsi"/>
          <w:lang w:eastAsia="en-AU"/>
        </w:rPr>
        <w:t xml:space="preserve">investigate and design a modular structure to be constructed in a residential backyard </w:t>
      </w:r>
    </w:p>
    <w:p w:rsidR="00A055BD" w:rsidRDefault="00A055BD" w:rsidP="008927C5">
      <w:pPr>
        <w:spacing w:after="0" w:line="240" w:lineRule="auto"/>
        <w:ind w:left="567" w:hanging="567"/>
        <w:rPr>
          <w:rFonts w:eastAsia="Times New Roman" w:cstheme="minorHAnsi"/>
          <w:b/>
          <w:bCs/>
          <w:lang w:eastAsia="en-AU"/>
        </w:rPr>
      </w:pPr>
    </w:p>
    <w:p w:rsidR="00F750F1" w:rsidRPr="00272D72" w:rsidRDefault="00F750F1" w:rsidP="008927C5">
      <w:pPr>
        <w:spacing w:after="0" w:line="240" w:lineRule="auto"/>
        <w:ind w:left="567" w:hanging="567"/>
        <w:rPr>
          <w:rFonts w:eastAsia="Times New Roman" w:cstheme="minorHAnsi"/>
          <w:b/>
          <w:bCs/>
          <w:lang w:eastAsia="en-AU"/>
        </w:rPr>
      </w:pPr>
      <w:r w:rsidRPr="00272D72">
        <w:rPr>
          <w:rFonts w:eastAsia="Times New Roman" w:cstheme="minorHAnsi"/>
          <w:b/>
          <w:bCs/>
          <w:lang w:eastAsia="en-AU"/>
        </w:rPr>
        <w:t>What you need to do</w:t>
      </w:r>
    </w:p>
    <w:p w:rsidR="00A16B81" w:rsidRDefault="00272D72" w:rsidP="008927C5">
      <w:pPr>
        <w:spacing w:after="0" w:line="240" w:lineRule="auto"/>
        <w:ind w:left="9"/>
        <w:rPr>
          <w:rFonts w:eastAsia="Times New Roman" w:cstheme="minorHAnsi"/>
          <w:szCs w:val="20"/>
        </w:rPr>
      </w:pPr>
      <w:r w:rsidRPr="00272D72">
        <w:rPr>
          <w:rFonts w:eastAsia="Times New Roman" w:cstheme="minorHAnsi"/>
          <w:szCs w:val="20"/>
        </w:rPr>
        <w:t>Prepare a design folio</w:t>
      </w:r>
    </w:p>
    <w:p w:rsidR="00272D72" w:rsidRPr="00272D72" w:rsidRDefault="00272D72" w:rsidP="008927C5">
      <w:pPr>
        <w:spacing w:after="0" w:line="240" w:lineRule="auto"/>
        <w:ind w:left="9"/>
        <w:rPr>
          <w:rFonts w:eastAsia="Times New Roman" w:cstheme="minorHAnsi"/>
          <w:szCs w:val="20"/>
        </w:rPr>
      </w:pPr>
      <w:r>
        <w:rPr>
          <w:rFonts w:eastAsia="Times New Roman" w:cstheme="minorHAnsi"/>
          <w:szCs w:val="20"/>
        </w:rPr>
        <w:t>As an example of the design process used to develop a backyard structure, the following is provided, based on a children’s cubby house</w:t>
      </w:r>
      <w:r w:rsidR="00A407C1">
        <w:rPr>
          <w:rFonts w:eastAsia="Times New Roman" w:cstheme="minorHAnsi"/>
          <w:szCs w:val="20"/>
        </w:rPr>
        <w:t xml:space="preserve"> </w:t>
      </w:r>
    </w:p>
    <w:p w:rsidR="004D7F07" w:rsidRPr="00272D72" w:rsidRDefault="00272D72" w:rsidP="008927C5">
      <w:pPr>
        <w:numPr>
          <w:ilvl w:val="0"/>
          <w:numId w:val="20"/>
        </w:numPr>
        <w:tabs>
          <w:tab w:val="num" w:pos="426"/>
        </w:tabs>
        <w:spacing w:after="0" w:line="240" w:lineRule="auto"/>
        <w:ind w:left="426" w:hanging="415"/>
        <w:rPr>
          <w:rFonts w:eastAsia="Times New Roman" w:cstheme="minorHAnsi"/>
          <w:lang w:eastAsia="en-AU"/>
        </w:rPr>
      </w:pPr>
      <w:r w:rsidRPr="00272D72">
        <w:rPr>
          <w:rFonts w:eastAsia="Times New Roman" w:cstheme="minorHAnsi"/>
          <w:szCs w:val="20"/>
        </w:rPr>
        <w:t>collect a series of photographs, drawings, plans and ideas of children’s cubbies, a cu</w:t>
      </w:r>
      <w:r w:rsidR="00245402">
        <w:rPr>
          <w:rFonts w:eastAsia="Times New Roman" w:cstheme="minorHAnsi"/>
          <w:szCs w:val="20"/>
        </w:rPr>
        <w:t>bby house for small children (3–</w:t>
      </w:r>
      <w:r w:rsidRPr="00272D72">
        <w:rPr>
          <w:rFonts w:eastAsia="Times New Roman" w:cstheme="minorHAnsi"/>
          <w:szCs w:val="20"/>
        </w:rPr>
        <w:t>10 years) or similar structure suitable for a residential backyard, along with any co</w:t>
      </w:r>
      <w:r>
        <w:rPr>
          <w:rFonts w:eastAsia="Times New Roman" w:cstheme="minorHAnsi"/>
          <w:szCs w:val="20"/>
        </w:rPr>
        <w:t>nstruction guidelines available</w:t>
      </w:r>
      <w:r w:rsidR="00A407C1">
        <w:rPr>
          <w:rFonts w:eastAsia="Times New Roman" w:cstheme="minorHAnsi"/>
          <w:szCs w:val="20"/>
        </w:rPr>
        <w:t xml:space="preserve"> </w:t>
      </w:r>
    </w:p>
    <w:p w:rsidR="00332E90" w:rsidRPr="00272D72" w:rsidRDefault="00272D72" w:rsidP="008927C5">
      <w:pPr>
        <w:numPr>
          <w:ilvl w:val="0"/>
          <w:numId w:val="20"/>
        </w:numPr>
        <w:spacing w:after="0" w:line="240" w:lineRule="auto"/>
        <w:ind w:left="426" w:hanging="415"/>
        <w:rPr>
          <w:rFonts w:ascii="Calibri" w:eastAsia="Times New Roman" w:hAnsi="Calibri" w:cs="Calibri"/>
          <w:lang w:eastAsia="en-AU"/>
        </w:rPr>
      </w:pPr>
      <w:r w:rsidRPr="00272D72">
        <w:rPr>
          <w:rFonts w:ascii="Calibri" w:eastAsia="Times New Roman" w:hAnsi="Calibri" w:cs="Calibri"/>
          <w:lang w:eastAsia="en-AU"/>
        </w:rPr>
        <w:t xml:space="preserve">include references </w:t>
      </w:r>
      <w:r>
        <w:rPr>
          <w:rFonts w:ascii="Calibri" w:eastAsia="Times New Roman" w:hAnsi="Calibri" w:cs="Calibri"/>
          <w:lang w:eastAsia="en-AU"/>
        </w:rPr>
        <w:t>and your sources of information</w:t>
      </w:r>
    </w:p>
    <w:p w:rsidR="00AC3B5A" w:rsidRDefault="00AC3B5A" w:rsidP="008927C5">
      <w:pPr>
        <w:spacing w:after="0" w:line="240" w:lineRule="auto"/>
        <w:ind w:left="9"/>
        <w:rPr>
          <w:rFonts w:eastAsia="Times New Roman" w:cstheme="minorHAnsi"/>
          <w:szCs w:val="20"/>
        </w:rPr>
      </w:pPr>
    </w:p>
    <w:p w:rsidR="00395B9C" w:rsidRPr="00245402" w:rsidRDefault="00272D72" w:rsidP="008927C5">
      <w:pPr>
        <w:spacing w:after="0" w:line="240" w:lineRule="auto"/>
        <w:ind w:left="9"/>
        <w:rPr>
          <w:rFonts w:eastAsia="Times New Roman" w:cstheme="minorHAnsi"/>
          <w:szCs w:val="20"/>
        </w:rPr>
      </w:pPr>
      <w:r w:rsidRPr="00245402">
        <w:rPr>
          <w:rFonts w:eastAsia="Times New Roman" w:cstheme="minorHAnsi"/>
          <w:szCs w:val="20"/>
        </w:rPr>
        <w:t>Structure specifications</w:t>
      </w:r>
    </w:p>
    <w:p w:rsidR="00272D72" w:rsidRPr="00272D72" w:rsidRDefault="00272D72" w:rsidP="008927C5">
      <w:pPr>
        <w:pStyle w:val="ListParagraph"/>
        <w:numPr>
          <w:ilvl w:val="0"/>
          <w:numId w:val="20"/>
        </w:numPr>
        <w:spacing w:after="0" w:line="240" w:lineRule="auto"/>
        <w:ind w:left="426" w:hanging="415"/>
        <w:rPr>
          <w:rFonts w:eastAsia="Times New Roman" w:cstheme="minorHAnsi"/>
          <w:szCs w:val="20"/>
        </w:rPr>
      </w:pPr>
      <w:r w:rsidRPr="00272D72">
        <w:rPr>
          <w:rFonts w:eastAsia="Times New Roman" w:cstheme="minorHAnsi"/>
          <w:szCs w:val="20"/>
        </w:rPr>
        <w:t xml:space="preserve">it is preferable for the </w:t>
      </w:r>
      <w:r>
        <w:rPr>
          <w:rFonts w:eastAsia="Times New Roman" w:cstheme="minorHAnsi"/>
          <w:szCs w:val="20"/>
        </w:rPr>
        <w:t xml:space="preserve">parts to be </w:t>
      </w:r>
      <w:r w:rsidRPr="00272D72">
        <w:rPr>
          <w:rFonts w:eastAsia="Times New Roman" w:cstheme="minorHAnsi"/>
          <w:szCs w:val="20"/>
        </w:rPr>
        <w:t>design</w:t>
      </w:r>
      <w:r>
        <w:rPr>
          <w:rFonts w:eastAsia="Times New Roman" w:cstheme="minorHAnsi"/>
          <w:szCs w:val="20"/>
        </w:rPr>
        <w:t>ed</w:t>
      </w:r>
      <w:r w:rsidRPr="00272D72">
        <w:rPr>
          <w:rFonts w:eastAsia="Times New Roman" w:cstheme="minorHAnsi"/>
          <w:szCs w:val="20"/>
        </w:rPr>
        <w:t xml:space="preserve"> to be modular and therefo</w:t>
      </w:r>
      <w:r>
        <w:rPr>
          <w:rFonts w:eastAsia="Times New Roman" w:cstheme="minorHAnsi"/>
          <w:szCs w:val="20"/>
        </w:rPr>
        <w:t>re easily stored or transported</w:t>
      </w:r>
    </w:p>
    <w:p w:rsidR="005101B6" w:rsidRPr="00272D72" w:rsidRDefault="005101B6" w:rsidP="008927C5">
      <w:pPr>
        <w:pStyle w:val="ListParagraph"/>
        <w:numPr>
          <w:ilvl w:val="0"/>
          <w:numId w:val="20"/>
        </w:numPr>
        <w:spacing w:after="0" w:line="240" w:lineRule="auto"/>
        <w:ind w:left="426" w:hanging="415"/>
        <w:rPr>
          <w:rFonts w:eastAsia="Times New Roman" w:cstheme="minorHAnsi"/>
          <w:szCs w:val="20"/>
        </w:rPr>
      </w:pPr>
      <w:r>
        <w:rPr>
          <w:rFonts w:eastAsia="Times New Roman" w:cstheme="minorHAnsi"/>
          <w:szCs w:val="20"/>
        </w:rPr>
        <w:t xml:space="preserve">skillion roof or similar </w:t>
      </w:r>
    </w:p>
    <w:p w:rsidR="00395B9C" w:rsidRDefault="00272D72" w:rsidP="008927C5">
      <w:pPr>
        <w:pStyle w:val="ListParagraph"/>
        <w:numPr>
          <w:ilvl w:val="0"/>
          <w:numId w:val="20"/>
        </w:numPr>
        <w:spacing w:after="0" w:line="240" w:lineRule="auto"/>
        <w:ind w:left="426" w:hanging="415"/>
        <w:rPr>
          <w:rFonts w:eastAsia="Times New Roman" w:cstheme="minorHAnsi"/>
          <w:szCs w:val="20"/>
        </w:rPr>
      </w:pPr>
      <w:r w:rsidRPr="00272D72">
        <w:rPr>
          <w:rFonts w:eastAsia="Times New Roman" w:cstheme="minorHAnsi"/>
          <w:szCs w:val="20"/>
        </w:rPr>
        <w:t xml:space="preserve">the cubby house must have </w:t>
      </w:r>
      <w:r w:rsidR="00245402">
        <w:rPr>
          <w:rFonts w:eastAsia="Times New Roman" w:cstheme="minorHAnsi"/>
          <w:szCs w:val="20"/>
        </w:rPr>
        <w:t>at least two windows and one</w:t>
      </w:r>
      <w:r>
        <w:rPr>
          <w:rFonts w:eastAsia="Times New Roman" w:cstheme="minorHAnsi"/>
          <w:szCs w:val="20"/>
        </w:rPr>
        <w:t xml:space="preserve"> door</w:t>
      </w:r>
    </w:p>
    <w:p w:rsidR="00245402" w:rsidRDefault="00245402" w:rsidP="008927C5">
      <w:pPr>
        <w:spacing w:after="0" w:line="240" w:lineRule="auto"/>
        <w:ind w:left="9"/>
        <w:rPr>
          <w:rFonts w:eastAsia="Times New Roman" w:cstheme="minorHAnsi"/>
          <w:szCs w:val="20"/>
        </w:rPr>
      </w:pPr>
    </w:p>
    <w:p w:rsidR="00395B9C" w:rsidRPr="00272D72" w:rsidRDefault="00FD5DE9" w:rsidP="008927C5">
      <w:pPr>
        <w:spacing w:after="0" w:line="240" w:lineRule="auto"/>
        <w:ind w:left="9"/>
        <w:rPr>
          <w:rFonts w:eastAsia="Times New Roman" w:cstheme="minorHAnsi"/>
          <w:szCs w:val="20"/>
        </w:rPr>
      </w:pPr>
      <w:r>
        <w:rPr>
          <w:rFonts w:eastAsia="Times New Roman" w:cstheme="minorHAnsi"/>
          <w:szCs w:val="20"/>
        </w:rPr>
        <w:t>Design development process</w:t>
      </w:r>
    </w:p>
    <w:p w:rsidR="000508BA" w:rsidRDefault="004A3591" w:rsidP="008927C5">
      <w:pPr>
        <w:numPr>
          <w:ilvl w:val="0"/>
          <w:numId w:val="19"/>
        </w:numPr>
        <w:tabs>
          <w:tab w:val="clear" w:pos="369"/>
          <w:tab w:val="right" w:pos="9050"/>
        </w:tabs>
        <w:spacing w:after="0" w:line="240" w:lineRule="auto"/>
        <w:ind w:left="426" w:hanging="417"/>
        <w:rPr>
          <w:rFonts w:eastAsia="Times New Roman" w:cstheme="minorHAnsi"/>
          <w:lang w:eastAsia="en-AU"/>
        </w:rPr>
      </w:pPr>
      <w:r>
        <w:rPr>
          <w:rFonts w:eastAsia="Times New Roman" w:cstheme="minorHAnsi"/>
          <w:szCs w:val="20"/>
        </w:rPr>
        <w:t>E</w:t>
      </w:r>
      <w:r w:rsidR="00272D72" w:rsidRPr="00272D72">
        <w:rPr>
          <w:rFonts w:eastAsia="Times New Roman" w:cstheme="minorHAnsi"/>
          <w:szCs w:val="20"/>
        </w:rPr>
        <w:t>xamine the images that you have collected, then make comparisons</w:t>
      </w:r>
      <w:r w:rsidR="000508BA">
        <w:rPr>
          <w:rFonts w:eastAsia="Times New Roman" w:cstheme="minorHAnsi"/>
          <w:szCs w:val="20"/>
        </w:rPr>
        <w:t>,</w:t>
      </w:r>
      <w:r w:rsidR="00272D72" w:rsidRPr="00272D72">
        <w:rPr>
          <w:rFonts w:eastAsia="Times New Roman" w:cstheme="minorHAnsi"/>
          <w:szCs w:val="20"/>
        </w:rPr>
        <w:t xml:space="preserve"> and pro</w:t>
      </w:r>
      <w:r w:rsidR="00F750F1" w:rsidRPr="00272D72">
        <w:rPr>
          <w:rFonts w:eastAsia="Times New Roman" w:cstheme="minorHAnsi"/>
          <w:szCs w:val="20"/>
        </w:rPr>
        <w:t>duce</w:t>
      </w:r>
      <w:r w:rsidR="00272D72">
        <w:rPr>
          <w:rFonts w:eastAsia="Times New Roman" w:cstheme="minorHAnsi"/>
          <w:lang w:eastAsia="en-AU"/>
        </w:rPr>
        <w:t xml:space="preserve"> a PMI table</w:t>
      </w:r>
    </w:p>
    <w:p w:rsidR="00F750F1" w:rsidRDefault="00C52AE3" w:rsidP="008927C5">
      <w:pPr>
        <w:tabs>
          <w:tab w:val="num" w:pos="426"/>
          <w:tab w:val="right" w:pos="9050"/>
        </w:tabs>
        <w:spacing w:after="0" w:line="240" w:lineRule="auto"/>
        <w:ind w:left="9"/>
        <w:rPr>
          <w:rFonts w:eastAsia="Times New Roman" w:cstheme="minorHAnsi"/>
          <w:lang w:eastAsia="en-AU"/>
        </w:rPr>
      </w:pPr>
      <w:r>
        <w:rPr>
          <w:rFonts w:eastAsia="Times New Roman" w:cstheme="minorHAnsi"/>
          <w:lang w:eastAsia="en-AU"/>
        </w:rPr>
        <w:tab/>
      </w:r>
      <w:r>
        <w:rPr>
          <w:rFonts w:eastAsia="Times New Roman" w:cstheme="minorHAnsi"/>
          <w:lang w:eastAsia="en-AU"/>
        </w:rPr>
        <w:tab/>
      </w:r>
      <w:r w:rsidR="000508BA">
        <w:rPr>
          <w:rFonts w:eastAsia="Times New Roman" w:cstheme="minorHAnsi"/>
          <w:lang w:eastAsia="en-AU"/>
        </w:rPr>
        <w:t>(9 marks)</w:t>
      </w:r>
    </w:p>
    <w:p w:rsidR="00A37747" w:rsidRPr="00272D72" w:rsidRDefault="00A37747" w:rsidP="008927C5">
      <w:pPr>
        <w:tabs>
          <w:tab w:val="num" w:pos="426"/>
          <w:tab w:val="right" w:pos="9050"/>
        </w:tabs>
        <w:spacing w:after="0" w:line="240" w:lineRule="auto"/>
        <w:ind w:left="9"/>
        <w:rPr>
          <w:rFonts w:eastAsia="Times New Roman" w:cstheme="minorHAnsi"/>
          <w:lang w:eastAsia="en-AU"/>
        </w:rPr>
      </w:pPr>
    </w:p>
    <w:p w:rsidR="00743BBE" w:rsidRPr="00272D72" w:rsidRDefault="004A3591" w:rsidP="008927C5">
      <w:pPr>
        <w:numPr>
          <w:ilvl w:val="0"/>
          <w:numId w:val="19"/>
        </w:numPr>
        <w:tabs>
          <w:tab w:val="clear" w:pos="369"/>
          <w:tab w:val="right" w:pos="9050"/>
          <w:tab w:val="right" w:pos="9214"/>
        </w:tabs>
        <w:spacing w:after="0" w:line="240" w:lineRule="auto"/>
        <w:ind w:left="426" w:hanging="417"/>
        <w:rPr>
          <w:rFonts w:eastAsia="Times New Roman" w:cstheme="minorHAnsi"/>
          <w:lang w:eastAsia="en-AU"/>
        </w:rPr>
      </w:pPr>
      <w:r>
        <w:rPr>
          <w:rFonts w:eastAsia="Times New Roman" w:cstheme="minorHAnsi"/>
          <w:lang w:eastAsia="en-AU"/>
        </w:rPr>
        <w:t>F</w:t>
      </w:r>
      <w:r w:rsidR="00272D72" w:rsidRPr="00272D72">
        <w:rPr>
          <w:rFonts w:eastAsia="Times New Roman" w:cstheme="minorHAnsi"/>
          <w:lang w:eastAsia="en-AU"/>
        </w:rPr>
        <w:t xml:space="preserve">rom the results of </w:t>
      </w:r>
      <w:r w:rsidR="00743BBE" w:rsidRPr="00272D72">
        <w:rPr>
          <w:rFonts w:eastAsia="Times New Roman" w:cstheme="minorHAnsi"/>
          <w:lang w:eastAsia="en-AU"/>
        </w:rPr>
        <w:t>your PMI</w:t>
      </w:r>
      <w:r w:rsidR="00FD5DE9">
        <w:rPr>
          <w:rFonts w:eastAsia="Times New Roman" w:cstheme="minorHAnsi"/>
          <w:lang w:eastAsia="en-AU"/>
        </w:rPr>
        <w:t>,</w:t>
      </w:r>
      <w:r w:rsidR="00743BBE" w:rsidRPr="00272D72">
        <w:rPr>
          <w:rFonts w:eastAsia="Times New Roman" w:cstheme="minorHAnsi"/>
          <w:lang w:eastAsia="en-AU"/>
        </w:rPr>
        <w:t xml:space="preserve"> develop a series of sketches </w:t>
      </w:r>
      <w:r w:rsidR="008A2957" w:rsidRPr="00272D72">
        <w:rPr>
          <w:rFonts w:eastAsia="Times New Roman" w:cstheme="minorHAnsi"/>
          <w:lang w:eastAsia="en-AU"/>
        </w:rPr>
        <w:t xml:space="preserve">and </w:t>
      </w:r>
      <w:r w:rsidR="00743BBE" w:rsidRPr="00272D72">
        <w:rPr>
          <w:rFonts w:eastAsia="Times New Roman" w:cstheme="minorHAnsi"/>
          <w:lang w:eastAsia="en-AU"/>
        </w:rPr>
        <w:t xml:space="preserve">decide upon </w:t>
      </w:r>
      <w:r w:rsidR="008A2957" w:rsidRPr="00272D72">
        <w:rPr>
          <w:rFonts w:eastAsia="Times New Roman" w:cstheme="minorHAnsi"/>
          <w:lang w:eastAsia="en-AU"/>
        </w:rPr>
        <w:t xml:space="preserve">any </w:t>
      </w:r>
      <w:r w:rsidR="00743BBE" w:rsidRPr="00272D72">
        <w:rPr>
          <w:rFonts w:eastAsia="Times New Roman" w:cstheme="minorHAnsi"/>
          <w:lang w:eastAsia="en-AU"/>
        </w:rPr>
        <w:t xml:space="preserve">changes that you would make to your </w:t>
      </w:r>
      <w:r w:rsidR="008A2957" w:rsidRPr="00272D72">
        <w:rPr>
          <w:rFonts w:eastAsia="Times New Roman" w:cstheme="minorHAnsi"/>
          <w:lang w:eastAsia="en-AU"/>
        </w:rPr>
        <w:t>designed project</w:t>
      </w:r>
      <w:r w:rsidR="000508BA">
        <w:rPr>
          <w:rFonts w:eastAsia="Times New Roman" w:cstheme="minorHAnsi"/>
          <w:lang w:eastAsia="en-AU"/>
        </w:rPr>
        <w:tab/>
      </w:r>
    </w:p>
    <w:p w:rsidR="00302672" w:rsidRDefault="00FD5DE9" w:rsidP="003E3CC8">
      <w:pPr>
        <w:numPr>
          <w:ilvl w:val="1"/>
          <w:numId w:val="25"/>
        </w:numPr>
        <w:tabs>
          <w:tab w:val="clear" w:pos="1089"/>
          <w:tab w:val="right" w:pos="9072"/>
        </w:tabs>
        <w:spacing w:after="0" w:line="240" w:lineRule="auto"/>
        <w:ind w:left="851" w:hanging="425"/>
        <w:rPr>
          <w:rFonts w:eastAsia="Times New Roman" w:cstheme="minorHAnsi"/>
          <w:lang w:eastAsia="en-AU"/>
        </w:rPr>
      </w:pPr>
      <w:r>
        <w:rPr>
          <w:rFonts w:eastAsia="Times New Roman" w:cstheme="minorHAnsi"/>
          <w:lang w:eastAsia="en-AU"/>
        </w:rPr>
        <w:t>d</w:t>
      </w:r>
      <w:r w:rsidR="00302672" w:rsidRPr="00272D72">
        <w:rPr>
          <w:rFonts w:eastAsia="Times New Roman" w:cstheme="minorHAnsi"/>
          <w:lang w:eastAsia="en-AU"/>
        </w:rPr>
        <w:t>etail the changes to any ideas that y</w:t>
      </w:r>
      <w:r>
        <w:rPr>
          <w:rFonts w:eastAsia="Times New Roman" w:cstheme="minorHAnsi"/>
          <w:lang w:eastAsia="en-AU"/>
        </w:rPr>
        <w:t>ou will make utilising sketches</w:t>
      </w:r>
      <w:r w:rsidR="00C37D4C">
        <w:rPr>
          <w:rFonts w:eastAsia="Times New Roman" w:cstheme="minorHAnsi"/>
          <w:lang w:eastAsia="en-AU"/>
        </w:rPr>
        <w:tab/>
        <w:t>(6 marks)</w:t>
      </w:r>
    </w:p>
    <w:p w:rsidR="00A37747" w:rsidRPr="00272D72" w:rsidRDefault="00A37747" w:rsidP="00A37747">
      <w:pPr>
        <w:tabs>
          <w:tab w:val="right" w:pos="9072"/>
        </w:tabs>
        <w:spacing w:after="0" w:line="240" w:lineRule="auto"/>
        <w:ind w:left="851"/>
        <w:rPr>
          <w:rFonts w:eastAsia="Times New Roman" w:cstheme="minorHAnsi"/>
          <w:lang w:eastAsia="en-AU"/>
        </w:rPr>
      </w:pPr>
    </w:p>
    <w:p w:rsidR="00302672" w:rsidRPr="00272D72" w:rsidRDefault="004A3591" w:rsidP="008927C5">
      <w:pPr>
        <w:pStyle w:val="ListParagraph"/>
        <w:numPr>
          <w:ilvl w:val="0"/>
          <w:numId w:val="19"/>
        </w:numPr>
        <w:tabs>
          <w:tab w:val="clear" w:pos="369"/>
          <w:tab w:val="right" w:pos="9050"/>
        </w:tabs>
        <w:spacing w:after="0" w:line="240" w:lineRule="auto"/>
        <w:ind w:left="426" w:hanging="417"/>
        <w:rPr>
          <w:rFonts w:eastAsia="Times New Roman" w:cstheme="minorHAnsi"/>
          <w:szCs w:val="20"/>
        </w:rPr>
      </w:pPr>
      <w:r>
        <w:rPr>
          <w:rFonts w:eastAsia="Times New Roman" w:cstheme="minorHAnsi"/>
          <w:szCs w:val="20"/>
        </w:rPr>
        <w:t>P</w:t>
      </w:r>
      <w:r w:rsidR="00FD5DE9" w:rsidRPr="00272D72">
        <w:rPr>
          <w:rFonts w:eastAsia="Times New Roman" w:cstheme="minorHAnsi"/>
          <w:szCs w:val="20"/>
        </w:rPr>
        <w:t>lan the layout and design features of the cubby house or similar structure suit</w:t>
      </w:r>
      <w:r w:rsidR="00FD5DE9">
        <w:rPr>
          <w:rFonts w:eastAsia="Times New Roman" w:cstheme="minorHAnsi"/>
          <w:szCs w:val="20"/>
        </w:rPr>
        <w:t>able for a residential backyard</w:t>
      </w:r>
    </w:p>
    <w:p w:rsidR="00C37D4C" w:rsidRPr="00272D72" w:rsidRDefault="00C37D4C" w:rsidP="008927C5">
      <w:pPr>
        <w:numPr>
          <w:ilvl w:val="1"/>
          <w:numId w:val="25"/>
        </w:numPr>
        <w:tabs>
          <w:tab w:val="clear" w:pos="1089"/>
          <w:tab w:val="right" w:pos="9050"/>
          <w:tab w:val="right" w:pos="9356"/>
        </w:tabs>
        <w:spacing w:after="0" w:line="240" w:lineRule="auto"/>
        <w:ind w:left="851" w:hanging="425"/>
        <w:rPr>
          <w:rFonts w:eastAsia="Times New Roman" w:cstheme="minorHAnsi"/>
          <w:lang w:eastAsia="en-AU"/>
        </w:rPr>
      </w:pPr>
      <w:r>
        <w:rPr>
          <w:rFonts w:eastAsia="Times New Roman" w:cstheme="minorHAnsi"/>
          <w:lang w:eastAsia="en-AU"/>
        </w:rPr>
        <w:t>g</w:t>
      </w:r>
      <w:r w:rsidRPr="00272D72">
        <w:rPr>
          <w:rFonts w:eastAsia="Times New Roman" w:cstheme="minorHAnsi"/>
          <w:lang w:eastAsia="en-AU"/>
        </w:rPr>
        <w:t>enerate suitable 2D drawings with conventions for the designed solution</w:t>
      </w:r>
      <w:r w:rsidR="007B1FFD">
        <w:rPr>
          <w:rFonts w:eastAsia="Times New Roman" w:cstheme="minorHAnsi"/>
          <w:lang w:eastAsia="en-AU"/>
        </w:rPr>
        <w:tab/>
        <w:t>(4 marks)</w:t>
      </w:r>
    </w:p>
    <w:p w:rsidR="00AC3B5A" w:rsidRDefault="00AC3B5A" w:rsidP="008927C5">
      <w:pPr>
        <w:tabs>
          <w:tab w:val="right" w:pos="9050"/>
        </w:tabs>
        <w:spacing w:after="0" w:line="240" w:lineRule="auto"/>
        <w:ind w:left="9"/>
        <w:rPr>
          <w:rFonts w:eastAsia="Times New Roman" w:cstheme="minorHAnsi"/>
          <w:szCs w:val="20"/>
        </w:rPr>
      </w:pPr>
    </w:p>
    <w:p w:rsidR="00A37747" w:rsidRDefault="00A37747">
      <w:pPr>
        <w:rPr>
          <w:rFonts w:eastAsia="Times New Roman" w:cstheme="minorHAnsi"/>
          <w:szCs w:val="20"/>
        </w:rPr>
      </w:pPr>
      <w:r>
        <w:rPr>
          <w:rFonts w:eastAsia="Times New Roman" w:cstheme="minorHAnsi"/>
          <w:szCs w:val="20"/>
        </w:rPr>
        <w:br w:type="page"/>
      </w:r>
    </w:p>
    <w:p w:rsidR="007B1FFD" w:rsidRPr="00272D72" w:rsidRDefault="007B1FFD" w:rsidP="008927C5">
      <w:pPr>
        <w:tabs>
          <w:tab w:val="right" w:pos="9050"/>
        </w:tabs>
        <w:spacing w:after="0" w:line="240" w:lineRule="auto"/>
        <w:ind w:left="9"/>
        <w:rPr>
          <w:rFonts w:eastAsia="Times New Roman" w:cstheme="minorHAnsi"/>
          <w:szCs w:val="20"/>
        </w:rPr>
      </w:pPr>
      <w:r>
        <w:rPr>
          <w:rFonts w:eastAsia="Times New Roman" w:cstheme="minorHAnsi"/>
          <w:szCs w:val="20"/>
        </w:rPr>
        <w:lastRenderedPageBreak/>
        <w:t>Pre-construction</w:t>
      </w:r>
    </w:p>
    <w:p w:rsidR="007B1FFD" w:rsidRDefault="004A3591" w:rsidP="008927C5">
      <w:pPr>
        <w:numPr>
          <w:ilvl w:val="0"/>
          <w:numId w:val="19"/>
        </w:numPr>
        <w:tabs>
          <w:tab w:val="clear" w:pos="369"/>
          <w:tab w:val="right" w:pos="9050"/>
        </w:tabs>
        <w:spacing w:after="0" w:line="240" w:lineRule="auto"/>
        <w:ind w:left="426" w:hanging="417"/>
        <w:rPr>
          <w:rFonts w:eastAsia="Times New Roman" w:cstheme="minorHAnsi"/>
          <w:lang w:eastAsia="en-AU"/>
        </w:rPr>
      </w:pPr>
      <w:r>
        <w:rPr>
          <w:rFonts w:eastAsia="Times New Roman" w:cstheme="minorHAnsi"/>
          <w:lang w:eastAsia="en-AU"/>
        </w:rPr>
        <w:t>R</w:t>
      </w:r>
      <w:r w:rsidR="007B1FFD" w:rsidRPr="00272D72">
        <w:rPr>
          <w:rFonts w:eastAsia="Times New Roman" w:cstheme="minorHAnsi"/>
          <w:lang w:eastAsia="en-AU"/>
        </w:rPr>
        <w:t>eview your design</w:t>
      </w:r>
      <w:r>
        <w:rPr>
          <w:rFonts w:eastAsia="Times New Roman" w:cstheme="minorHAnsi"/>
          <w:lang w:eastAsia="en-AU"/>
        </w:rPr>
        <w:t>’</w:t>
      </w:r>
      <w:r w:rsidR="007B1FFD" w:rsidRPr="00272D72">
        <w:rPr>
          <w:rFonts w:eastAsia="Times New Roman" w:cstheme="minorHAnsi"/>
          <w:lang w:eastAsia="en-AU"/>
        </w:rPr>
        <w:t>s suitability against design needs, including investigation of materials and constr</w:t>
      </w:r>
      <w:r w:rsidR="007B1FFD">
        <w:rPr>
          <w:rFonts w:eastAsia="Times New Roman" w:cstheme="minorHAnsi"/>
          <w:lang w:eastAsia="en-AU"/>
        </w:rPr>
        <w:t>uction methods</w:t>
      </w:r>
    </w:p>
    <w:p w:rsidR="00A37747" w:rsidRPr="00272D72" w:rsidRDefault="00A37747" w:rsidP="00A37747">
      <w:pPr>
        <w:tabs>
          <w:tab w:val="right" w:pos="9050"/>
        </w:tabs>
        <w:spacing w:after="0" w:line="240" w:lineRule="auto"/>
        <w:ind w:left="426"/>
        <w:rPr>
          <w:rFonts w:eastAsia="Times New Roman" w:cstheme="minorHAnsi"/>
          <w:lang w:eastAsia="en-AU"/>
        </w:rPr>
      </w:pPr>
    </w:p>
    <w:p w:rsidR="00AA049E" w:rsidRPr="001C6753" w:rsidRDefault="004A3591" w:rsidP="008927C5">
      <w:pPr>
        <w:numPr>
          <w:ilvl w:val="0"/>
          <w:numId w:val="19"/>
        </w:numPr>
        <w:tabs>
          <w:tab w:val="clear" w:pos="369"/>
          <w:tab w:val="right" w:pos="9050"/>
          <w:tab w:val="right" w:pos="9356"/>
        </w:tabs>
        <w:spacing w:after="0" w:line="240" w:lineRule="auto"/>
        <w:ind w:left="426" w:hanging="417"/>
        <w:rPr>
          <w:rFonts w:eastAsia="Times New Roman" w:cstheme="minorHAnsi"/>
          <w:bCs/>
          <w:lang w:eastAsia="en-AU"/>
        </w:rPr>
      </w:pPr>
      <w:r>
        <w:rPr>
          <w:rFonts w:eastAsia="Times New Roman" w:cstheme="minorHAnsi"/>
          <w:lang w:eastAsia="en-AU"/>
        </w:rPr>
        <w:t>I</w:t>
      </w:r>
      <w:r w:rsidR="00AA049E" w:rsidRPr="00272D72">
        <w:rPr>
          <w:rFonts w:eastAsia="Times New Roman" w:cstheme="minorHAnsi"/>
          <w:lang w:eastAsia="en-AU"/>
        </w:rPr>
        <w:t>nvestigate and select appropriate materials to construct the project</w:t>
      </w:r>
      <w:r w:rsidR="00AA049E">
        <w:rPr>
          <w:rFonts w:eastAsia="Times New Roman" w:cstheme="minorHAnsi"/>
          <w:lang w:eastAsia="en-AU"/>
        </w:rPr>
        <w:tab/>
      </w:r>
    </w:p>
    <w:p w:rsidR="00AA049E" w:rsidRPr="00CD59A9" w:rsidRDefault="00AA049E" w:rsidP="008927C5">
      <w:pPr>
        <w:numPr>
          <w:ilvl w:val="1"/>
          <w:numId w:val="25"/>
        </w:numPr>
        <w:tabs>
          <w:tab w:val="clear" w:pos="1089"/>
          <w:tab w:val="right" w:pos="9050"/>
          <w:tab w:val="right" w:pos="9356"/>
        </w:tabs>
        <w:spacing w:after="0" w:line="240" w:lineRule="auto"/>
        <w:ind w:left="851" w:hanging="425"/>
        <w:rPr>
          <w:rFonts w:eastAsia="Times New Roman" w:cstheme="minorHAnsi"/>
          <w:lang w:eastAsia="en-AU"/>
        </w:rPr>
      </w:pPr>
      <w:r w:rsidRPr="00CD59A9">
        <w:rPr>
          <w:rFonts w:eastAsia="Times New Roman" w:cstheme="minorHAnsi"/>
          <w:lang w:eastAsia="en-AU"/>
        </w:rPr>
        <w:t>investigate the timber framing construction standards (AS1684)</w:t>
      </w:r>
      <w:r w:rsidRPr="00CD59A9">
        <w:rPr>
          <w:rFonts w:eastAsia="Times New Roman" w:cstheme="minorHAnsi"/>
          <w:lang w:eastAsia="en-AU"/>
        </w:rPr>
        <w:tab/>
      </w:r>
    </w:p>
    <w:p w:rsidR="00AA049E" w:rsidRDefault="00AA049E" w:rsidP="008927C5">
      <w:pPr>
        <w:numPr>
          <w:ilvl w:val="1"/>
          <w:numId w:val="25"/>
        </w:numPr>
        <w:tabs>
          <w:tab w:val="clear" w:pos="1089"/>
          <w:tab w:val="right" w:pos="9050"/>
          <w:tab w:val="right" w:pos="9356"/>
        </w:tabs>
        <w:spacing w:after="0" w:line="240" w:lineRule="auto"/>
        <w:ind w:left="851" w:hanging="425"/>
        <w:rPr>
          <w:rFonts w:eastAsia="Times New Roman" w:cstheme="minorHAnsi"/>
          <w:bCs/>
          <w:lang w:eastAsia="en-AU"/>
        </w:rPr>
      </w:pPr>
      <w:r w:rsidRPr="00CD59A9">
        <w:rPr>
          <w:rFonts w:eastAsia="Times New Roman" w:cstheme="minorHAnsi"/>
          <w:lang w:eastAsia="en-AU"/>
        </w:rPr>
        <w:t>prepare</w:t>
      </w:r>
      <w:r w:rsidRPr="007B1FFD">
        <w:rPr>
          <w:rFonts w:eastAsia="Times New Roman" w:cstheme="minorHAnsi"/>
          <w:bCs/>
          <w:lang w:eastAsia="en-AU"/>
        </w:rPr>
        <w:t xml:space="preserve"> a list of materials</w:t>
      </w:r>
      <w:r w:rsidR="00A37747">
        <w:rPr>
          <w:rFonts w:eastAsia="Times New Roman" w:cstheme="minorHAnsi"/>
          <w:bCs/>
          <w:lang w:eastAsia="en-AU"/>
        </w:rPr>
        <w:tab/>
      </w:r>
      <w:r w:rsidR="00A37747">
        <w:rPr>
          <w:rFonts w:eastAsia="Times New Roman" w:cstheme="minorHAnsi"/>
          <w:lang w:eastAsia="en-AU"/>
        </w:rPr>
        <w:t>(6 marks)</w:t>
      </w:r>
    </w:p>
    <w:p w:rsidR="00A37747" w:rsidRDefault="00A37747" w:rsidP="00A37747">
      <w:pPr>
        <w:pStyle w:val="ListParagraph"/>
        <w:tabs>
          <w:tab w:val="right" w:pos="9072"/>
        </w:tabs>
        <w:spacing w:after="0" w:line="240" w:lineRule="auto"/>
        <w:ind w:left="426"/>
        <w:rPr>
          <w:rFonts w:eastAsia="Times New Roman" w:cstheme="minorHAnsi"/>
          <w:szCs w:val="20"/>
        </w:rPr>
      </w:pPr>
    </w:p>
    <w:p w:rsidR="00332E90" w:rsidRPr="00272D72" w:rsidRDefault="003428AD" w:rsidP="008927C5">
      <w:pPr>
        <w:pStyle w:val="ListParagraph"/>
        <w:numPr>
          <w:ilvl w:val="0"/>
          <w:numId w:val="19"/>
        </w:numPr>
        <w:tabs>
          <w:tab w:val="clear" w:pos="369"/>
          <w:tab w:val="right" w:pos="9072"/>
        </w:tabs>
        <w:spacing w:after="0" w:line="240" w:lineRule="auto"/>
        <w:ind w:left="426" w:hanging="417"/>
        <w:rPr>
          <w:rFonts w:eastAsia="Times New Roman" w:cstheme="minorHAnsi"/>
          <w:szCs w:val="20"/>
        </w:rPr>
      </w:pPr>
      <w:r>
        <w:rPr>
          <w:rFonts w:eastAsia="Times New Roman" w:cstheme="minorHAnsi"/>
          <w:szCs w:val="20"/>
        </w:rPr>
        <w:t>Y</w:t>
      </w:r>
      <w:r w:rsidR="00332E90" w:rsidRPr="00272D72">
        <w:rPr>
          <w:rFonts w:eastAsia="Times New Roman" w:cstheme="minorHAnsi"/>
          <w:szCs w:val="20"/>
        </w:rPr>
        <w:t>ou are to plan and provide a construction procedure from which you an</w:t>
      </w:r>
      <w:r w:rsidR="00FD5DE9">
        <w:rPr>
          <w:rFonts w:eastAsia="Times New Roman" w:cstheme="minorHAnsi"/>
          <w:szCs w:val="20"/>
        </w:rPr>
        <w:t>d others will build the structure</w:t>
      </w:r>
      <w:r w:rsidR="007B1FFD">
        <w:rPr>
          <w:rFonts w:eastAsia="Times New Roman" w:cstheme="minorHAnsi"/>
          <w:szCs w:val="20"/>
        </w:rPr>
        <w:tab/>
      </w:r>
    </w:p>
    <w:p w:rsidR="007B1FFD" w:rsidRDefault="00FD5DE9" w:rsidP="008927C5">
      <w:pPr>
        <w:numPr>
          <w:ilvl w:val="1"/>
          <w:numId w:val="25"/>
        </w:numPr>
        <w:tabs>
          <w:tab w:val="clear" w:pos="1089"/>
          <w:tab w:val="right" w:pos="9356"/>
        </w:tabs>
        <w:spacing w:after="0" w:line="240" w:lineRule="auto"/>
        <w:ind w:left="851" w:hanging="425"/>
        <w:rPr>
          <w:rFonts w:eastAsia="Times New Roman" w:cstheme="minorHAnsi"/>
          <w:lang w:eastAsia="en-AU"/>
        </w:rPr>
      </w:pPr>
      <w:r w:rsidRPr="007276E2">
        <w:rPr>
          <w:rFonts w:eastAsia="Times New Roman" w:cstheme="minorHAnsi"/>
          <w:lang w:eastAsia="en-AU"/>
        </w:rPr>
        <w:t>i</w:t>
      </w:r>
      <w:r w:rsidR="00332E90" w:rsidRPr="007276E2">
        <w:rPr>
          <w:rFonts w:eastAsia="Times New Roman" w:cstheme="minorHAnsi"/>
          <w:lang w:eastAsia="en-AU"/>
        </w:rPr>
        <w:t xml:space="preserve">nvestigate the guidelines as to the </w:t>
      </w:r>
      <w:r w:rsidR="003C6D2D" w:rsidRPr="007276E2">
        <w:rPr>
          <w:rFonts w:eastAsia="Times New Roman" w:cstheme="minorHAnsi"/>
          <w:lang w:eastAsia="en-AU"/>
        </w:rPr>
        <w:t xml:space="preserve">construction and </w:t>
      </w:r>
      <w:r w:rsidR="00332E90" w:rsidRPr="007276E2">
        <w:rPr>
          <w:rFonts w:eastAsia="Times New Roman" w:cstheme="minorHAnsi"/>
          <w:lang w:eastAsia="en-AU"/>
        </w:rPr>
        <w:t>safety standards r</w:t>
      </w:r>
      <w:r w:rsidRPr="007276E2">
        <w:rPr>
          <w:rFonts w:eastAsia="Times New Roman" w:cstheme="minorHAnsi"/>
          <w:lang w:eastAsia="en-AU"/>
        </w:rPr>
        <w:t>equired for such a construction</w:t>
      </w:r>
      <w:r w:rsidR="003428AD">
        <w:rPr>
          <w:rFonts w:eastAsia="Times New Roman" w:cstheme="minorHAnsi"/>
          <w:lang w:eastAsia="en-AU"/>
        </w:rPr>
        <w:t>,</w:t>
      </w:r>
      <w:r w:rsidRPr="007276E2">
        <w:rPr>
          <w:rFonts w:eastAsia="Times New Roman" w:cstheme="minorHAnsi"/>
          <w:lang w:eastAsia="en-AU"/>
        </w:rPr>
        <w:t xml:space="preserve"> a</w:t>
      </w:r>
      <w:r w:rsidR="00332E90" w:rsidRPr="007276E2">
        <w:rPr>
          <w:rFonts w:eastAsia="Times New Roman" w:cstheme="minorHAnsi"/>
          <w:lang w:eastAsia="en-AU"/>
        </w:rPr>
        <w:t>s well as any stated safety features or requirements</w:t>
      </w:r>
      <w:r w:rsidR="003428AD">
        <w:rPr>
          <w:rFonts w:eastAsia="Times New Roman" w:cstheme="minorHAnsi"/>
          <w:lang w:eastAsia="en-AU"/>
        </w:rPr>
        <w:t>;</w:t>
      </w:r>
      <w:r w:rsidR="00332E90" w:rsidRPr="007276E2">
        <w:rPr>
          <w:rFonts w:eastAsia="Times New Roman" w:cstheme="minorHAnsi"/>
          <w:lang w:eastAsia="en-AU"/>
        </w:rPr>
        <w:t xml:space="preserve"> you should use common sense to enhance </w:t>
      </w:r>
      <w:r w:rsidRPr="007276E2">
        <w:rPr>
          <w:rFonts w:eastAsia="Times New Roman" w:cstheme="minorHAnsi"/>
          <w:lang w:eastAsia="en-AU"/>
        </w:rPr>
        <w:t>the safety of the final structure</w:t>
      </w:r>
      <w:r w:rsidR="00332E90" w:rsidRPr="007276E2">
        <w:rPr>
          <w:rFonts w:eastAsia="Times New Roman" w:cstheme="minorHAnsi"/>
          <w:lang w:eastAsia="en-AU"/>
        </w:rPr>
        <w:t xml:space="preserve"> </w:t>
      </w:r>
    </w:p>
    <w:p w:rsidR="00B7314B" w:rsidRDefault="00FD5DE9" w:rsidP="00A37747">
      <w:pPr>
        <w:numPr>
          <w:ilvl w:val="1"/>
          <w:numId w:val="25"/>
        </w:numPr>
        <w:tabs>
          <w:tab w:val="clear" w:pos="1089"/>
          <w:tab w:val="right" w:pos="9072"/>
        </w:tabs>
        <w:spacing w:after="0" w:line="240" w:lineRule="auto"/>
        <w:ind w:left="851" w:hanging="425"/>
        <w:rPr>
          <w:rFonts w:eastAsia="Times New Roman" w:cstheme="minorHAnsi"/>
          <w:bCs/>
          <w:lang w:eastAsia="en-AU"/>
        </w:rPr>
      </w:pPr>
      <w:r w:rsidRPr="007B1FFD">
        <w:rPr>
          <w:rFonts w:eastAsia="Times New Roman" w:cstheme="minorHAnsi"/>
          <w:lang w:eastAsia="en-AU"/>
        </w:rPr>
        <w:t>d</w:t>
      </w:r>
      <w:r w:rsidR="00F750F1" w:rsidRPr="007B1FFD">
        <w:rPr>
          <w:rFonts w:eastAsia="Times New Roman" w:cstheme="minorHAnsi"/>
          <w:lang w:eastAsia="en-AU"/>
        </w:rPr>
        <w:t>etail</w:t>
      </w:r>
      <w:r w:rsidR="00F750F1" w:rsidRPr="007276E2">
        <w:rPr>
          <w:rFonts w:eastAsia="Times New Roman" w:cstheme="minorHAnsi"/>
          <w:lang w:eastAsia="en-AU"/>
        </w:rPr>
        <w:t xml:space="preserve"> the</w:t>
      </w:r>
      <w:r w:rsidR="00F750F1" w:rsidRPr="007B1FFD">
        <w:rPr>
          <w:rFonts w:eastAsia="Times New Roman" w:cstheme="minorHAnsi"/>
          <w:bCs/>
          <w:lang w:eastAsia="en-AU"/>
        </w:rPr>
        <w:t xml:space="preserve"> benefits of using these materials to yourself and the environment</w:t>
      </w:r>
      <w:r w:rsidR="00A37747">
        <w:rPr>
          <w:rFonts w:eastAsia="Times New Roman" w:cstheme="minorHAnsi"/>
          <w:bCs/>
          <w:lang w:eastAsia="en-AU"/>
        </w:rPr>
        <w:tab/>
      </w:r>
      <w:r w:rsidR="00A37747">
        <w:rPr>
          <w:rFonts w:eastAsia="Times New Roman" w:cstheme="minorHAnsi"/>
          <w:szCs w:val="20"/>
        </w:rPr>
        <w:t>(5 marks)</w:t>
      </w:r>
    </w:p>
    <w:p w:rsidR="00302672" w:rsidRPr="00272D72" w:rsidRDefault="00302672" w:rsidP="008927C5">
      <w:pPr>
        <w:spacing w:after="0" w:line="240" w:lineRule="auto"/>
        <w:ind w:left="9"/>
        <w:rPr>
          <w:rFonts w:eastAsia="Times New Roman" w:cstheme="minorHAnsi"/>
          <w:szCs w:val="20"/>
        </w:rPr>
      </w:pPr>
    </w:p>
    <w:p w:rsidR="00743BBE" w:rsidRPr="00272D72" w:rsidRDefault="00743BBE" w:rsidP="008927C5">
      <w:pPr>
        <w:spacing w:after="0" w:line="240" w:lineRule="auto"/>
        <w:ind w:left="9"/>
        <w:rPr>
          <w:rFonts w:eastAsia="Times New Roman" w:cstheme="minorHAnsi"/>
          <w:szCs w:val="20"/>
        </w:rPr>
      </w:pPr>
      <w:r w:rsidRPr="00272D72">
        <w:rPr>
          <w:rFonts w:eastAsia="Times New Roman" w:cstheme="minorHAnsi"/>
          <w:szCs w:val="20"/>
        </w:rPr>
        <w:t xml:space="preserve">A later task requires the production of a model of </w:t>
      </w:r>
      <w:r w:rsidR="00044BA8">
        <w:rPr>
          <w:rFonts w:eastAsia="Times New Roman" w:cstheme="minorHAnsi"/>
          <w:szCs w:val="20"/>
        </w:rPr>
        <w:t xml:space="preserve">a </w:t>
      </w:r>
      <w:r w:rsidR="00672475" w:rsidRPr="00272D72">
        <w:rPr>
          <w:rFonts w:eastAsia="Times New Roman" w:cstheme="minorHAnsi"/>
          <w:szCs w:val="20"/>
        </w:rPr>
        <w:t>project (</w:t>
      </w:r>
      <w:r w:rsidRPr="00272D72">
        <w:rPr>
          <w:rFonts w:eastAsia="Times New Roman" w:cstheme="minorHAnsi"/>
          <w:szCs w:val="20"/>
        </w:rPr>
        <w:t>cubby house</w:t>
      </w:r>
      <w:r w:rsidR="00672475" w:rsidRPr="00272D72">
        <w:rPr>
          <w:rFonts w:eastAsia="Times New Roman" w:cstheme="minorHAnsi"/>
          <w:szCs w:val="20"/>
        </w:rPr>
        <w:t>)</w:t>
      </w:r>
      <w:r w:rsidR="00044BA8">
        <w:rPr>
          <w:rFonts w:eastAsia="Times New Roman" w:cstheme="minorHAnsi"/>
          <w:szCs w:val="20"/>
        </w:rPr>
        <w:t xml:space="preserve"> solution</w:t>
      </w:r>
    </w:p>
    <w:p w:rsidR="00743BBE" w:rsidRPr="00FD5DE9" w:rsidRDefault="00FD5DE9" w:rsidP="002162DA">
      <w:pPr>
        <w:numPr>
          <w:ilvl w:val="0"/>
          <w:numId w:val="20"/>
        </w:numPr>
        <w:tabs>
          <w:tab w:val="num" w:pos="426"/>
        </w:tabs>
        <w:spacing w:after="0" w:line="240" w:lineRule="auto"/>
        <w:ind w:left="426" w:hanging="415"/>
        <w:rPr>
          <w:rFonts w:eastAsia="Times New Roman" w:cstheme="minorHAnsi"/>
          <w:szCs w:val="20"/>
        </w:rPr>
      </w:pPr>
      <w:r>
        <w:rPr>
          <w:rFonts w:eastAsia="Times New Roman" w:cstheme="minorHAnsi"/>
          <w:szCs w:val="20"/>
        </w:rPr>
        <w:t>c</w:t>
      </w:r>
      <w:r w:rsidR="00743BBE" w:rsidRPr="00FD5DE9">
        <w:rPr>
          <w:rFonts w:eastAsia="Times New Roman" w:cstheme="minorHAnsi"/>
          <w:szCs w:val="20"/>
        </w:rPr>
        <w:t xml:space="preserve">lass </w:t>
      </w:r>
      <w:r w:rsidR="00044BA8">
        <w:rPr>
          <w:rFonts w:eastAsia="Times New Roman" w:cstheme="minorHAnsi"/>
          <w:szCs w:val="20"/>
        </w:rPr>
        <w:t xml:space="preserve">project construction </w:t>
      </w:r>
      <w:r w:rsidR="00743BBE" w:rsidRPr="00FD5DE9">
        <w:rPr>
          <w:rFonts w:eastAsia="Times New Roman" w:cstheme="minorHAnsi"/>
          <w:szCs w:val="20"/>
        </w:rPr>
        <w:t xml:space="preserve">groups </w:t>
      </w:r>
      <w:r w:rsidR="00044BA8">
        <w:rPr>
          <w:rFonts w:eastAsia="Times New Roman" w:cstheme="minorHAnsi"/>
          <w:szCs w:val="20"/>
        </w:rPr>
        <w:t>can be arranged</w:t>
      </w:r>
    </w:p>
    <w:p w:rsidR="00743BBE" w:rsidRPr="00FD5DE9" w:rsidRDefault="00FD5DE9" w:rsidP="002162DA">
      <w:pPr>
        <w:numPr>
          <w:ilvl w:val="0"/>
          <w:numId w:val="20"/>
        </w:numPr>
        <w:tabs>
          <w:tab w:val="num" w:pos="426"/>
        </w:tabs>
        <w:spacing w:after="0" w:line="240" w:lineRule="auto"/>
        <w:ind w:left="426" w:hanging="415"/>
        <w:rPr>
          <w:rFonts w:eastAsia="Times New Roman" w:cstheme="minorHAnsi"/>
          <w:szCs w:val="20"/>
        </w:rPr>
      </w:pPr>
      <w:r>
        <w:rPr>
          <w:rFonts w:eastAsia="Times New Roman" w:cstheme="minorHAnsi"/>
          <w:szCs w:val="20"/>
        </w:rPr>
        <w:t>f</w:t>
      </w:r>
      <w:r w:rsidR="00743BBE" w:rsidRPr="00FD5DE9">
        <w:rPr>
          <w:rFonts w:eastAsia="Times New Roman" w:cstheme="minorHAnsi"/>
          <w:szCs w:val="20"/>
        </w:rPr>
        <w:t>rom all the designs received</w:t>
      </w:r>
      <w:r w:rsidR="003428AD">
        <w:rPr>
          <w:rFonts w:eastAsia="Times New Roman" w:cstheme="minorHAnsi"/>
          <w:szCs w:val="20"/>
        </w:rPr>
        <w:t>,</w:t>
      </w:r>
      <w:r w:rsidR="00743BBE" w:rsidRPr="00FD5DE9">
        <w:rPr>
          <w:rFonts w:eastAsia="Times New Roman" w:cstheme="minorHAnsi"/>
          <w:szCs w:val="20"/>
        </w:rPr>
        <w:t xml:space="preserve"> the best </w:t>
      </w:r>
      <w:r w:rsidR="00044BA8">
        <w:rPr>
          <w:rFonts w:eastAsia="Times New Roman" w:cstheme="minorHAnsi"/>
          <w:szCs w:val="20"/>
        </w:rPr>
        <w:t xml:space="preserve">(or best two) </w:t>
      </w:r>
      <w:r w:rsidR="00743BBE" w:rsidRPr="00FD5DE9">
        <w:rPr>
          <w:rFonts w:eastAsia="Times New Roman" w:cstheme="minorHAnsi"/>
          <w:szCs w:val="20"/>
        </w:rPr>
        <w:t>will be chosen and const</w:t>
      </w:r>
      <w:r>
        <w:rPr>
          <w:rFonts w:eastAsia="Times New Roman" w:cstheme="minorHAnsi"/>
          <w:szCs w:val="20"/>
        </w:rPr>
        <w:t>ructed as a whole class project</w:t>
      </w:r>
      <w:r w:rsidR="00044BA8">
        <w:rPr>
          <w:rFonts w:eastAsia="Times New Roman" w:cstheme="minorHAnsi"/>
          <w:szCs w:val="20"/>
        </w:rPr>
        <w:t>/s</w:t>
      </w:r>
    </w:p>
    <w:p w:rsidR="00743BBE" w:rsidRPr="00FD5DE9" w:rsidRDefault="00FD5DE9" w:rsidP="002162DA">
      <w:pPr>
        <w:numPr>
          <w:ilvl w:val="0"/>
          <w:numId w:val="20"/>
        </w:numPr>
        <w:tabs>
          <w:tab w:val="num" w:pos="426"/>
        </w:tabs>
        <w:spacing w:after="0" w:line="240" w:lineRule="auto"/>
        <w:ind w:left="426" w:hanging="415"/>
        <w:rPr>
          <w:rFonts w:eastAsia="Times New Roman" w:cstheme="minorHAnsi"/>
          <w:szCs w:val="20"/>
        </w:rPr>
      </w:pPr>
      <w:r>
        <w:rPr>
          <w:rFonts w:eastAsia="Times New Roman" w:cstheme="minorHAnsi"/>
          <w:szCs w:val="20"/>
        </w:rPr>
        <w:t>t</w:t>
      </w:r>
      <w:r w:rsidR="00743BBE" w:rsidRPr="00FD5DE9">
        <w:rPr>
          <w:rFonts w:eastAsia="Times New Roman" w:cstheme="minorHAnsi"/>
          <w:szCs w:val="20"/>
        </w:rPr>
        <w:t>o this end</w:t>
      </w:r>
      <w:r w:rsidR="003428AD">
        <w:rPr>
          <w:rFonts w:eastAsia="Times New Roman" w:cstheme="minorHAnsi"/>
          <w:szCs w:val="20"/>
        </w:rPr>
        <w:t>,</w:t>
      </w:r>
      <w:r w:rsidR="00743BBE" w:rsidRPr="00FD5DE9">
        <w:rPr>
          <w:rFonts w:eastAsia="Times New Roman" w:cstheme="minorHAnsi"/>
          <w:szCs w:val="20"/>
        </w:rPr>
        <w:t xml:space="preserve"> you will be required to prepare i</w:t>
      </w:r>
      <w:r>
        <w:rPr>
          <w:rFonts w:eastAsia="Times New Roman" w:cstheme="minorHAnsi"/>
          <w:szCs w:val="20"/>
        </w:rPr>
        <w:t>nstallation plans for the structure</w:t>
      </w:r>
    </w:p>
    <w:p w:rsidR="00743BBE" w:rsidRPr="00FD5DE9" w:rsidRDefault="00FD5DE9" w:rsidP="002162DA">
      <w:pPr>
        <w:numPr>
          <w:ilvl w:val="0"/>
          <w:numId w:val="20"/>
        </w:numPr>
        <w:tabs>
          <w:tab w:val="num" w:pos="426"/>
        </w:tabs>
        <w:spacing w:after="0" w:line="240" w:lineRule="auto"/>
        <w:ind w:left="426" w:hanging="415"/>
        <w:rPr>
          <w:rFonts w:eastAsia="Times New Roman" w:cstheme="minorHAnsi"/>
          <w:szCs w:val="20"/>
        </w:rPr>
      </w:pPr>
      <w:r>
        <w:rPr>
          <w:rFonts w:eastAsia="Times New Roman" w:cstheme="minorHAnsi"/>
          <w:szCs w:val="20"/>
        </w:rPr>
        <w:t>d</w:t>
      </w:r>
      <w:r w:rsidR="00743BBE" w:rsidRPr="00FD5DE9">
        <w:rPr>
          <w:rFonts w:eastAsia="Times New Roman" w:cstheme="minorHAnsi"/>
          <w:szCs w:val="20"/>
        </w:rPr>
        <w:t>epending on the design chosen</w:t>
      </w:r>
      <w:r w:rsidR="003428AD">
        <w:rPr>
          <w:rFonts w:eastAsia="Times New Roman" w:cstheme="minorHAnsi"/>
          <w:szCs w:val="20"/>
        </w:rPr>
        <w:t>,</w:t>
      </w:r>
      <w:r w:rsidR="00743BBE" w:rsidRPr="00FD5DE9">
        <w:rPr>
          <w:rFonts w:eastAsia="Times New Roman" w:cstheme="minorHAnsi"/>
          <w:szCs w:val="20"/>
        </w:rPr>
        <w:t xml:space="preserve"> this may involve some form of concrete footin</w:t>
      </w:r>
      <w:r>
        <w:rPr>
          <w:rFonts w:eastAsia="Times New Roman" w:cstheme="minorHAnsi"/>
          <w:szCs w:val="20"/>
        </w:rPr>
        <w:t>gs</w:t>
      </w:r>
    </w:p>
    <w:p w:rsidR="00743BBE" w:rsidRDefault="00FD5DE9" w:rsidP="002162DA">
      <w:pPr>
        <w:numPr>
          <w:ilvl w:val="0"/>
          <w:numId w:val="20"/>
        </w:numPr>
        <w:tabs>
          <w:tab w:val="num" w:pos="426"/>
        </w:tabs>
        <w:spacing w:after="0" w:line="240" w:lineRule="auto"/>
        <w:ind w:left="426" w:hanging="415"/>
        <w:rPr>
          <w:rFonts w:eastAsia="Times New Roman" w:cstheme="minorHAnsi"/>
          <w:szCs w:val="20"/>
        </w:rPr>
      </w:pPr>
      <w:r>
        <w:rPr>
          <w:rFonts w:eastAsia="Times New Roman" w:cstheme="minorHAnsi"/>
          <w:szCs w:val="20"/>
        </w:rPr>
        <w:t>a</w:t>
      </w:r>
      <w:r w:rsidR="00044BA8">
        <w:rPr>
          <w:rFonts w:eastAsia="Times New Roman" w:cstheme="minorHAnsi"/>
          <w:szCs w:val="20"/>
        </w:rPr>
        <w:t xml:space="preserve">lternatively, as a transportable package, </w:t>
      </w:r>
      <w:r w:rsidR="00743BBE" w:rsidRPr="00FD5DE9">
        <w:rPr>
          <w:rFonts w:eastAsia="Times New Roman" w:cstheme="minorHAnsi"/>
          <w:szCs w:val="20"/>
        </w:rPr>
        <w:t xml:space="preserve">the </w:t>
      </w:r>
      <w:r>
        <w:rPr>
          <w:rFonts w:eastAsia="Times New Roman" w:cstheme="minorHAnsi"/>
          <w:szCs w:val="20"/>
        </w:rPr>
        <w:t>structure</w:t>
      </w:r>
      <w:r w:rsidR="00743BBE" w:rsidRPr="00FD5DE9">
        <w:rPr>
          <w:rFonts w:eastAsia="Times New Roman" w:cstheme="minorHAnsi"/>
          <w:szCs w:val="20"/>
        </w:rPr>
        <w:t xml:space="preserve"> may be sold as a modular kit with installation plans provided</w:t>
      </w:r>
    </w:p>
    <w:p w:rsidR="00E46698" w:rsidRPr="00FD5DE9" w:rsidRDefault="00E46698" w:rsidP="00E46698">
      <w:pPr>
        <w:spacing w:after="0" w:line="240" w:lineRule="auto"/>
        <w:ind w:left="11"/>
        <w:rPr>
          <w:rFonts w:eastAsia="Times New Roman" w:cstheme="minorHAnsi"/>
          <w:szCs w:val="20"/>
        </w:rPr>
      </w:pPr>
    </w:p>
    <w:p w:rsidR="004D7F07" w:rsidRPr="00DF480C" w:rsidRDefault="004D7F07" w:rsidP="00DF480C">
      <w:pPr>
        <w:pStyle w:val="ListParagraph"/>
        <w:spacing w:after="0" w:line="240" w:lineRule="auto"/>
        <w:ind w:left="9"/>
        <w:rPr>
          <w:rFonts w:eastAsia="Times New Roman" w:cstheme="minorHAnsi"/>
          <w:szCs w:val="20"/>
        </w:rPr>
      </w:pPr>
    </w:p>
    <w:tbl>
      <w:tblPr>
        <w:tblW w:w="934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ayout w:type="fixed"/>
        <w:tblLook w:val="0000" w:firstRow="0" w:lastRow="0" w:firstColumn="0" w:lastColumn="0" w:noHBand="0" w:noVBand="0"/>
      </w:tblPr>
      <w:tblGrid>
        <w:gridCol w:w="7220"/>
        <w:gridCol w:w="2126"/>
      </w:tblGrid>
      <w:tr w:rsidR="00D53AA5" w:rsidRPr="00FD5DE9" w:rsidTr="00D0396F">
        <w:tc>
          <w:tcPr>
            <w:tcW w:w="7220" w:type="dxa"/>
            <w:shd w:val="clear" w:color="auto" w:fill="CCC0D9" w:themeFill="accent4" w:themeFillTint="66"/>
          </w:tcPr>
          <w:p w:rsidR="00F17083" w:rsidRPr="00D0396F" w:rsidRDefault="00F17083" w:rsidP="00D0396F">
            <w:pPr>
              <w:tabs>
                <w:tab w:val="left" w:pos="5112"/>
              </w:tabs>
              <w:spacing w:before="120" w:after="120" w:line="240" w:lineRule="auto"/>
              <w:rPr>
                <w:rFonts w:ascii="Calibri" w:eastAsia="Times New Roman" w:hAnsi="Calibri" w:cs="Calibri"/>
                <w:b/>
                <w:bCs/>
                <w:sz w:val="20"/>
                <w:szCs w:val="20"/>
              </w:rPr>
            </w:pPr>
            <w:r w:rsidRPr="00D0396F">
              <w:rPr>
                <w:rFonts w:ascii="Calibri" w:eastAsia="Times New Roman" w:hAnsi="Calibri" w:cs="Calibri"/>
                <w:b/>
                <w:bCs/>
                <w:sz w:val="20"/>
                <w:szCs w:val="20"/>
              </w:rPr>
              <w:t>What needs</w:t>
            </w:r>
            <w:r w:rsidR="00D0396F" w:rsidRPr="00D0396F">
              <w:rPr>
                <w:rFonts w:ascii="Calibri" w:eastAsia="Times New Roman" w:hAnsi="Calibri" w:cs="Calibri"/>
                <w:b/>
                <w:bCs/>
                <w:sz w:val="20"/>
                <w:szCs w:val="20"/>
              </w:rPr>
              <w:t xml:space="preserve"> to be submitted for assessment</w:t>
            </w:r>
          </w:p>
        </w:tc>
        <w:tc>
          <w:tcPr>
            <w:tcW w:w="2126" w:type="dxa"/>
            <w:shd w:val="clear" w:color="auto" w:fill="CCC0D9" w:themeFill="accent4" w:themeFillTint="66"/>
          </w:tcPr>
          <w:p w:rsidR="00F17083" w:rsidRPr="00D0396F" w:rsidRDefault="00F17083" w:rsidP="00D0396F">
            <w:pPr>
              <w:tabs>
                <w:tab w:val="left" w:pos="4800"/>
              </w:tabs>
              <w:spacing w:before="120" w:after="120" w:line="240" w:lineRule="auto"/>
              <w:jc w:val="center"/>
              <w:rPr>
                <w:rFonts w:ascii="Calibri" w:eastAsia="Times New Roman" w:hAnsi="Calibri" w:cs="Calibri"/>
                <w:b/>
                <w:bCs/>
                <w:sz w:val="20"/>
                <w:szCs w:val="20"/>
              </w:rPr>
            </w:pPr>
            <w:r w:rsidRPr="00D0396F">
              <w:rPr>
                <w:rFonts w:ascii="Calibri" w:eastAsia="Times New Roman" w:hAnsi="Calibri" w:cs="Calibri"/>
                <w:b/>
                <w:bCs/>
                <w:sz w:val="20"/>
                <w:szCs w:val="20"/>
              </w:rPr>
              <w:t>Due date</w:t>
            </w:r>
          </w:p>
        </w:tc>
      </w:tr>
      <w:tr w:rsidR="00D53AA5" w:rsidRPr="00FD5DE9" w:rsidTr="00D0396F">
        <w:tc>
          <w:tcPr>
            <w:tcW w:w="7220" w:type="dxa"/>
            <w:shd w:val="clear" w:color="auto" w:fill="E5DFEC" w:themeFill="accent4" w:themeFillTint="33"/>
          </w:tcPr>
          <w:p w:rsidR="00F17083" w:rsidRPr="00A72F5F" w:rsidRDefault="00F17083" w:rsidP="00D0396F">
            <w:pPr>
              <w:numPr>
                <w:ilvl w:val="0"/>
                <w:numId w:val="14"/>
              </w:numPr>
              <w:tabs>
                <w:tab w:val="clear" w:pos="454"/>
                <w:tab w:val="left" w:pos="567"/>
              </w:tabs>
              <w:spacing w:after="60" w:line="240" w:lineRule="auto"/>
              <w:ind w:left="567" w:hanging="567"/>
              <w:rPr>
                <w:rFonts w:ascii="Calibri" w:eastAsia="Times New Roman" w:hAnsi="Calibri" w:cs="Calibri"/>
                <w:sz w:val="20"/>
                <w:szCs w:val="20"/>
                <w:lang w:eastAsia="en-AU"/>
              </w:rPr>
            </w:pPr>
            <w:r w:rsidRPr="00A72F5F">
              <w:rPr>
                <w:rFonts w:ascii="Calibri" w:eastAsia="Times New Roman" w:hAnsi="Calibri" w:cs="Calibri"/>
                <w:sz w:val="20"/>
                <w:szCs w:val="20"/>
                <w:lang w:eastAsia="en-AU"/>
              </w:rPr>
              <w:t xml:space="preserve">Pictures, </w:t>
            </w:r>
            <w:r w:rsidR="00991C6B" w:rsidRPr="00A72F5F">
              <w:rPr>
                <w:rFonts w:ascii="Calibri" w:eastAsia="Times New Roman" w:hAnsi="Calibri" w:cs="Calibri"/>
                <w:sz w:val="20"/>
                <w:szCs w:val="20"/>
                <w:lang w:eastAsia="en-AU"/>
              </w:rPr>
              <w:t>notes</w:t>
            </w:r>
            <w:r w:rsidRPr="00A72F5F">
              <w:rPr>
                <w:rFonts w:ascii="Calibri" w:eastAsia="Times New Roman" w:hAnsi="Calibri" w:cs="Calibri"/>
                <w:sz w:val="20"/>
                <w:szCs w:val="20"/>
                <w:lang w:eastAsia="en-AU"/>
              </w:rPr>
              <w:t xml:space="preserve"> and </w:t>
            </w:r>
            <w:r w:rsidR="00991C6B" w:rsidRPr="00A72F5F">
              <w:rPr>
                <w:rFonts w:ascii="Calibri" w:eastAsia="Times New Roman" w:hAnsi="Calibri" w:cs="Calibri"/>
                <w:sz w:val="20"/>
                <w:szCs w:val="20"/>
                <w:lang w:eastAsia="en-AU"/>
              </w:rPr>
              <w:t>images</w:t>
            </w:r>
            <w:r w:rsidRPr="00A72F5F">
              <w:rPr>
                <w:rFonts w:ascii="Calibri" w:eastAsia="Times New Roman" w:hAnsi="Calibri" w:cs="Calibri"/>
                <w:sz w:val="20"/>
                <w:szCs w:val="20"/>
                <w:lang w:eastAsia="en-AU"/>
              </w:rPr>
              <w:t xml:space="preserve"> of your </w:t>
            </w:r>
            <w:r w:rsidR="006172F9" w:rsidRPr="00A72F5F">
              <w:rPr>
                <w:rFonts w:ascii="Calibri" w:eastAsia="Times New Roman" w:hAnsi="Calibri" w:cs="Calibri"/>
                <w:sz w:val="20"/>
                <w:szCs w:val="20"/>
                <w:lang w:eastAsia="en-AU"/>
              </w:rPr>
              <w:t xml:space="preserve">collected </w:t>
            </w:r>
            <w:r w:rsidR="00991C6B" w:rsidRPr="00A72F5F">
              <w:rPr>
                <w:rFonts w:ascii="Calibri" w:eastAsia="Times New Roman" w:hAnsi="Calibri" w:cs="Calibri"/>
                <w:sz w:val="20"/>
                <w:szCs w:val="20"/>
                <w:lang w:eastAsia="en-AU"/>
              </w:rPr>
              <w:t>ideas</w:t>
            </w:r>
          </w:p>
        </w:tc>
        <w:tc>
          <w:tcPr>
            <w:tcW w:w="2126" w:type="dxa"/>
            <w:shd w:val="clear" w:color="auto" w:fill="E5DFEC" w:themeFill="accent4" w:themeFillTint="33"/>
          </w:tcPr>
          <w:p w:rsidR="00F17083" w:rsidRPr="003244F9" w:rsidRDefault="00F17083" w:rsidP="00D0396F">
            <w:pPr>
              <w:tabs>
                <w:tab w:val="left" w:pos="567"/>
                <w:tab w:val="left" w:pos="4800"/>
              </w:tabs>
              <w:spacing w:before="60" w:after="60" w:line="240" w:lineRule="auto"/>
              <w:ind w:left="567" w:right="566" w:hanging="567"/>
              <w:rPr>
                <w:rFonts w:eastAsia="Times New Roman" w:cstheme="minorHAnsi"/>
                <w:sz w:val="20"/>
                <w:szCs w:val="20"/>
                <w:lang w:eastAsia="en-AU"/>
              </w:rPr>
            </w:pPr>
          </w:p>
        </w:tc>
      </w:tr>
      <w:tr w:rsidR="00D53AA5" w:rsidRPr="00FD5DE9" w:rsidTr="00D0396F">
        <w:tc>
          <w:tcPr>
            <w:tcW w:w="7220" w:type="dxa"/>
            <w:shd w:val="clear" w:color="auto" w:fill="E5DFEC" w:themeFill="accent4" w:themeFillTint="33"/>
          </w:tcPr>
          <w:p w:rsidR="00F17083" w:rsidRPr="00A72F5F" w:rsidRDefault="00F17083" w:rsidP="00D0396F">
            <w:pPr>
              <w:numPr>
                <w:ilvl w:val="0"/>
                <w:numId w:val="14"/>
              </w:numPr>
              <w:tabs>
                <w:tab w:val="clear" w:pos="454"/>
                <w:tab w:val="left" w:pos="567"/>
              </w:tabs>
              <w:spacing w:after="60" w:line="240" w:lineRule="auto"/>
              <w:ind w:left="567" w:hanging="567"/>
              <w:rPr>
                <w:rFonts w:ascii="Calibri" w:eastAsia="Times New Roman" w:hAnsi="Calibri" w:cs="Calibri"/>
                <w:sz w:val="20"/>
                <w:szCs w:val="20"/>
                <w:lang w:eastAsia="en-AU"/>
              </w:rPr>
            </w:pPr>
            <w:r w:rsidRPr="00A72F5F">
              <w:rPr>
                <w:rFonts w:ascii="Calibri" w:eastAsia="Times New Roman" w:hAnsi="Calibri" w:cs="Calibri"/>
                <w:sz w:val="20"/>
                <w:szCs w:val="20"/>
                <w:lang w:eastAsia="en-AU"/>
              </w:rPr>
              <w:t xml:space="preserve">Completed </w:t>
            </w:r>
            <w:r w:rsidR="00991C6B" w:rsidRPr="00A72F5F">
              <w:rPr>
                <w:rFonts w:ascii="Calibri" w:eastAsia="Times New Roman" w:hAnsi="Calibri" w:cs="Calibri"/>
                <w:sz w:val="20"/>
                <w:szCs w:val="20"/>
                <w:lang w:eastAsia="en-AU"/>
              </w:rPr>
              <w:t xml:space="preserve">notes on </w:t>
            </w:r>
            <w:r w:rsidRPr="00A72F5F">
              <w:rPr>
                <w:rFonts w:ascii="Calibri" w:eastAsia="Times New Roman" w:hAnsi="Calibri" w:cs="Calibri"/>
                <w:sz w:val="20"/>
                <w:szCs w:val="20"/>
                <w:lang w:eastAsia="en-AU"/>
              </w:rPr>
              <w:t>PMI</w:t>
            </w:r>
            <w:r w:rsidR="00991C6B" w:rsidRPr="00A72F5F">
              <w:rPr>
                <w:rFonts w:ascii="Calibri" w:eastAsia="Times New Roman" w:hAnsi="Calibri" w:cs="Calibri"/>
                <w:sz w:val="20"/>
                <w:szCs w:val="20"/>
                <w:lang w:eastAsia="en-AU"/>
              </w:rPr>
              <w:t xml:space="preserve"> table of ideas</w:t>
            </w:r>
          </w:p>
        </w:tc>
        <w:tc>
          <w:tcPr>
            <w:tcW w:w="2126" w:type="dxa"/>
            <w:shd w:val="clear" w:color="auto" w:fill="E5DFEC" w:themeFill="accent4" w:themeFillTint="33"/>
          </w:tcPr>
          <w:p w:rsidR="00F17083" w:rsidRPr="003244F9" w:rsidRDefault="00F17083" w:rsidP="00D0396F">
            <w:pPr>
              <w:tabs>
                <w:tab w:val="left" w:pos="567"/>
                <w:tab w:val="left" w:pos="4800"/>
              </w:tabs>
              <w:spacing w:before="60" w:after="60" w:line="240" w:lineRule="auto"/>
              <w:ind w:left="567" w:right="566" w:hanging="567"/>
              <w:rPr>
                <w:rFonts w:eastAsia="Times New Roman" w:cstheme="minorHAnsi"/>
                <w:sz w:val="20"/>
                <w:szCs w:val="20"/>
                <w:lang w:eastAsia="en-AU"/>
              </w:rPr>
            </w:pPr>
          </w:p>
        </w:tc>
      </w:tr>
      <w:tr w:rsidR="00D53AA5" w:rsidRPr="00FD5DE9" w:rsidTr="00D0396F">
        <w:tc>
          <w:tcPr>
            <w:tcW w:w="7220" w:type="dxa"/>
            <w:shd w:val="clear" w:color="auto" w:fill="E5DFEC" w:themeFill="accent4" w:themeFillTint="33"/>
          </w:tcPr>
          <w:p w:rsidR="00F17083" w:rsidRPr="00A72F5F" w:rsidRDefault="00F17083" w:rsidP="00D0396F">
            <w:pPr>
              <w:numPr>
                <w:ilvl w:val="0"/>
                <w:numId w:val="14"/>
              </w:numPr>
              <w:tabs>
                <w:tab w:val="clear" w:pos="454"/>
                <w:tab w:val="left" w:pos="567"/>
              </w:tabs>
              <w:spacing w:after="60" w:line="240" w:lineRule="auto"/>
              <w:ind w:left="567" w:hanging="567"/>
              <w:rPr>
                <w:rFonts w:ascii="Calibri" w:eastAsia="Times New Roman" w:hAnsi="Calibri" w:cs="Calibri"/>
                <w:sz w:val="20"/>
                <w:szCs w:val="20"/>
                <w:lang w:eastAsia="en-AU"/>
              </w:rPr>
            </w:pPr>
            <w:r w:rsidRPr="00A72F5F">
              <w:rPr>
                <w:rFonts w:ascii="Calibri" w:eastAsia="Times New Roman" w:hAnsi="Calibri" w:cs="Calibri"/>
                <w:sz w:val="20"/>
                <w:szCs w:val="20"/>
                <w:lang w:eastAsia="en-AU"/>
              </w:rPr>
              <w:t xml:space="preserve">Completed </w:t>
            </w:r>
            <w:r w:rsidR="00991C6B" w:rsidRPr="00A72F5F">
              <w:rPr>
                <w:rFonts w:ascii="Calibri" w:eastAsia="Times New Roman" w:hAnsi="Calibri" w:cs="Calibri"/>
                <w:sz w:val="20"/>
                <w:szCs w:val="20"/>
                <w:lang w:eastAsia="en-AU"/>
              </w:rPr>
              <w:t xml:space="preserve">sketches and </w:t>
            </w:r>
            <w:r w:rsidRPr="00A72F5F">
              <w:rPr>
                <w:rFonts w:ascii="Calibri" w:eastAsia="Times New Roman" w:hAnsi="Calibri" w:cs="Calibri"/>
                <w:sz w:val="20"/>
                <w:szCs w:val="20"/>
                <w:lang w:eastAsia="en-AU"/>
              </w:rPr>
              <w:t>detail</w:t>
            </w:r>
            <w:r w:rsidR="00991C6B" w:rsidRPr="00A72F5F">
              <w:rPr>
                <w:rFonts w:ascii="Calibri" w:eastAsia="Times New Roman" w:hAnsi="Calibri" w:cs="Calibri"/>
                <w:sz w:val="20"/>
                <w:szCs w:val="20"/>
                <w:lang w:eastAsia="en-AU"/>
              </w:rPr>
              <w:t>s of</w:t>
            </w:r>
            <w:r w:rsidRPr="00A72F5F">
              <w:rPr>
                <w:rFonts w:ascii="Calibri" w:eastAsia="Times New Roman" w:hAnsi="Calibri" w:cs="Calibri"/>
                <w:sz w:val="20"/>
                <w:szCs w:val="20"/>
                <w:lang w:eastAsia="en-AU"/>
              </w:rPr>
              <w:t xml:space="preserve"> </w:t>
            </w:r>
            <w:r w:rsidR="00991C6B" w:rsidRPr="00A72F5F">
              <w:rPr>
                <w:rFonts w:ascii="Calibri" w:eastAsia="Times New Roman" w:hAnsi="Calibri" w:cs="Calibri"/>
                <w:sz w:val="20"/>
                <w:szCs w:val="20"/>
                <w:lang w:eastAsia="en-AU"/>
              </w:rPr>
              <w:t>development of possible solution</w:t>
            </w:r>
          </w:p>
        </w:tc>
        <w:tc>
          <w:tcPr>
            <w:tcW w:w="2126" w:type="dxa"/>
            <w:shd w:val="clear" w:color="auto" w:fill="E5DFEC" w:themeFill="accent4" w:themeFillTint="33"/>
          </w:tcPr>
          <w:p w:rsidR="00F17083" w:rsidRPr="003244F9" w:rsidRDefault="00F17083" w:rsidP="00D0396F">
            <w:pPr>
              <w:tabs>
                <w:tab w:val="left" w:pos="567"/>
                <w:tab w:val="left" w:pos="4800"/>
              </w:tabs>
              <w:spacing w:before="60" w:after="60" w:line="240" w:lineRule="auto"/>
              <w:ind w:left="567" w:right="566" w:hanging="567"/>
              <w:rPr>
                <w:rFonts w:eastAsia="Times New Roman" w:cstheme="minorHAnsi"/>
                <w:sz w:val="20"/>
                <w:szCs w:val="20"/>
                <w:lang w:eastAsia="en-AU"/>
              </w:rPr>
            </w:pPr>
          </w:p>
        </w:tc>
      </w:tr>
      <w:tr w:rsidR="00D53AA5" w:rsidRPr="00FD5DE9" w:rsidTr="00D0396F">
        <w:tc>
          <w:tcPr>
            <w:tcW w:w="7220" w:type="dxa"/>
            <w:shd w:val="clear" w:color="auto" w:fill="E5DFEC" w:themeFill="accent4" w:themeFillTint="33"/>
          </w:tcPr>
          <w:p w:rsidR="00F17083" w:rsidRPr="00A72F5F" w:rsidRDefault="00F17083" w:rsidP="00D0396F">
            <w:pPr>
              <w:numPr>
                <w:ilvl w:val="0"/>
                <w:numId w:val="14"/>
              </w:numPr>
              <w:tabs>
                <w:tab w:val="clear" w:pos="454"/>
                <w:tab w:val="left" w:pos="567"/>
              </w:tabs>
              <w:spacing w:after="60" w:line="240" w:lineRule="auto"/>
              <w:ind w:left="567" w:hanging="567"/>
              <w:rPr>
                <w:rFonts w:ascii="Calibri" w:eastAsia="Times New Roman" w:hAnsi="Calibri" w:cs="Calibri"/>
                <w:sz w:val="20"/>
                <w:szCs w:val="20"/>
                <w:lang w:eastAsia="en-AU"/>
              </w:rPr>
            </w:pPr>
            <w:r w:rsidRPr="00A72F5F">
              <w:rPr>
                <w:rFonts w:ascii="Calibri" w:eastAsia="Times New Roman" w:hAnsi="Calibri" w:cs="Calibri"/>
                <w:sz w:val="20"/>
                <w:szCs w:val="20"/>
                <w:lang w:eastAsia="en-AU"/>
              </w:rPr>
              <w:t xml:space="preserve">Completed </w:t>
            </w:r>
            <w:r w:rsidR="00493EFC" w:rsidRPr="00A72F5F">
              <w:rPr>
                <w:rFonts w:ascii="Calibri" w:eastAsia="Times New Roman" w:hAnsi="Calibri" w:cs="Calibri"/>
                <w:sz w:val="20"/>
                <w:szCs w:val="20"/>
                <w:lang w:eastAsia="en-AU"/>
              </w:rPr>
              <w:t xml:space="preserve">list of possible </w:t>
            </w:r>
            <w:r w:rsidR="00805BB6" w:rsidRPr="00A72F5F">
              <w:rPr>
                <w:rFonts w:ascii="Calibri" w:eastAsia="Times New Roman" w:hAnsi="Calibri" w:cs="Calibri"/>
                <w:sz w:val="20"/>
                <w:szCs w:val="20"/>
                <w:lang w:eastAsia="en-AU"/>
              </w:rPr>
              <w:t xml:space="preserve">construction </w:t>
            </w:r>
            <w:r w:rsidRPr="00A72F5F">
              <w:rPr>
                <w:rFonts w:ascii="Calibri" w:eastAsia="Times New Roman" w:hAnsi="Calibri" w:cs="Calibri"/>
                <w:sz w:val="20"/>
                <w:szCs w:val="20"/>
                <w:lang w:eastAsia="en-AU"/>
              </w:rPr>
              <w:t>materials</w:t>
            </w:r>
          </w:p>
        </w:tc>
        <w:tc>
          <w:tcPr>
            <w:tcW w:w="2126" w:type="dxa"/>
            <w:shd w:val="clear" w:color="auto" w:fill="E5DFEC" w:themeFill="accent4" w:themeFillTint="33"/>
          </w:tcPr>
          <w:p w:rsidR="00F17083" w:rsidRPr="003244F9" w:rsidRDefault="00F17083" w:rsidP="00D0396F">
            <w:pPr>
              <w:tabs>
                <w:tab w:val="left" w:pos="567"/>
                <w:tab w:val="left" w:pos="4800"/>
              </w:tabs>
              <w:spacing w:before="60" w:after="60" w:line="240" w:lineRule="auto"/>
              <w:ind w:left="567" w:right="566" w:hanging="567"/>
              <w:rPr>
                <w:rFonts w:eastAsia="Times New Roman" w:cstheme="minorHAnsi"/>
                <w:sz w:val="20"/>
                <w:szCs w:val="20"/>
                <w:lang w:eastAsia="en-AU"/>
              </w:rPr>
            </w:pPr>
          </w:p>
        </w:tc>
      </w:tr>
      <w:tr w:rsidR="00AA049E" w:rsidRPr="00FD5DE9" w:rsidTr="00D0396F">
        <w:tc>
          <w:tcPr>
            <w:tcW w:w="7220" w:type="dxa"/>
            <w:shd w:val="clear" w:color="auto" w:fill="E5DFEC" w:themeFill="accent4" w:themeFillTint="33"/>
          </w:tcPr>
          <w:p w:rsidR="00AA049E" w:rsidRPr="00A72F5F" w:rsidRDefault="00AA049E" w:rsidP="00D0396F">
            <w:pPr>
              <w:numPr>
                <w:ilvl w:val="0"/>
                <w:numId w:val="14"/>
              </w:numPr>
              <w:tabs>
                <w:tab w:val="clear" w:pos="454"/>
                <w:tab w:val="left" w:pos="567"/>
              </w:tabs>
              <w:spacing w:after="60" w:line="240" w:lineRule="auto"/>
              <w:ind w:left="567" w:hanging="567"/>
              <w:rPr>
                <w:rFonts w:ascii="Calibri" w:eastAsia="Times New Roman" w:hAnsi="Calibri" w:cs="Calibri"/>
                <w:sz w:val="20"/>
                <w:szCs w:val="20"/>
                <w:lang w:eastAsia="en-AU"/>
              </w:rPr>
            </w:pPr>
            <w:r w:rsidRPr="00A72F5F">
              <w:rPr>
                <w:rFonts w:ascii="Calibri" w:eastAsia="Times New Roman" w:hAnsi="Calibri" w:cs="Calibri"/>
                <w:sz w:val="20"/>
                <w:szCs w:val="20"/>
                <w:lang w:eastAsia="en-AU"/>
              </w:rPr>
              <w:t xml:space="preserve">Completed possible construction </w:t>
            </w:r>
            <w:r w:rsidR="00BD1F91" w:rsidRPr="00A72F5F">
              <w:rPr>
                <w:rFonts w:ascii="Calibri" w:eastAsia="Times New Roman" w:hAnsi="Calibri" w:cs="Calibri"/>
                <w:sz w:val="20"/>
                <w:szCs w:val="20"/>
                <w:lang w:eastAsia="en-AU"/>
              </w:rPr>
              <w:t>procedure</w:t>
            </w:r>
          </w:p>
        </w:tc>
        <w:tc>
          <w:tcPr>
            <w:tcW w:w="2126" w:type="dxa"/>
            <w:shd w:val="clear" w:color="auto" w:fill="E5DFEC" w:themeFill="accent4" w:themeFillTint="33"/>
          </w:tcPr>
          <w:p w:rsidR="00AA049E" w:rsidRPr="003244F9" w:rsidRDefault="00AA049E" w:rsidP="00D0396F">
            <w:pPr>
              <w:tabs>
                <w:tab w:val="left" w:pos="567"/>
                <w:tab w:val="left" w:pos="4800"/>
              </w:tabs>
              <w:spacing w:before="60" w:after="60" w:line="240" w:lineRule="auto"/>
              <w:ind w:left="567" w:right="566" w:hanging="567"/>
              <w:rPr>
                <w:rFonts w:eastAsia="Times New Roman" w:cstheme="minorHAnsi"/>
                <w:sz w:val="20"/>
                <w:szCs w:val="20"/>
                <w:lang w:eastAsia="en-AU"/>
              </w:rPr>
            </w:pPr>
          </w:p>
        </w:tc>
      </w:tr>
    </w:tbl>
    <w:p w:rsidR="009B528B" w:rsidRDefault="00F750F1" w:rsidP="00F81166">
      <w:pPr>
        <w:spacing w:after="120"/>
        <w:outlineLvl w:val="0"/>
        <w:rPr>
          <w:rFonts w:ascii="Franklin Gothic Book" w:eastAsia="MS Mincho" w:hAnsi="Franklin Gothic Book" w:cs="Calibri"/>
          <w:color w:val="342568"/>
          <w:sz w:val="28"/>
          <w:szCs w:val="28"/>
          <w:lang w:val="en-GB" w:eastAsia="ja-JP"/>
        </w:rPr>
      </w:pPr>
      <w:r w:rsidRPr="00D53AA5">
        <w:rPr>
          <w:rFonts w:ascii="Arial" w:eastAsia="Times New Roman" w:hAnsi="Arial" w:cs="Arial"/>
          <w:b/>
          <w:color w:val="FF0000"/>
          <w:sz w:val="24"/>
          <w:szCs w:val="24"/>
          <w:lang w:eastAsia="en-AU"/>
        </w:rPr>
        <w:br w:type="page"/>
      </w:r>
      <w:r w:rsidR="009B528B" w:rsidRPr="003067CD">
        <w:rPr>
          <w:rFonts w:ascii="Franklin Gothic Book" w:eastAsia="MS Mincho" w:hAnsi="Franklin Gothic Book" w:cs="Calibri"/>
          <w:color w:val="342568"/>
          <w:sz w:val="28"/>
          <w:szCs w:val="28"/>
          <w:lang w:val="en-GB" w:eastAsia="ja-JP"/>
        </w:rPr>
        <w:lastRenderedPageBreak/>
        <w:t xml:space="preserve">Marking </w:t>
      </w:r>
      <w:r w:rsidR="00987C9D">
        <w:rPr>
          <w:rFonts w:ascii="Franklin Gothic Book" w:eastAsia="MS Mincho" w:hAnsi="Franklin Gothic Book" w:cs="Calibri"/>
          <w:color w:val="342568"/>
          <w:sz w:val="28"/>
          <w:szCs w:val="28"/>
          <w:lang w:val="en-GB" w:eastAsia="ja-JP"/>
        </w:rPr>
        <w:t>key for sample assessment T</w:t>
      </w:r>
      <w:r w:rsidR="009B528B">
        <w:rPr>
          <w:rFonts w:ascii="Franklin Gothic Book" w:eastAsia="MS Mincho" w:hAnsi="Franklin Gothic Book" w:cs="Calibri"/>
          <w:color w:val="342568"/>
          <w:sz w:val="28"/>
          <w:szCs w:val="28"/>
          <w:lang w:val="en-GB" w:eastAsia="ja-JP"/>
        </w:rPr>
        <w:t xml:space="preserve">ask </w:t>
      </w:r>
      <w:r w:rsidR="001D621F">
        <w:rPr>
          <w:rFonts w:ascii="Franklin Gothic Book" w:eastAsia="MS Mincho" w:hAnsi="Franklin Gothic Book" w:cs="Calibri"/>
          <w:color w:val="342568"/>
          <w:sz w:val="28"/>
          <w:szCs w:val="28"/>
          <w:lang w:val="en-GB" w:eastAsia="ja-JP"/>
        </w:rPr>
        <w:t>1</w:t>
      </w:r>
      <w:r w:rsidR="009B528B" w:rsidRPr="003067CD">
        <w:rPr>
          <w:rFonts w:ascii="Franklin Gothic Book" w:eastAsia="MS Mincho" w:hAnsi="Franklin Gothic Book" w:cs="Calibri"/>
          <w:color w:val="342568"/>
          <w:sz w:val="28"/>
          <w:szCs w:val="28"/>
          <w:lang w:val="en-GB" w:eastAsia="ja-JP"/>
        </w:rPr>
        <w:t xml:space="preserve"> – </w:t>
      </w:r>
      <w:r w:rsidR="00F230F5">
        <w:rPr>
          <w:rFonts w:ascii="Franklin Gothic Book" w:eastAsia="MS Mincho" w:hAnsi="Franklin Gothic Book" w:cs="Calibri"/>
          <w:color w:val="342568"/>
          <w:sz w:val="28"/>
          <w:szCs w:val="28"/>
          <w:lang w:val="en-GB" w:eastAsia="ja-JP"/>
        </w:rPr>
        <w:t>Unit 3</w:t>
      </w:r>
    </w:p>
    <w:tbl>
      <w:tblPr>
        <w:tblpPr w:leftFromText="180" w:rightFromText="180" w:vertAnchor="text" w:tblpX="-34"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1151"/>
        <w:gridCol w:w="8"/>
        <w:gridCol w:w="1143"/>
      </w:tblGrid>
      <w:tr w:rsidR="00743BBE" w:rsidRPr="00F74099" w:rsidTr="004A53A4">
        <w:tc>
          <w:tcPr>
            <w:tcW w:w="705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43BBE" w:rsidRPr="00F74099" w:rsidRDefault="00EF7008" w:rsidP="00E46698">
            <w:pPr>
              <w:spacing w:after="0" w:line="240" w:lineRule="auto"/>
              <w:rPr>
                <w:rFonts w:ascii="Calibri" w:eastAsia="Times New Roman" w:hAnsi="Calibri" w:cs="Calibri"/>
                <w:b/>
                <w:sz w:val="20"/>
                <w:szCs w:val="20"/>
                <w:lang w:eastAsia="en-AU"/>
              </w:rPr>
            </w:pPr>
            <w:r>
              <w:rPr>
                <w:rFonts w:ascii="Calibri" w:eastAsia="Times New Roman" w:hAnsi="Calibri" w:cs="Calibri"/>
                <w:b/>
                <w:sz w:val="20"/>
                <w:szCs w:val="20"/>
                <w:lang w:eastAsia="en-AU"/>
              </w:rPr>
              <w:t xml:space="preserve">Sections of the </w:t>
            </w:r>
            <w:r w:rsidR="00743BBE">
              <w:rPr>
                <w:rFonts w:ascii="Calibri" w:eastAsia="Times New Roman" w:hAnsi="Calibri" w:cs="Calibri"/>
                <w:b/>
                <w:sz w:val="20"/>
                <w:szCs w:val="20"/>
                <w:lang w:eastAsia="en-AU"/>
              </w:rPr>
              <w:t>Design folio – Investigation, concept development</w:t>
            </w:r>
            <w:r w:rsidR="0066326C">
              <w:rPr>
                <w:rFonts w:ascii="Calibri" w:eastAsia="Times New Roman" w:hAnsi="Calibri" w:cs="Calibri"/>
                <w:b/>
                <w:sz w:val="20"/>
                <w:szCs w:val="20"/>
                <w:lang w:eastAsia="en-AU"/>
              </w:rPr>
              <w:t xml:space="preserve">, </w:t>
            </w:r>
            <w:r>
              <w:rPr>
                <w:rFonts w:ascii="Calibri" w:eastAsia="Times New Roman" w:hAnsi="Calibri" w:cs="Calibri"/>
                <w:b/>
                <w:sz w:val="20"/>
                <w:szCs w:val="20"/>
                <w:lang w:eastAsia="en-AU"/>
              </w:rPr>
              <w:t>sketches and materials</w:t>
            </w:r>
            <w:r w:rsidR="001D621F">
              <w:rPr>
                <w:rFonts w:ascii="Calibri" w:eastAsia="Times New Roman" w:hAnsi="Calibri" w:cs="Calibri"/>
                <w:b/>
                <w:sz w:val="20"/>
                <w:szCs w:val="20"/>
                <w:lang w:eastAsia="en-AU"/>
              </w:rPr>
              <w:t xml:space="preserve"> for b</w:t>
            </w:r>
            <w:r w:rsidR="001D621F" w:rsidRPr="001D621F">
              <w:rPr>
                <w:rFonts w:ascii="Calibri" w:eastAsia="Times New Roman" w:hAnsi="Calibri" w:cs="Calibri"/>
                <w:b/>
                <w:sz w:val="20"/>
                <w:szCs w:val="20"/>
                <w:lang w:eastAsia="en-AU"/>
              </w:rPr>
              <w:t>ackyard structure design project</w:t>
            </w:r>
          </w:p>
        </w:tc>
        <w:tc>
          <w:tcPr>
            <w:tcW w:w="115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43BBE" w:rsidRPr="00F74099" w:rsidRDefault="00743BBE" w:rsidP="00E46698">
            <w:pPr>
              <w:spacing w:after="0" w:line="240" w:lineRule="auto"/>
              <w:jc w:val="center"/>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Maximum possible mark</w:t>
            </w:r>
          </w:p>
        </w:tc>
        <w:tc>
          <w:tcPr>
            <w:tcW w:w="1151"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43BBE" w:rsidRPr="00F74099" w:rsidRDefault="00743BBE" w:rsidP="00E46698">
            <w:pPr>
              <w:spacing w:after="0" w:line="240" w:lineRule="auto"/>
              <w:jc w:val="center"/>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Allocated mark</w:t>
            </w:r>
          </w:p>
        </w:tc>
      </w:tr>
      <w:tr w:rsidR="00EF7008" w:rsidRPr="00F74099" w:rsidTr="007B62BA">
        <w:tc>
          <w:tcPr>
            <w:tcW w:w="7054" w:type="dxa"/>
            <w:tcBorders>
              <w:top w:val="single" w:sz="4" w:space="0" w:color="auto"/>
              <w:left w:val="single" w:sz="4" w:space="0" w:color="auto"/>
              <w:bottom w:val="single" w:sz="4" w:space="0" w:color="auto"/>
              <w:right w:val="single" w:sz="4" w:space="0" w:color="auto"/>
            </w:tcBorders>
            <w:shd w:val="clear" w:color="auto" w:fill="auto"/>
          </w:tcPr>
          <w:p w:rsidR="00EF7008" w:rsidRPr="00F74099" w:rsidRDefault="00EF7008" w:rsidP="00F96716">
            <w:p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Provides information about existing products</w:t>
            </w:r>
          </w:p>
          <w:p w:rsidR="00EF7008" w:rsidRPr="007E3B15" w:rsidRDefault="00EF7008"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7E3B15">
              <w:rPr>
                <w:rFonts w:eastAsia="Times New Roman" w:cstheme="minorHAnsi"/>
                <w:sz w:val="20"/>
                <w:szCs w:val="20"/>
                <w:lang w:eastAsia="en-AU"/>
              </w:rPr>
              <w:t>carefully selected number of existing similar products, with source referencing, using the design considerations to make detailed comparisons</w:t>
            </w:r>
          </w:p>
          <w:p w:rsidR="00EF7008" w:rsidRPr="007E3B15" w:rsidRDefault="00EF7008"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7E3B15">
              <w:rPr>
                <w:rFonts w:eastAsia="Times New Roman" w:cstheme="minorHAnsi"/>
                <w:sz w:val="20"/>
                <w:szCs w:val="20"/>
                <w:lang w:eastAsia="en-AU"/>
              </w:rPr>
              <w:t>comparisons between a carefully selected number of images against the design considerations</w:t>
            </w:r>
          </w:p>
          <w:p w:rsidR="00EF7008" w:rsidRPr="007E3B15" w:rsidRDefault="00EF7008"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7E3B15">
              <w:rPr>
                <w:rFonts w:eastAsia="Times New Roman" w:cstheme="minorHAnsi"/>
                <w:sz w:val="20"/>
                <w:szCs w:val="20"/>
                <w:lang w:eastAsia="en-AU"/>
              </w:rPr>
              <w:t xml:space="preserve">a number of different products with notes describing the differences </w:t>
            </w:r>
          </w:p>
          <w:p w:rsidR="00EF7008" w:rsidRPr="007E3B15" w:rsidRDefault="00EF7008"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7E3B15">
              <w:rPr>
                <w:rFonts w:eastAsia="Times New Roman" w:cstheme="minorHAnsi"/>
                <w:sz w:val="20"/>
                <w:szCs w:val="20"/>
                <w:lang w:eastAsia="en-AU"/>
              </w:rPr>
              <w:t>a selection of ideas of a single product with limited annotation about likes and dislikes</w:t>
            </w:r>
          </w:p>
          <w:p w:rsidR="00EF7008" w:rsidRPr="00F74099" w:rsidRDefault="00EF7008" w:rsidP="00F96716">
            <w:pPr>
              <w:numPr>
                <w:ilvl w:val="0"/>
                <w:numId w:val="4"/>
              </w:numPr>
              <w:tabs>
                <w:tab w:val="num" w:pos="291"/>
              </w:tabs>
              <w:spacing w:after="0" w:line="240" w:lineRule="auto"/>
              <w:ind w:left="291" w:hanging="282"/>
              <w:rPr>
                <w:rFonts w:ascii="Calibri" w:eastAsia="Times New Roman" w:hAnsi="Calibri" w:cs="Calibri"/>
                <w:sz w:val="20"/>
                <w:szCs w:val="20"/>
                <w:lang w:eastAsia="en-AU"/>
              </w:rPr>
            </w:pPr>
            <w:r w:rsidRPr="007E3B15">
              <w:rPr>
                <w:rFonts w:eastAsia="Times New Roman" w:cstheme="minorHAnsi"/>
                <w:sz w:val="20"/>
                <w:szCs w:val="20"/>
                <w:lang w:eastAsia="en-AU"/>
              </w:rPr>
              <w:t>collection</w:t>
            </w:r>
            <w:r w:rsidRPr="004470DE">
              <w:rPr>
                <w:rFonts w:ascii="Calibri" w:eastAsia="Times New Roman" w:hAnsi="Calibri" w:cstheme="minorHAnsi"/>
                <w:sz w:val="20"/>
                <w:szCs w:val="20"/>
              </w:rPr>
              <w:t xml:space="preserve"> of dissimilar</w:t>
            </w:r>
            <w:r w:rsidRPr="00F74099">
              <w:rPr>
                <w:rFonts w:ascii="Calibri" w:eastAsia="Times New Roman" w:hAnsi="Calibri" w:cs="Calibri"/>
                <w:sz w:val="20"/>
                <w:szCs w:val="20"/>
                <w:lang w:eastAsia="en-AU"/>
              </w:rPr>
              <w:t xml:space="preserve"> images and few notes </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EF7008" w:rsidRPr="00F74099" w:rsidRDefault="00EF7008" w:rsidP="00F96716">
            <w:pPr>
              <w:spacing w:after="0" w:line="240" w:lineRule="auto"/>
              <w:jc w:val="center"/>
              <w:rPr>
                <w:rFonts w:ascii="Calibri" w:eastAsia="Times New Roman" w:hAnsi="Calibri" w:cs="Calibri"/>
                <w:sz w:val="20"/>
                <w:szCs w:val="20"/>
                <w:lang w:eastAsia="en-AU"/>
              </w:rPr>
            </w:pPr>
          </w:p>
          <w:p w:rsidR="00EF7008" w:rsidRPr="00F74099" w:rsidRDefault="00EF7008" w:rsidP="00F96716">
            <w:pPr>
              <w:spacing w:after="0" w:line="240" w:lineRule="auto"/>
              <w:jc w:val="center"/>
              <w:rPr>
                <w:rFonts w:ascii="Calibri" w:eastAsia="Times New Roman" w:hAnsi="Calibri" w:cs="Calibri"/>
                <w:sz w:val="20"/>
                <w:szCs w:val="20"/>
                <w:lang w:eastAsia="en-AU"/>
              </w:rPr>
            </w:pPr>
          </w:p>
          <w:p w:rsidR="00EF7008" w:rsidRPr="00F74099" w:rsidRDefault="00EF7008" w:rsidP="00F9671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5</w:t>
            </w:r>
          </w:p>
          <w:p w:rsidR="00EF7008" w:rsidRPr="00F74099" w:rsidRDefault="00EF7008" w:rsidP="00F96716">
            <w:pPr>
              <w:spacing w:after="0" w:line="240" w:lineRule="auto"/>
              <w:jc w:val="center"/>
              <w:rPr>
                <w:rFonts w:ascii="Calibri" w:eastAsia="Times New Roman" w:hAnsi="Calibri" w:cs="Calibri"/>
                <w:sz w:val="20"/>
                <w:szCs w:val="20"/>
                <w:lang w:eastAsia="en-AU"/>
              </w:rPr>
            </w:pPr>
          </w:p>
          <w:p w:rsidR="00EF7008" w:rsidRPr="00F74099" w:rsidRDefault="00EF7008" w:rsidP="00F9671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4</w:t>
            </w:r>
          </w:p>
          <w:p w:rsidR="00EF7008" w:rsidRPr="00F74099" w:rsidRDefault="00EF7008" w:rsidP="00F9671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3</w:t>
            </w:r>
          </w:p>
          <w:p w:rsidR="00EF7008" w:rsidRPr="00F74099" w:rsidRDefault="00EF7008" w:rsidP="00F96716">
            <w:pPr>
              <w:spacing w:after="0" w:line="240" w:lineRule="auto"/>
              <w:jc w:val="center"/>
              <w:rPr>
                <w:rFonts w:ascii="Calibri" w:eastAsia="Times New Roman" w:hAnsi="Calibri" w:cs="Calibri"/>
                <w:sz w:val="20"/>
                <w:szCs w:val="20"/>
                <w:lang w:eastAsia="en-AU"/>
              </w:rPr>
            </w:pPr>
          </w:p>
          <w:p w:rsidR="00EF7008" w:rsidRPr="00F74099" w:rsidRDefault="00EF7008" w:rsidP="00F9671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2</w:t>
            </w:r>
          </w:p>
          <w:p w:rsidR="00EF7008" w:rsidRPr="00F74099" w:rsidRDefault="00EF7008" w:rsidP="00F9671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7008" w:rsidRPr="00F74099" w:rsidRDefault="00EF7008" w:rsidP="00F96716">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/5</w:t>
            </w:r>
          </w:p>
        </w:tc>
      </w:tr>
      <w:tr w:rsidR="00EF7008" w:rsidRPr="00F74099" w:rsidTr="007B62BA">
        <w:tc>
          <w:tcPr>
            <w:tcW w:w="7054" w:type="dxa"/>
            <w:tcBorders>
              <w:top w:val="single" w:sz="4" w:space="0" w:color="auto"/>
              <w:left w:val="single" w:sz="4" w:space="0" w:color="auto"/>
              <w:bottom w:val="single" w:sz="4" w:space="0" w:color="auto"/>
              <w:right w:val="single" w:sz="4" w:space="0" w:color="auto"/>
            </w:tcBorders>
            <w:shd w:val="clear" w:color="auto" w:fill="auto"/>
          </w:tcPr>
          <w:p w:rsidR="00EF7008" w:rsidRDefault="00F806BD" w:rsidP="00F96716">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Produces s</w:t>
            </w:r>
            <w:r w:rsidR="007E3B15">
              <w:rPr>
                <w:rFonts w:ascii="Calibri" w:eastAsia="Times New Roman" w:hAnsi="Calibri" w:cs="Calibri"/>
                <w:sz w:val="20"/>
                <w:szCs w:val="20"/>
                <w:lang w:eastAsia="en-AU"/>
              </w:rPr>
              <w:t>uitable</w:t>
            </w:r>
            <w:r w:rsidR="0079550C">
              <w:rPr>
                <w:rFonts w:ascii="Calibri" w:eastAsia="Times New Roman" w:hAnsi="Calibri" w:cs="Calibri"/>
                <w:sz w:val="20"/>
                <w:szCs w:val="20"/>
                <w:lang w:eastAsia="en-AU"/>
              </w:rPr>
              <w:t xml:space="preserve"> PMI t</w:t>
            </w:r>
            <w:r w:rsidR="007E3B15">
              <w:rPr>
                <w:rFonts w:ascii="Calibri" w:eastAsia="Times New Roman" w:hAnsi="Calibri" w:cs="Calibri"/>
                <w:sz w:val="20"/>
                <w:szCs w:val="20"/>
                <w:lang w:eastAsia="en-AU"/>
              </w:rPr>
              <w:t>able</w:t>
            </w:r>
          </w:p>
          <w:p w:rsidR="007E3B15" w:rsidRDefault="007E3B15"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4A2079">
              <w:rPr>
                <w:rFonts w:eastAsia="Times New Roman" w:cstheme="minorHAnsi"/>
                <w:sz w:val="20"/>
                <w:szCs w:val="20"/>
                <w:lang w:eastAsia="en-AU"/>
              </w:rPr>
              <w:t xml:space="preserve">provides relevant </w:t>
            </w:r>
            <w:r>
              <w:rPr>
                <w:rFonts w:eastAsia="Times New Roman" w:cstheme="minorHAnsi"/>
                <w:sz w:val="20"/>
                <w:szCs w:val="20"/>
                <w:lang w:eastAsia="en-AU"/>
              </w:rPr>
              <w:t xml:space="preserve">positives and comparisons </w:t>
            </w:r>
            <w:r w:rsidRPr="004A2079">
              <w:rPr>
                <w:rFonts w:eastAsia="Times New Roman" w:cstheme="minorHAnsi"/>
                <w:sz w:val="20"/>
                <w:szCs w:val="20"/>
                <w:lang w:eastAsia="en-AU"/>
              </w:rPr>
              <w:t>in a clear and concise manner</w:t>
            </w:r>
            <w:r w:rsidR="003428AD">
              <w:rPr>
                <w:rFonts w:eastAsia="Times New Roman" w:cstheme="minorHAnsi"/>
                <w:sz w:val="20"/>
                <w:szCs w:val="20"/>
                <w:lang w:eastAsia="en-AU"/>
              </w:rPr>
              <w:t>,</w:t>
            </w:r>
            <w:r w:rsidRPr="004A2079">
              <w:rPr>
                <w:rFonts w:eastAsia="Times New Roman" w:cstheme="minorHAnsi"/>
                <w:sz w:val="20"/>
                <w:szCs w:val="20"/>
                <w:lang w:eastAsia="en-AU"/>
              </w:rPr>
              <w:t xml:space="preserve"> detailing reasons for </w:t>
            </w:r>
            <w:r>
              <w:rPr>
                <w:rFonts w:eastAsia="Times New Roman" w:cstheme="minorHAnsi"/>
                <w:sz w:val="20"/>
                <w:szCs w:val="20"/>
                <w:lang w:eastAsia="en-AU"/>
              </w:rPr>
              <w:t>including selected images</w:t>
            </w:r>
            <w:r w:rsidRPr="004A2079">
              <w:rPr>
                <w:rFonts w:eastAsia="Times New Roman" w:cstheme="minorHAnsi"/>
                <w:sz w:val="20"/>
                <w:szCs w:val="20"/>
                <w:lang w:eastAsia="en-AU"/>
              </w:rPr>
              <w:t xml:space="preserve"> </w:t>
            </w:r>
          </w:p>
          <w:p w:rsidR="007E3B15" w:rsidRPr="007E3B15" w:rsidRDefault="007E3B15"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7E3B15">
              <w:rPr>
                <w:rFonts w:eastAsia="Times New Roman" w:cstheme="minorHAnsi"/>
                <w:sz w:val="20"/>
                <w:szCs w:val="20"/>
                <w:lang w:eastAsia="en-AU"/>
              </w:rPr>
              <w:t>provides relevant information in a clear manner</w:t>
            </w:r>
            <w:r w:rsidR="003428AD">
              <w:rPr>
                <w:rFonts w:eastAsia="Times New Roman" w:cstheme="minorHAnsi"/>
                <w:sz w:val="20"/>
                <w:szCs w:val="20"/>
                <w:lang w:eastAsia="en-AU"/>
              </w:rPr>
              <w:t>,</w:t>
            </w:r>
            <w:r w:rsidRPr="007E3B15">
              <w:rPr>
                <w:rFonts w:eastAsia="Times New Roman" w:cstheme="minorHAnsi"/>
                <w:sz w:val="20"/>
                <w:szCs w:val="20"/>
                <w:lang w:eastAsia="en-AU"/>
              </w:rPr>
              <w:t xml:space="preserve"> detailing some reasons for material selection</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EF7008" w:rsidRDefault="00EF7008" w:rsidP="00F96716">
            <w:pPr>
              <w:spacing w:after="0" w:line="240" w:lineRule="auto"/>
              <w:jc w:val="center"/>
              <w:rPr>
                <w:rFonts w:ascii="Calibri" w:eastAsia="Times New Roman" w:hAnsi="Calibri" w:cs="Calibri"/>
                <w:sz w:val="20"/>
                <w:szCs w:val="20"/>
                <w:lang w:eastAsia="en-AU"/>
              </w:rPr>
            </w:pPr>
          </w:p>
          <w:p w:rsidR="00E46698" w:rsidRDefault="00E46698" w:rsidP="00F96716">
            <w:pPr>
              <w:spacing w:after="0" w:line="240" w:lineRule="auto"/>
              <w:jc w:val="center"/>
              <w:rPr>
                <w:rFonts w:ascii="Calibri" w:eastAsia="Times New Roman" w:hAnsi="Calibri" w:cs="Calibri"/>
                <w:sz w:val="20"/>
                <w:szCs w:val="20"/>
                <w:lang w:eastAsia="en-AU"/>
              </w:rPr>
            </w:pPr>
          </w:p>
          <w:p w:rsidR="007E3B15" w:rsidRDefault="007D35DE"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3–4</w:t>
            </w:r>
          </w:p>
          <w:p w:rsidR="007E3B15" w:rsidRDefault="007E3B15" w:rsidP="00F96716">
            <w:pPr>
              <w:spacing w:after="0" w:line="240" w:lineRule="auto"/>
              <w:jc w:val="center"/>
              <w:rPr>
                <w:rFonts w:ascii="Calibri" w:eastAsia="Times New Roman" w:hAnsi="Calibri" w:cs="Calibri"/>
                <w:sz w:val="20"/>
                <w:szCs w:val="20"/>
                <w:lang w:eastAsia="en-AU"/>
              </w:rPr>
            </w:pPr>
          </w:p>
          <w:p w:rsidR="007E3B15" w:rsidRPr="00F74099" w:rsidRDefault="007D35DE"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1–2</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7008" w:rsidRPr="00F74099" w:rsidRDefault="007E3B15" w:rsidP="00F96716">
            <w:pPr>
              <w:spacing w:after="0" w:line="240" w:lineRule="auto"/>
              <w:jc w:val="right"/>
              <w:rPr>
                <w:rFonts w:ascii="Calibri" w:eastAsia="Times New Roman" w:hAnsi="Calibri" w:cs="Calibri"/>
                <w:b/>
                <w:sz w:val="20"/>
                <w:szCs w:val="20"/>
                <w:lang w:eastAsia="en-AU"/>
              </w:rPr>
            </w:pPr>
            <w:r>
              <w:rPr>
                <w:rFonts w:ascii="Calibri" w:eastAsia="Times New Roman" w:hAnsi="Calibri" w:cs="Calibri"/>
                <w:b/>
                <w:sz w:val="20"/>
                <w:szCs w:val="20"/>
                <w:lang w:eastAsia="en-AU"/>
              </w:rPr>
              <w:t>/4</w:t>
            </w:r>
          </w:p>
        </w:tc>
      </w:tr>
      <w:tr w:rsidR="007E3B15" w:rsidRPr="00F74099" w:rsidTr="007B62BA">
        <w:tc>
          <w:tcPr>
            <w:tcW w:w="7054" w:type="dxa"/>
            <w:tcBorders>
              <w:top w:val="single" w:sz="4" w:space="0" w:color="auto"/>
              <w:left w:val="single" w:sz="4" w:space="0" w:color="auto"/>
              <w:bottom w:val="single" w:sz="4" w:space="0" w:color="auto"/>
              <w:right w:val="single" w:sz="4" w:space="0" w:color="auto"/>
            </w:tcBorders>
            <w:shd w:val="clear" w:color="auto" w:fill="auto"/>
          </w:tcPr>
          <w:p w:rsidR="007E3B15" w:rsidRPr="00612E44" w:rsidRDefault="007E3B15" w:rsidP="00F96716">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w:t>
            </w:r>
            <w:r w:rsidRPr="00612E44">
              <w:rPr>
                <w:rFonts w:ascii="Calibri" w:eastAsia="Times New Roman" w:hAnsi="Calibri" w:cs="Calibri"/>
                <w:sz w:val="20"/>
                <w:szCs w:val="20"/>
                <w:lang w:eastAsia="en-AU"/>
              </w:rPr>
              <w:t>ideas and concepts through</w:t>
            </w:r>
            <w:r>
              <w:rPr>
                <w:rFonts w:ascii="Calibri" w:eastAsia="Times New Roman" w:hAnsi="Calibri" w:cs="Calibri"/>
                <w:sz w:val="20"/>
                <w:szCs w:val="20"/>
                <w:lang w:eastAsia="en-AU"/>
              </w:rPr>
              <w:t xml:space="preserve"> collected and annotated images</w:t>
            </w:r>
            <w:r w:rsidRPr="00612E44">
              <w:rPr>
                <w:rFonts w:ascii="Calibri" w:eastAsia="Times New Roman" w:hAnsi="Calibri" w:cs="Calibri"/>
                <w:sz w:val="20"/>
                <w:szCs w:val="20"/>
                <w:lang w:eastAsia="en-AU"/>
              </w:rPr>
              <w:t xml:space="preserve"> </w:t>
            </w:r>
          </w:p>
          <w:p w:rsidR="007E3B15" w:rsidRPr="007E3B15" w:rsidRDefault="007E3B15"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7E3B15">
              <w:rPr>
                <w:rFonts w:eastAsia="Times New Roman" w:cstheme="minorHAnsi"/>
                <w:sz w:val="20"/>
                <w:szCs w:val="20"/>
                <w:lang w:eastAsia="en-AU"/>
              </w:rPr>
              <w:t>clear development of ideas and concepts showing concept development with annotations on images</w:t>
            </w:r>
            <w:r w:rsidR="0079550C">
              <w:rPr>
                <w:rFonts w:eastAsia="Times New Roman" w:cstheme="minorHAnsi"/>
                <w:sz w:val="20"/>
                <w:szCs w:val="20"/>
                <w:lang w:eastAsia="en-AU"/>
              </w:rPr>
              <w:t xml:space="preserve"> and sketches</w:t>
            </w:r>
            <w:r w:rsidRPr="007E3B15">
              <w:rPr>
                <w:rFonts w:eastAsia="Times New Roman" w:cstheme="minorHAnsi"/>
                <w:sz w:val="20"/>
                <w:szCs w:val="20"/>
                <w:lang w:eastAsia="en-AU"/>
              </w:rPr>
              <w:t xml:space="preserve"> referring to design </w:t>
            </w:r>
            <w:r w:rsidR="0079550C">
              <w:rPr>
                <w:rFonts w:eastAsia="Times New Roman" w:cstheme="minorHAnsi"/>
                <w:sz w:val="20"/>
                <w:szCs w:val="20"/>
                <w:lang w:eastAsia="en-AU"/>
              </w:rPr>
              <w:t>needs, safety and construction</w:t>
            </w:r>
            <w:r w:rsidR="00A407C1">
              <w:rPr>
                <w:rFonts w:eastAsia="Times New Roman" w:cstheme="minorHAnsi"/>
                <w:sz w:val="20"/>
                <w:szCs w:val="20"/>
                <w:lang w:eastAsia="en-AU"/>
              </w:rPr>
              <w:t xml:space="preserve"> </w:t>
            </w:r>
            <w:r w:rsidR="0079550C">
              <w:rPr>
                <w:rFonts w:eastAsia="Times New Roman" w:cstheme="minorHAnsi"/>
                <w:sz w:val="20"/>
                <w:szCs w:val="20"/>
                <w:lang w:eastAsia="en-AU"/>
              </w:rPr>
              <w:t>considerations</w:t>
            </w:r>
            <w:r w:rsidRPr="007E3B15">
              <w:rPr>
                <w:rFonts w:eastAsia="Times New Roman" w:cstheme="minorHAnsi"/>
                <w:sz w:val="20"/>
                <w:szCs w:val="20"/>
                <w:lang w:eastAsia="en-AU"/>
              </w:rPr>
              <w:t xml:space="preserve"> </w:t>
            </w:r>
          </w:p>
          <w:p w:rsidR="0079550C" w:rsidRPr="007E3B15" w:rsidRDefault="007E3B15"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7E3B15">
              <w:rPr>
                <w:rFonts w:eastAsia="Times New Roman" w:cstheme="minorHAnsi"/>
                <w:sz w:val="20"/>
                <w:szCs w:val="20"/>
                <w:lang w:eastAsia="en-AU"/>
              </w:rPr>
              <w:t xml:space="preserve">concept development </w:t>
            </w:r>
            <w:r w:rsidR="0079550C">
              <w:rPr>
                <w:rFonts w:eastAsia="Times New Roman" w:cstheme="minorHAnsi"/>
                <w:sz w:val="20"/>
                <w:szCs w:val="20"/>
                <w:lang w:eastAsia="en-AU"/>
              </w:rPr>
              <w:t xml:space="preserve">using </w:t>
            </w:r>
            <w:r w:rsidRPr="007E3B15">
              <w:rPr>
                <w:rFonts w:eastAsia="Times New Roman" w:cstheme="minorHAnsi"/>
                <w:sz w:val="20"/>
                <w:szCs w:val="20"/>
                <w:lang w:eastAsia="en-AU"/>
              </w:rPr>
              <w:t xml:space="preserve">annotated images, </w:t>
            </w:r>
            <w:r w:rsidR="0079550C">
              <w:rPr>
                <w:rFonts w:eastAsia="Times New Roman" w:cstheme="minorHAnsi"/>
                <w:sz w:val="20"/>
                <w:szCs w:val="20"/>
                <w:lang w:eastAsia="en-AU"/>
              </w:rPr>
              <w:t xml:space="preserve">with </w:t>
            </w:r>
            <w:r w:rsidRPr="007E3B15">
              <w:rPr>
                <w:rFonts w:eastAsia="Times New Roman" w:cstheme="minorHAnsi"/>
                <w:sz w:val="20"/>
                <w:szCs w:val="20"/>
                <w:lang w:eastAsia="en-AU"/>
              </w:rPr>
              <w:t xml:space="preserve">reference </w:t>
            </w:r>
            <w:r w:rsidR="0079550C" w:rsidRPr="007E3B15">
              <w:rPr>
                <w:rFonts w:eastAsia="Times New Roman" w:cstheme="minorHAnsi"/>
                <w:sz w:val="20"/>
                <w:szCs w:val="20"/>
                <w:lang w:eastAsia="en-AU"/>
              </w:rPr>
              <w:t xml:space="preserve">to design </w:t>
            </w:r>
            <w:r w:rsidR="0079550C">
              <w:rPr>
                <w:rFonts w:eastAsia="Times New Roman" w:cstheme="minorHAnsi"/>
                <w:sz w:val="20"/>
                <w:szCs w:val="20"/>
                <w:lang w:eastAsia="en-AU"/>
              </w:rPr>
              <w:t>needs, safety and construction considerations</w:t>
            </w:r>
            <w:r w:rsidR="0079550C" w:rsidRPr="007E3B15">
              <w:rPr>
                <w:rFonts w:eastAsia="Times New Roman" w:cstheme="minorHAnsi"/>
                <w:sz w:val="20"/>
                <w:szCs w:val="20"/>
                <w:lang w:eastAsia="en-AU"/>
              </w:rPr>
              <w:t xml:space="preserve"> </w:t>
            </w:r>
          </w:p>
          <w:p w:rsidR="007E3B15" w:rsidRPr="00A06CCA" w:rsidRDefault="00325B8C" w:rsidP="00F806BD">
            <w:pPr>
              <w:numPr>
                <w:ilvl w:val="0"/>
                <w:numId w:val="4"/>
              </w:numPr>
              <w:tabs>
                <w:tab w:val="num" w:pos="291"/>
              </w:tabs>
              <w:spacing w:after="0" w:line="240" w:lineRule="auto"/>
              <w:ind w:left="291" w:hanging="282"/>
              <w:rPr>
                <w:rFonts w:ascii="Calibri" w:eastAsia="Times New Roman" w:hAnsi="Calibri" w:cs="Calibri"/>
                <w:sz w:val="20"/>
                <w:szCs w:val="20"/>
                <w:lang w:eastAsia="en-AU"/>
              </w:rPr>
            </w:pPr>
            <w:r>
              <w:rPr>
                <w:rFonts w:eastAsia="Times New Roman" w:cstheme="minorHAnsi"/>
                <w:sz w:val="20"/>
                <w:szCs w:val="20"/>
                <w:lang w:eastAsia="en-AU"/>
              </w:rPr>
              <w:t xml:space="preserve">concept development </w:t>
            </w:r>
            <w:r w:rsidR="007E3B15" w:rsidRPr="007E3B15">
              <w:rPr>
                <w:rFonts w:eastAsia="Times New Roman" w:cstheme="minorHAnsi"/>
                <w:sz w:val="20"/>
                <w:szCs w:val="20"/>
                <w:lang w:eastAsia="en-AU"/>
              </w:rPr>
              <w:t xml:space="preserve">is limited </w:t>
            </w:r>
            <w:r w:rsidR="00F806BD">
              <w:rPr>
                <w:rFonts w:eastAsia="Times New Roman" w:cstheme="minorHAnsi"/>
                <w:sz w:val="20"/>
                <w:szCs w:val="20"/>
                <w:lang w:eastAsia="en-AU"/>
              </w:rPr>
              <w:t>to</w:t>
            </w:r>
            <w:r w:rsidR="007E3B15" w:rsidRPr="007E3B15">
              <w:rPr>
                <w:rFonts w:eastAsia="Times New Roman" w:cstheme="minorHAnsi"/>
                <w:sz w:val="20"/>
                <w:szCs w:val="20"/>
                <w:lang w:eastAsia="en-AU"/>
              </w:rPr>
              <w:t xml:space="preserve"> few images and simple annotations, little or some</w:t>
            </w:r>
            <w:r w:rsidR="007E3B15">
              <w:rPr>
                <w:rFonts w:ascii="Calibri" w:eastAsia="Times New Roman" w:hAnsi="Calibri" w:cs="Calibri"/>
                <w:sz w:val="20"/>
                <w:szCs w:val="20"/>
                <w:lang w:eastAsia="en-AU"/>
              </w:rPr>
              <w:t xml:space="preserve"> reference to ideas </w:t>
            </w:r>
            <w:r w:rsidR="0079550C">
              <w:rPr>
                <w:rFonts w:ascii="Calibri" w:eastAsia="Times New Roman" w:hAnsi="Calibri" w:cs="Calibri"/>
                <w:sz w:val="20"/>
                <w:szCs w:val="20"/>
                <w:lang w:eastAsia="en-AU"/>
              </w:rPr>
              <w:t>meeting design needs</w:t>
            </w:r>
            <w:r w:rsidR="007E3B15">
              <w:rPr>
                <w:rFonts w:ascii="Calibri" w:eastAsia="Times New Roman" w:hAnsi="Calibri" w:cs="Calibri"/>
                <w:sz w:val="20"/>
                <w:szCs w:val="20"/>
                <w:lang w:eastAsia="en-AU"/>
              </w:rPr>
              <w:t xml:space="preserve"> </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E3B15" w:rsidRDefault="007E3B15" w:rsidP="00F96716">
            <w:pPr>
              <w:spacing w:after="0" w:line="240" w:lineRule="auto"/>
              <w:jc w:val="center"/>
              <w:rPr>
                <w:rFonts w:ascii="Calibri" w:eastAsia="Times New Roman" w:hAnsi="Calibri" w:cs="Calibri"/>
                <w:sz w:val="20"/>
                <w:szCs w:val="20"/>
                <w:lang w:eastAsia="en-AU"/>
              </w:rPr>
            </w:pPr>
          </w:p>
          <w:p w:rsidR="007E3B15" w:rsidRDefault="007E3B15" w:rsidP="00F96716">
            <w:pPr>
              <w:spacing w:after="0" w:line="240" w:lineRule="auto"/>
              <w:jc w:val="center"/>
              <w:rPr>
                <w:rFonts w:ascii="Calibri" w:eastAsia="Times New Roman" w:hAnsi="Calibri" w:cs="Calibri"/>
                <w:sz w:val="20"/>
                <w:szCs w:val="20"/>
                <w:lang w:eastAsia="en-AU"/>
              </w:rPr>
            </w:pPr>
          </w:p>
          <w:p w:rsidR="007E3B15" w:rsidRDefault="007E3B15" w:rsidP="00F96716">
            <w:pPr>
              <w:spacing w:after="0" w:line="240" w:lineRule="auto"/>
              <w:jc w:val="center"/>
              <w:rPr>
                <w:rFonts w:ascii="Calibri" w:eastAsia="Times New Roman" w:hAnsi="Calibri" w:cs="Calibri"/>
                <w:sz w:val="20"/>
                <w:szCs w:val="20"/>
                <w:lang w:eastAsia="en-AU"/>
              </w:rPr>
            </w:pPr>
          </w:p>
          <w:p w:rsidR="007E3B15" w:rsidRPr="00F74099" w:rsidRDefault="007E3B15"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5–6</w:t>
            </w:r>
          </w:p>
          <w:p w:rsidR="007E3B15" w:rsidRDefault="007E3B15" w:rsidP="00F96716">
            <w:pPr>
              <w:spacing w:after="0" w:line="240" w:lineRule="auto"/>
              <w:jc w:val="center"/>
              <w:rPr>
                <w:rFonts w:ascii="Calibri" w:eastAsia="Times New Roman" w:hAnsi="Calibri" w:cs="Calibri"/>
                <w:sz w:val="20"/>
                <w:szCs w:val="20"/>
                <w:lang w:eastAsia="en-AU"/>
              </w:rPr>
            </w:pPr>
          </w:p>
          <w:p w:rsidR="007E3B15" w:rsidRPr="00F74099" w:rsidRDefault="007E3B15"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3–4</w:t>
            </w:r>
          </w:p>
          <w:p w:rsidR="007E3B15" w:rsidRDefault="007E3B15" w:rsidP="00F96716">
            <w:pPr>
              <w:spacing w:after="0" w:line="240" w:lineRule="auto"/>
              <w:jc w:val="center"/>
              <w:rPr>
                <w:rFonts w:ascii="Calibri" w:eastAsia="Times New Roman" w:hAnsi="Calibri" w:cs="Calibri"/>
                <w:sz w:val="20"/>
                <w:szCs w:val="20"/>
                <w:lang w:eastAsia="en-AU"/>
              </w:rPr>
            </w:pPr>
          </w:p>
          <w:p w:rsidR="007E3B15" w:rsidRPr="00F74099" w:rsidRDefault="007E3B15"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1–2</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E3B15" w:rsidRPr="00F74099" w:rsidRDefault="007E3B15" w:rsidP="00F96716">
            <w:pPr>
              <w:spacing w:after="0" w:line="240" w:lineRule="auto"/>
              <w:jc w:val="right"/>
              <w:rPr>
                <w:rFonts w:ascii="Calibri" w:eastAsia="Times New Roman" w:hAnsi="Calibri" w:cs="Calibri"/>
                <w:b/>
                <w:sz w:val="20"/>
                <w:szCs w:val="20"/>
                <w:lang w:eastAsia="en-AU"/>
              </w:rPr>
            </w:pPr>
            <w:r>
              <w:rPr>
                <w:rFonts w:ascii="Calibri" w:eastAsia="Times New Roman" w:hAnsi="Calibri" w:cs="Calibri"/>
                <w:b/>
                <w:sz w:val="20"/>
                <w:szCs w:val="20"/>
                <w:lang w:eastAsia="en-AU"/>
              </w:rPr>
              <w:t>/6</w:t>
            </w:r>
          </w:p>
        </w:tc>
      </w:tr>
      <w:tr w:rsidR="00C77F72" w:rsidRPr="00F74099" w:rsidTr="007B62BA">
        <w:tc>
          <w:tcPr>
            <w:tcW w:w="7054" w:type="dxa"/>
            <w:tcBorders>
              <w:top w:val="single" w:sz="4" w:space="0" w:color="auto"/>
              <w:left w:val="single" w:sz="4" w:space="0" w:color="auto"/>
              <w:bottom w:val="single" w:sz="4" w:space="0" w:color="auto"/>
              <w:right w:val="single" w:sz="4" w:space="0" w:color="auto"/>
            </w:tcBorders>
            <w:shd w:val="clear" w:color="auto" w:fill="auto"/>
          </w:tcPr>
          <w:p w:rsidR="00C77F72" w:rsidRDefault="00C77F72" w:rsidP="00F96716">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w:t>
            </w:r>
            <w:r w:rsidRPr="00EF2300">
              <w:rPr>
                <w:rFonts w:ascii="Calibri" w:eastAsia="Times New Roman" w:hAnsi="Calibri" w:cs="Calibri"/>
                <w:sz w:val="20"/>
                <w:szCs w:val="20"/>
                <w:lang w:eastAsia="en-AU"/>
              </w:rPr>
              <w:t>lan</w:t>
            </w:r>
            <w:r w:rsidR="00310B8A">
              <w:rPr>
                <w:rFonts w:ascii="Calibri" w:eastAsia="Times New Roman" w:hAnsi="Calibri" w:cs="Calibri"/>
                <w:sz w:val="20"/>
                <w:szCs w:val="20"/>
                <w:lang w:eastAsia="en-AU"/>
              </w:rPr>
              <w:t>s</w:t>
            </w:r>
            <w:r w:rsidRPr="00EF2300">
              <w:rPr>
                <w:rFonts w:ascii="Calibri" w:eastAsia="Times New Roman" w:hAnsi="Calibri" w:cs="Calibri"/>
                <w:sz w:val="20"/>
                <w:szCs w:val="20"/>
                <w:lang w:eastAsia="en-AU"/>
              </w:rPr>
              <w:t xml:space="preserve"> the layout and design features</w:t>
            </w:r>
            <w:r>
              <w:rPr>
                <w:rFonts w:ascii="Calibri" w:eastAsia="Times New Roman" w:hAnsi="Calibri" w:cs="Calibri"/>
                <w:sz w:val="20"/>
                <w:szCs w:val="20"/>
                <w:lang w:eastAsia="en-AU"/>
              </w:rPr>
              <w:t xml:space="preserve"> in concept 2D drawings</w:t>
            </w:r>
          </w:p>
          <w:p w:rsidR="00C77F72" w:rsidRDefault="00C77F72" w:rsidP="00F96716">
            <w:pPr>
              <w:numPr>
                <w:ilvl w:val="0"/>
                <w:numId w:val="4"/>
              </w:numPr>
              <w:tabs>
                <w:tab w:val="num" w:pos="291"/>
              </w:tabs>
              <w:spacing w:after="0" w:line="240" w:lineRule="auto"/>
              <w:ind w:left="291" w:hanging="282"/>
              <w:rPr>
                <w:rFonts w:eastAsia="Times New Roman" w:cstheme="minorHAnsi"/>
                <w:sz w:val="20"/>
                <w:szCs w:val="20"/>
                <w:lang w:eastAsia="en-AU"/>
              </w:rPr>
            </w:pPr>
            <w:r>
              <w:rPr>
                <w:rFonts w:eastAsia="Times New Roman" w:cstheme="minorHAnsi"/>
                <w:sz w:val="20"/>
                <w:szCs w:val="20"/>
                <w:lang w:eastAsia="en-AU"/>
              </w:rPr>
              <w:t xml:space="preserve">correctly proportioned, and </w:t>
            </w:r>
            <w:r w:rsidRPr="004A2079">
              <w:rPr>
                <w:rFonts w:eastAsia="Times New Roman" w:cstheme="minorHAnsi"/>
                <w:sz w:val="20"/>
                <w:szCs w:val="20"/>
                <w:lang w:eastAsia="en-AU"/>
              </w:rPr>
              <w:t xml:space="preserve">conforms to appropriate </w:t>
            </w:r>
            <w:r>
              <w:rPr>
                <w:rFonts w:eastAsia="Times New Roman" w:cstheme="minorHAnsi"/>
                <w:sz w:val="20"/>
                <w:szCs w:val="20"/>
                <w:lang w:eastAsia="en-AU"/>
              </w:rPr>
              <w:t xml:space="preserve">convention </w:t>
            </w:r>
            <w:r w:rsidRPr="004A2079">
              <w:rPr>
                <w:rFonts w:eastAsia="Times New Roman" w:cstheme="minorHAnsi"/>
                <w:sz w:val="20"/>
                <w:szCs w:val="20"/>
                <w:lang w:eastAsia="en-AU"/>
              </w:rPr>
              <w:t>standards</w:t>
            </w:r>
            <w:r w:rsidR="00A407C1">
              <w:rPr>
                <w:rFonts w:eastAsia="Times New Roman" w:cstheme="minorHAnsi"/>
                <w:sz w:val="20"/>
                <w:szCs w:val="20"/>
                <w:lang w:eastAsia="en-AU"/>
              </w:rPr>
              <w:t xml:space="preserve"> </w:t>
            </w:r>
          </w:p>
          <w:p w:rsidR="00C77F72" w:rsidRPr="00BB2802" w:rsidRDefault="00C77F72" w:rsidP="003428AD">
            <w:pPr>
              <w:numPr>
                <w:ilvl w:val="0"/>
                <w:numId w:val="4"/>
              </w:numPr>
              <w:tabs>
                <w:tab w:val="num" w:pos="291"/>
              </w:tabs>
              <w:spacing w:after="0" w:line="240" w:lineRule="auto"/>
              <w:ind w:left="291" w:hanging="282"/>
              <w:rPr>
                <w:rFonts w:eastAsia="Times New Roman" w:cstheme="minorHAnsi"/>
                <w:sz w:val="20"/>
                <w:szCs w:val="20"/>
                <w:lang w:eastAsia="en-AU"/>
              </w:rPr>
            </w:pPr>
            <w:r w:rsidRPr="00BB2802">
              <w:rPr>
                <w:rFonts w:eastAsia="Times New Roman" w:cstheme="minorHAnsi"/>
                <w:sz w:val="20"/>
                <w:szCs w:val="20"/>
                <w:lang w:eastAsia="en-AU"/>
              </w:rPr>
              <w:t xml:space="preserve">utilises appropriate drawing </w:t>
            </w:r>
            <w:r w:rsidR="003428AD">
              <w:rPr>
                <w:rFonts w:eastAsia="Times New Roman" w:cstheme="minorHAnsi"/>
                <w:sz w:val="20"/>
                <w:szCs w:val="20"/>
                <w:lang w:eastAsia="en-AU"/>
              </w:rPr>
              <w:t>techniques</w:t>
            </w:r>
            <w:r w:rsidRPr="00BB2802">
              <w:rPr>
                <w:rFonts w:eastAsia="Times New Roman" w:cstheme="minorHAnsi"/>
                <w:sz w:val="20"/>
                <w:szCs w:val="20"/>
                <w:lang w:eastAsia="en-AU"/>
              </w:rPr>
              <w:t>, minor errors</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C77F72" w:rsidRDefault="00C77F72" w:rsidP="00F96716">
            <w:pPr>
              <w:spacing w:after="0" w:line="240" w:lineRule="auto"/>
              <w:jc w:val="center"/>
              <w:rPr>
                <w:rFonts w:ascii="Calibri" w:eastAsia="Times New Roman" w:hAnsi="Calibri" w:cs="Calibri"/>
                <w:sz w:val="20"/>
                <w:szCs w:val="20"/>
                <w:lang w:eastAsia="en-AU"/>
              </w:rPr>
            </w:pPr>
          </w:p>
          <w:p w:rsidR="00C77F72" w:rsidRDefault="00C77F72"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3–4</w:t>
            </w:r>
          </w:p>
          <w:p w:rsidR="00C77F72" w:rsidRPr="00F74099" w:rsidRDefault="00C77F72"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1–2</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77F72" w:rsidRPr="00F74099" w:rsidRDefault="00C77F72" w:rsidP="00F96716">
            <w:pPr>
              <w:spacing w:after="0" w:line="240" w:lineRule="auto"/>
              <w:jc w:val="right"/>
              <w:rPr>
                <w:rFonts w:ascii="Calibri" w:eastAsia="Times New Roman" w:hAnsi="Calibri" w:cs="Calibri"/>
                <w:b/>
                <w:sz w:val="20"/>
                <w:szCs w:val="20"/>
                <w:lang w:eastAsia="en-AU"/>
              </w:rPr>
            </w:pPr>
            <w:r>
              <w:rPr>
                <w:rFonts w:ascii="Calibri" w:eastAsia="Times New Roman" w:hAnsi="Calibri" w:cs="Calibri"/>
                <w:b/>
                <w:sz w:val="20"/>
                <w:szCs w:val="20"/>
                <w:lang w:eastAsia="en-AU"/>
              </w:rPr>
              <w:t>/4</w:t>
            </w:r>
          </w:p>
        </w:tc>
      </w:tr>
      <w:tr w:rsidR="008933EB" w:rsidRPr="00F74099" w:rsidTr="007B62BA">
        <w:tc>
          <w:tcPr>
            <w:tcW w:w="7054" w:type="dxa"/>
            <w:tcBorders>
              <w:top w:val="single" w:sz="4" w:space="0" w:color="auto"/>
              <w:left w:val="single" w:sz="4" w:space="0" w:color="auto"/>
              <w:bottom w:val="single" w:sz="4" w:space="0" w:color="auto"/>
              <w:right w:val="single" w:sz="4" w:space="0" w:color="auto"/>
            </w:tcBorders>
            <w:shd w:val="clear" w:color="auto" w:fill="auto"/>
          </w:tcPr>
          <w:p w:rsidR="008933EB" w:rsidRDefault="008933EB" w:rsidP="00F96716">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Selection of appropriate materials</w:t>
            </w:r>
          </w:p>
          <w:p w:rsidR="008933EB" w:rsidRDefault="008933EB"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4A2079">
              <w:rPr>
                <w:rFonts w:eastAsia="Times New Roman" w:cstheme="minorHAnsi"/>
                <w:sz w:val="20"/>
                <w:szCs w:val="20"/>
                <w:lang w:eastAsia="en-AU"/>
              </w:rPr>
              <w:t xml:space="preserve">provides all relevant information in a clear and concise </w:t>
            </w:r>
            <w:r>
              <w:rPr>
                <w:rFonts w:eastAsia="Times New Roman" w:cstheme="minorHAnsi"/>
                <w:sz w:val="20"/>
                <w:szCs w:val="20"/>
                <w:lang w:eastAsia="en-AU"/>
              </w:rPr>
              <w:t>materials list,</w:t>
            </w:r>
            <w:r w:rsidRPr="004A2079">
              <w:rPr>
                <w:rFonts w:eastAsia="Times New Roman" w:cstheme="minorHAnsi"/>
                <w:sz w:val="20"/>
                <w:szCs w:val="20"/>
                <w:lang w:eastAsia="en-AU"/>
              </w:rPr>
              <w:t xml:space="preserve"> detailing reasons for material selection </w:t>
            </w:r>
          </w:p>
          <w:p w:rsidR="008933EB" w:rsidRDefault="008933EB"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BB2802">
              <w:rPr>
                <w:rFonts w:eastAsia="Times New Roman" w:cstheme="minorHAnsi"/>
                <w:sz w:val="20"/>
                <w:szCs w:val="20"/>
                <w:lang w:eastAsia="en-AU"/>
              </w:rPr>
              <w:t xml:space="preserve">provides relevant information in a clear </w:t>
            </w:r>
            <w:r>
              <w:rPr>
                <w:rFonts w:eastAsia="Times New Roman" w:cstheme="minorHAnsi"/>
                <w:sz w:val="20"/>
                <w:szCs w:val="20"/>
                <w:lang w:eastAsia="en-AU"/>
              </w:rPr>
              <w:t>list</w:t>
            </w:r>
            <w:r w:rsidR="003428AD">
              <w:rPr>
                <w:rFonts w:eastAsia="Times New Roman" w:cstheme="minorHAnsi"/>
                <w:sz w:val="20"/>
                <w:szCs w:val="20"/>
                <w:lang w:eastAsia="en-AU"/>
              </w:rPr>
              <w:t>,</w:t>
            </w:r>
            <w:r w:rsidRPr="00BB2802">
              <w:rPr>
                <w:rFonts w:eastAsia="Times New Roman" w:cstheme="minorHAnsi"/>
                <w:sz w:val="20"/>
                <w:szCs w:val="20"/>
                <w:lang w:eastAsia="en-AU"/>
              </w:rPr>
              <w:t xml:space="preserve"> detailing some reasons for material selection</w:t>
            </w:r>
          </w:p>
          <w:p w:rsidR="008933EB" w:rsidRPr="00BB2802" w:rsidRDefault="008933EB"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4A2079">
              <w:rPr>
                <w:rFonts w:eastAsia="Times New Roman" w:cstheme="minorHAnsi"/>
                <w:sz w:val="20"/>
                <w:szCs w:val="20"/>
                <w:lang w:eastAsia="en-AU"/>
              </w:rPr>
              <w:t xml:space="preserve">missing </w:t>
            </w:r>
            <w:r>
              <w:rPr>
                <w:rFonts w:eastAsia="Times New Roman" w:cstheme="minorHAnsi"/>
                <w:sz w:val="20"/>
                <w:szCs w:val="20"/>
                <w:lang w:eastAsia="en-AU"/>
              </w:rPr>
              <w:t xml:space="preserve">detail or incomplete </w:t>
            </w:r>
            <w:r w:rsidRPr="004A2079">
              <w:rPr>
                <w:rFonts w:eastAsia="Times New Roman" w:cstheme="minorHAnsi"/>
                <w:sz w:val="20"/>
                <w:szCs w:val="20"/>
                <w:lang w:eastAsia="en-AU"/>
              </w:rPr>
              <w:t>list of materials</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8933EB" w:rsidRDefault="008933EB" w:rsidP="00F96716">
            <w:pPr>
              <w:spacing w:after="0" w:line="240" w:lineRule="auto"/>
              <w:jc w:val="center"/>
              <w:rPr>
                <w:rFonts w:ascii="Calibri" w:eastAsia="Times New Roman" w:hAnsi="Calibri" w:cs="Calibri"/>
                <w:sz w:val="20"/>
                <w:szCs w:val="20"/>
                <w:lang w:eastAsia="en-AU"/>
              </w:rPr>
            </w:pPr>
          </w:p>
          <w:p w:rsidR="008933EB" w:rsidRDefault="008933EB" w:rsidP="00F96716">
            <w:pPr>
              <w:spacing w:after="0" w:line="240" w:lineRule="auto"/>
              <w:jc w:val="center"/>
              <w:rPr>
                <w:rFonts w:ascii="Calibri" w:eastAsia="Times New Roman" w:hAnsi="Calibri" w:cs="Calibri"/>
                <w:sz w:val="20"/>
                <w:szCs w:val="20"/>
                <w:lang w:eastAsia="en-AU"/>
              </w:rPr>
            </w:pPr>
          </w:p>
          <w:p w:rsidR="008933EB" w:rsidRPr="00F74099" w:rsidRDefault="008933EB"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5–6</w:t>
            </w:r>
          </w:p>
          <w:p w:rsidR="008933EB" w:rsidRDefault="008933EB" w:rsidP="00F96716">
            <w:pPr>
              <w:spacing w:after="0" w:line="240" w:lineRule="auto"/>
              <w:jc w:val="center"/>
              <w:rPr>
                <w:rFonts w:ascii="Calibri" w:eastAsia="Times New Roman" w:hAnsi="Calibri" w:cs="Calibri"/>
                <w:sz w:val="20"/>
                <w:szCs w:val="20"/>
                <w:lang w:eastAsia="en-AU"/>
              </w:rPr>
            </w:pPr>
          </w:p>
          <w:p w:rsidR="008933EB" w:rsidRDefault="008933EB"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3–4</w:t>
            </w:r>
          </w:p>
          <w:p w:rsidR="008933EB" w:rsidRDefault="008933EB"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1–2</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3EB" w:rsidRDefault="008933EB" w:rsidP="00F96716">
            <w:pPr>
              <w:spacing w:after="0" w:line="240" w:lineRule="auto"/>
              <w:jc w:val="right"/>
              <w:rPr>
                <w:rFonts w:ascii="Calibri" w:eastAsia="Times New Roman" w:hAnsi="Calibri" w:cs="Calibri"/>
                <w:b/>
                <w:sz w:val="20"/>
                <w:szCs w:val="20"/>
                <w:lang w:eastAsia="en-AU"/>
              </w:rPr>
            </w:pPr>
            <w:r>
              <w:rPr>
                <w:rFonts w:ascii="Calibri" w:eastAsia="Times New Roman" w:hAnsi="Calibri" w:cs="Calibri"/>
                <w:b/>
                <w:sz w:val="20"/>
                <w:szCs w:val="20"/>
                <w:lang w:eastAsia="en-AU"/>
              </w:rPr>
              <w:t>/6</w:t>
            </w:r>
          </w:p>
        </w:tc>
      </w:tr>
      <w:tr w:rsidR="008933EB" w:rsidRPr="00F74099" w:rsidTr="007B62BA">
        <w:tc>
          <w:tcPr>
            <w:tcW w:w="7054" w:type="dxa"/>
            <w:tcBorders>
              <w:top w:val="single" w:sz="4" w:space="0" w:color="auto"/>
              <w:left w:val="single" w:sz="4" w:space="0" w:color="auto"/>
              <w:bottom w:val="single" w:sz="4" w:space="0" w:color="auto"/>
              <w:right w:val="single" w:sz="4" w:space="0" w:color="auto"/>
            </w:tcBorders>
            <w:shd w:val="clear" w:color="auto" w:fill="auto"/>
          </w:tcPr>
          <w:p w:rsidR="008933EB" w:rsidRPr="007D35DE" w:rsidRDefault="008933EB" w:rsidP="00F96716">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Possible p</w:t>
            </w:r>
            <w:r w:rsidRPr="007D35DE">
              <w:rPr>
                <w:rFonts w:ascii="Calibri" w:eastAsia="Times New Roman" w:hAnsi="Calibri" w:cs="Calibri"/>
                <w:sz w:val="20"/>
                <w:szCs w:val="20"/>
                <w:lang w:eastAsia="en-AU"/>
              </w:rPr>
              <w:t xml:space="preserve">roject </w:t>
            </w:r>
            <w:r>
              <w:rPr>
                <w:rFonts w:ascii="Calibri" w:eastAsia="Times New Roman" w:hAnsi="Calibri" w:cs="Calibri"/>
                <w:sz w:val="20"/>
                <w:szCs w:val="20"/>
                <w:lang w:eastAsia="en-AU"/>
              </w:rPr>
              <w:t>construction</w:t>
            </w:r>
            <w:r w:rsidR="00A407C1">
              <w:rPr>
                <w:rFonts w:ascii="Calibri" w:eastAsia="Times New Roman" w:hAnsi="Calibri" w:cs="Calibri"/>
                <w:sz w:val="20"/>
                <w:szCs w:val="20"/>
                <w:lang w:eastAsia="en-AU"/>
              </w:rPr>
              <w:t xml:space="preserve"> </w:t>
            </w:r>
          </w:p>
          <w:p w:rsidR="008933EB" w:rsidRDefault="008933EB" w:rsidP="00F96716">
            <w:pPr>
              <w:numPr>
                <w:ilvl w:val="0"/>
                <w:numId w:val="4"/>
              </w:numPr>
              <w:tabs>
                <w:tab w:val="num" w:pos="291"/>
              </w:tabs>
              <w:spacing w:after="0" w:line="240" w:lineRule="auto"/>
              <w:ind w:left="291" w:hanging="282"/>
              <w:rPr>
                <w:rFonts w:eastAsia="Times New Roman" w:cstheme="minorHAnsi"/>
                <w:iCs/>
                <w:sz w:val="20"/>
                <w:szCs w:val="20"/>
              </w:rPr>
            </w:pPr>
            <w:r>
              <w:rPr>
                <w:rFonts w:eastAsia="Times New Roman" w:cstheme="minorHAnsi"/>
                <w:iCs/>
                <w:sz w:val="20"/>
                <w:szCs w:val="20"/>
              </w:rPr>
              <w:t xml:space="preserve">provides clear simple </w:t>
            </w:r>
            <w:r w:rsidRPr="007D35DE">
              <w:rPr>
                <w:rFonts w:eastAsia="Times New Roman" w:cstheme="minorHAnsi"/>
                <w:iCs/>
                <w:sz w:val="20"/>
                <w:szCs w:val="20"/>
              </w:rPr>
              <w:t>statements</w:t>
            </w:r>
            <w:r>
              <w:rPr>
                <w:rFonts w:eastAsia="Times New Roman" w:cstheme="minorHAnsi"/>
                <w:iCs/>
                <w:sz w:val="20"/>
                <w:szCs w:val="20"/>
              </w:rPr>
              <w:t xml:space="preserve"> covering all aspects of the construction</w:t>
            </w:r>
          </w:p>
          <w:p w:rsidR="008933EB" w:rsidRDefault="008933EB" w:rsidP="00F96716">
            <w:pPr>
              <w:numPr>
                <w:ilvl w:val="0"/>
                <w:numId w:val="4"/>
              </w:numPr>
              <w:tabs>
                <w:tab w:val="num" w:pos="291"/>
              </w:tabs>
              <w:spacing w:after="0" w:line="240" w:lineRule="auto"/>
              <w:ind w:left="291" w:hanging="282"/>
              <w:rPr>
                <w:rFonts w:eastAsia="Times New Roman" w:cstheme="minorHAnsi"/>
                <w:iCs/>
                <w:sz w:val="20"/>
                <w:szCs w:val="20"/>
              </w:rPr>
            </w:pPr>
            <w:r>
              <w:rPr>
                <w:rFonts w:eastAsia="Times New Roman" w:cstheme="minorHAnsi"/>
                <w:iCs/>
                <w:sz w:val="20"/>
                <w:szCs w:val="20"/>
              </w:rPr>
              <w:t xml:space="preserve">provides </w:t>
            </w:r>
            <w:r w:rsidRPr="007D35DE">
              <w:rPr>
                <w:rFonts w:eastAsia="Times New Roman" w:cstheme="minorHAnsi"/>
                <w:iCs/>
                <w:sz w:val="20"/>
                <w:szCs w:val="20"/>
              </w:rPr>
              <w:t>statements</w:t>
            </w:r>
            <w:r>
              <w:rPr>
                <w:rFonts w:eastAsia="Times New Roman" w:cstheme="minorHAnsi"/>
                <w:iCs/>
                <w:sz w:val="20"/>
                <w:szCs w:val="20"/>
              </w:rPr>
              <w:t xml:space="preserve"> covering main structural aspects of the construction</w:t>
            </w:r>
          </w:p>
          <w:p w:rsidR="008933EB" w:rsidRPr="007D35DE" w:rsidRDefault="008933EB" w:rsidP="00F96716">
            <w:pPr>
              <w:numPr>
                <w:ilvl w:val="0"/>
                <w:numId w:val="4"/>
              </w:numPr>
              <w:tabs>
                <w:tab w:val="num" w:pos="291"/>
              </w:tabs>
              <w:spacing w:after="0" w:line="240" w:lineRule="auto"/>
              <w:ind w:left="291" w:hanging="282"/>
              <w:rPr>
                <w:rFonts w:eastAsia="Times New Roman" w:cstheme="minorHAnsi"/>
                <w:iCs/>
                <w:sz w:val="20"/>
                <w:szCs w:val="20"/>
              </w:rPr>
            </w:pPr>
            <w:r>
              <w:rPr>
                <w:rFonts w:eastAsia="Times New Roman" w:cstheme="minorHAnsi"/>
                <w:iCs/>
                <w:sz w:val="20"/>
                <w:szCs w:val="20"/>
              </w:rPr>
              <w:t>limited or unclear s</w:t>
            </w:r>
            <w:r w:rsidRPr="007D35DE">
              <w:rPr>
                <w:rFonts w:eastAsia="Times New Roman" w:cstheme="minorHAnsi"/>
                <w:iCs/>
                <w:sz w:val="20"/>
                <w:szCs w:val="20"/>
              </w:rPr>
              <w:t>tatements</w:t>
            </w:r>
            <w:r>
              <w:rPr>
                <w:rFonts w:eastAsia="Times New Roman" w:cstheme="minorHAnsi"/>
                <w:iCs/>
                <w:sz w:val="20"/>
                <w:szCs w:val="20"/>
              </w:rPr>
              <w:t xml:space="preserve"> provided</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8933EB" w:rsidRDefault="008933EB" w:rsidP="00F96716">
            <w:pPr>
              <w:spacing w:after="0" w:line="240" w:lineRule="auto"/>
              <w:jc w:val="center"/>
              <w:rPr>
                <w:rFonts w:ascii="Calibri" w:eastAsia="Times New Roman" w:hAnsi="Calibri" w:cs="Calibri"/>
                <w:sz w:val="20"/>
                <w:szCs w:val="20"/>
                <w:lang w:eastAsia="en-AU"/>
              </w:rPr>
            </w:pPr>
          </w:p>
          <w:p w:rsidR="008933EB" w:rsidRPr="00F74099" w:rsidRDefault="008933EB"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4–5</w:t>
            </w:r>
          </w:p>
          <w:p w:rsidR="008933EB" w:rsidRDefault="008933EB"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2–3</w:t>
            </w:r>
          </w:p>
          <w:p w:rsidR="008933EB" w:rsidRPr="007D35DE" w:rsidRDefault="008933EB"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933EB" w:rsidRPr="007D35DE" w:rsidRDefault="008933EB" w:rsidP="00F96716">
            <w:pPr>
              <w:spacing w:after="0" w:line="240" w:lineRule="auto"/>
              <w:jc w:val="right"/>
              <w:rPr>
                <w:rFonts w:eastAsia="Times New Roman" w:cstheme="minorHAnsi"/>
                <w:b/>
                <w:sz w:val="20"/>
                <w:szCs w:val="20"/>
              </w:rPr>
            </w:pPr>
            <w:r w:rsidRPr="007D35DE">
              <w:rPr>
                <w:rFonts w:eastAsia="Times New Roman" w:cstheme="minorHAnsi"/>
                <w:b/>
                <w:sz w:val="20"/>
                <w:szCs w:val="20"/>
              </w:rPr>
              <w:t>/5</w:t>
            </w:r>
          </w:p>
        </w:tc>
      </w:tr>
      <w:tr w:rsidR="008933EB" w:rsidRPr="00F74099" w:rsidTr="00304FB0">
        <w:tc>
          <w:tcPr>
            <w:tcW w:w="8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3EB" w:rsidRPr="00F74099" w:rsidRDefault="008933EB" w:rsidP="00E46698">
            <w:pPr>
              <w:spacing w:before="120" w:after="12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Total</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8933EB" w:rsidRPr="00F74099" w:rsidRDefault="008933EB" w:rsidP="00E46698">
            <w:pPr>
              <w:spacing w:before="120" w:after="12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w:t>
            </w:r>
            <w:r>
              <w:rPr>
                <w:rFonts w:ascii="Calibri" w:eastAsia="Times New Roman" w:hAnsi="Calibri" w:cs="Calibri"/>
                <w:b/>
                <w:sz w:val="20"/>
                <w:szCs w:val="20"/>
                <w:lang w:eastAsia="en-AU"/>
              </w:rPr>
              <w:t>30</w:t>
            </w:r>
          </w:p>
        </w:tc>
      </w:tr>
    </w:tbl>
    <w:p w:rsidR="00DF480C" w:rsidRDefault="00DF480C">
      <w:pPr>
        <w:rPr>
          <w:rFonts w:eastAsia="Times New Roman" w:cs="Arial"/>
          <w:b/>
          <w:bCs/>
        </w:rPr>
      </w:pPr>
    </w:p>
    <w:p w:rsidR="00E46698" w:rsidRDefault="00E46698">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5215A5" w:rsidRPr="003067CD" w:rsidRDefault="005215A5" w:rsidP="00C23362">
      <w:pPr>
        <w:spacing w:before="120"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A055BD" w:rsidRPr="003067CD" w:rsidRDefault="00A055BD" w:rsidP="00C23362">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Building and Construction – General Year 12</w:t>
      </w:r>
    </w:p>
    <w:p w:rsidR="005215A5" w:rsidRPr="003067CD" w:rsidRDefault="005215A5" w:rsidP="00C23362">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Task 2</w:t>
      </w:r>
      <w:r w:rsidRPr="003067CD">
        <w:rPr>
          <w:rFonts w:ascii="Franklin Gothic Book" w:eastAsia="MS Mincho" w:hAnsi="Franklin Gothic Book" w:cs="Calibri"/>
          <w:color w:val="342568"/>
          <w:sz w:val="24"/>
          <w:szCs w:val="24"/>
          <w:lang w:val="en-GB" w:eastAsia="ja-JP"/>
        </w:rPr>
        <w:t xml:space="preserve"> – </w:t>
      </w:r>
      <w:r>
        <w:rPr>
          <w:rFonts w:ascii="Franklin Gothic Book" w:eastAsia="MS Mincho" w:hAnsi="Franklin Gothic Book" w:cs="Calibri"/>
          <w:color w:val="342568"/>
          <w:sz w:val="24"/>
          <w:szCs w:val="24"/>
          <w:lang w:val="en-GB" w:eastAsia="ja-JP"/>
        </w:rPr>
        <w:t>Unit 3</w:t>
      </w:r>
    </w:p>
    <w:p w:rsidR="005215A5" w:rsidRPr="00885AA5" w:rsidRDefault="005215A5" w:rsidP="00C23362">
      <w:pPr>
        <w:tabs>
          <w:tab w:val="left" w:pos="709"/>
        </w:tabs>
        <w:spacing w:after="0" w:line="240" w:lineRule="auto"/>
        <w:rPr>
          <w:rFonts w:eastAsia="Times New Roman" w:cstheme="minorHAnsi"/>
          <w:bCs/>
        </w:rPr>
      </w:pPr>
      <w:r w:rsidRPr="00885AA5">
        <w:rPr>
          <w:rFonts w:eastAsia="Times New Roman" w:cstheme="minorHAnsi"/>
          <w:b/>
          <w:bCs/>
        </w:rPr>
        <w:t xml:space="preserve">Assessment type: </w:t>
      </w:r>
      <w:r w:rsidRPr="00885AA5">
        <w:rPr>
          <w:rFonts w:eastAsia="Times New Roman" w:cstheme="minorHAnsi"/>
          <w:bCs/>
        </w:rPr>
        <w:t>Design</w:t>
      </w:r>
      <w:r>
        <w:rPr>
          <w:rFonts w:eastAsia="Times New Roman" w:cstheme="minorHAnsi"/>
          <w:bCs/>
        </w:rPr>
        <w:t xml:space="preserve"> </w:t>
      </w:r>
    </w:p>
    <w:p w:rsidR="00743BBE" w:rsidRPr="00743BBE" w:rsidRDefault="00743BBE" w:rsidP="00C23362">
      <w:pPr>
        <w:tabs>
          <w:tab w:val="left" w:pos="709"/>
        </w:tabs>
        <w:spacing w:after="0" w:line="240" w:lineRule="auto"/>
        <w:rPr>
          <w:rFonts w:eastAsia="Times New Roman" w:cs="Arial"/>
          <w:bCs/>
        </w:rPr>
      </w:pPr>
    </w:p>
    <w:p w:rsidR="00743BBE" w:rsidRPr="00743BBE" w:rsidRDefault="00743BBE" w:rsidP="00C23362">
      <w:pPr>
        <w:tabs>
          <w:tab w:val="left" w:pos="-851"/>
          <w:tab w:val="left" w:pos="720"/>
        </w:tabs>
        <w:spacing w:after="0" w:line="240" w:lineRule="auto"/>
        <w:outlineLvl w:val="0"/>
        <w:rPr>
          <w:rFonts w:eastAsia="Times New Roman" w:cs="Arial"/>
          <w:b/>
          <w:bCs/>
        </w:rPr>
      </w:pPr>
      <w:r w:rsidRPr="00743BBE">
        <w:rPr>
          <w:rFonts w:eastAsia="Times New Roman" w:cs="Arial"/>
          <w:b/>
          <w:bCs/>
        </w:rPr>
        <w:t>Conditions</w:t>
      </w:r>
    </w:p>
    <w:p w:rsidR="00743BBE" w:rsidRPr="00743BBE" w:rsidRDefault="00743BBE" w:rsidP="00C23362">
      <w:pPr>
        <w:tabs>
          <w:tab w:val="left" w:pos="-851"/>
          <w:tab w:val="left" w:pos="720"/>
        </w:tabs>
        <w:spacing w:after="0" w:line="240" w:lineRule="auto"/>
        <w:outlineLvl w:val="0"/>
        <w:rPr>
          <w:rFonts w:eastAsia="Times New Roman" w:cs="Arial"/>
          <w:bCs/>
        </w:rPr>
      </w:pPr>
      <w:r w:rsidRPr="00743BBE">
        <w:rPr>
          <w:rFonts w:eastAsia="Times New Roman" w:cs="Arial"/>
          <w:szCs w:val="20"/>
        </w:rPr>
        <w:t xml:space="preserve">Period allowed for completion of the task: </w:t>
      </w:r>
      <w:r w:rsidR="00885931">
        <w:rPr>
          <w:rFonts w:eastAsia="Times New Roman" w:cs="Arial"/>
          <w:szCs w:val="20"/>
        </w:rPr>
        <w:t xml:space="preserve">two </w:t>
      </w:r>
      <w:r w:rsidRPr="00743BBE">
        <w:rPr>
          <w:rFonts w:eastAsia="Times New Roman" w:cs="Arial"/>
          <w:szCs w:val="20"/>
        </w:rPr>
        <w:t>weeks</w:t>
      </w:r>
    </w:p>
    <w:p w:rsidR="00743BBE" w:rsidRPr="00743BBE" w:rsidRDefault="00743BBE" w:rsidP="00C23362">
      <w:pPr>
        <w:tabs>
          <w:tab w:val="left" w:pos="-851"/>
          <w:tab w:val="left" w:pos="720"/>
        </w:tabs>
        <w:spacing w:after="0" w:line="240" w:lineRule="auto"/>
        <w:outlineLvl w:val="0"/>
        <w:rPr>
          <w:rFonts w:eastAsia="Times New Roman" w:cs="Arial"/>
          <w:szCs w:val="20"/>
        </w:rPr>
      </w:pPr>
    </w:p>
    <w:p w:rsidR="00743BBE" w:rsidRPr="00743BBE" w:rsidRDefault="00743BBE" w:rsidP="00C23362">
      <w:pPr>
        <w:tabs>
          <w:tab w:val="left" w:pos="-851"/>
          <w:tab w:val="left" w:pos="720"/>
        </w:tabs>
        <w:spacing w:after="0" w:line="240" w:lineRule="auto"/>
        <w:outlineLvl w:val="0"/>
        <w:rPr>
          <w:rFonts w:eastAsia="Times New Roman" w:cs="Arial"/>
          <w:bCs/>
          <w:szCs w:val="20"/>
        </w:rPr>
      </w:pPr>
      <w:r w:rsidRPr="00743BBE">
        <w:rPr>
          <w:rFonts w:eastAsia="Times New Roman" w:cs="Arial"/>
          <w:b/>
          <w:bCs/>
          <w:szCs w:val="20"/>
        </w:rPr>
        <w:t>Task weighting</w:t>
      </w:r>
    </w:p>
    <w:p w:rsidR="00743BBE" w:rsidRPr="00743BBE" w:rsidRDefault="009A0C5E" w:rsidP="00C23362">
      <w:pPr>
        <w:tabs>
          <w:tab w:val="left" w:pos="-851"/>
          <w:tab w:val="left" w:pos="720"/>
        </w:tabs>
        <w:spacing w:after="0" w:line="240" w:lineRule="auto"/>
        <w:outlineLvl w:val="0"/>
        <w:rPr>
          <w:rFonts w:eastAsia="Times New Roman" w:cs="Arial"/>
          <w:highlight w:val="yellow"/>
        </w:rPr>
      </w:pPr>
      <w:r>
        <w:rPr>
          <w:rFonts w:eastAsia="Times New Roman" w:cs="Arial"/>
          <w:bCs/>
        </w:rPr>
        <w:t>3</w:t>
      </w:r>
      <w:r w:rsidR="00743BBE" w:rsidRPr="005215A5">
        <w:rPr>
          <w:rFonts w:eastAsia="Times New Roman" w:cs="Arial"/>
          <w:bCs/>
        </w:rPr>
        <w:t xml:space="preserve">% </w:t>
      </w:r>
      <w:r w:rsidR="00743BBE" w:rsidRPr="00743BBE">
        <w:rPr>
          <w:rFonts w:eastAsia="Times New Roman" w:cs="Arial"/>
          <w:bCs/>
        </w:rPr>
        <w:t xml:space="preserve">of the school mark for </w:t>
      </w:r>
      <w:r w:rsidR="005B0C23" w:rsidRPr="00272D72">
        <w:rPr>
          <w:rFonts w:eastAsia="Times New Roman" w:cstheme="minorHAnsi"/>
          <w:bCs/>
        </w:rPr>
        <w:t>this</w:t>
      </w:r>
      <w:r w:rsidR="005B0C23">
        <w:rPr>
          <w:rFonts w:eastAsia="Times New Roman" w:cstheme="minorHAnsi"/>
          <w:bCs/>
        </w:rPr>
        <w:t xml:space="preserve"> pair of</w:t>
      </w:r>
      <w:r w:rsidR="005B0C23" w:rsidRPr="00272D72">
        <w:rPr>
          <w:rFonts w:eastAsia="Times New Roman" w:cstheme="minorHAnsi"/>
          <w:bCs/>
        </w:rPr>
        <w:t xml:space="preserve"> unit</w:t>
      </w:r>
      <w:r w:rsidR="005B0C23">
        <w:rPr>
          <w:rFonts w:eastAsia="Times New Roman" w:cstheme="minorHAnsi"/>
          <w:bCs/>
        </w:rPr>
        <w:t>s</w:t>
      </w:r>
    </w:p>
    <w:p w:rsidR="00743BBE" w:rsidRPr="00743BBE" w:rsidRDefault="00743BBE" w:rsidP="00C23362">
      <w:pPr>
        <w:spacing w:after="0" w:line="240" w:lineRule="auto"/>
        <w:rPr>
          <w:rFonts w:eastAsia="Times New Roman" w:cs="Arial"/>
        </w:rPr>
      </w:pPr>
      <w:r w:rsidRPr="00743BBE">
        <w:rPr>
          <w:rFonts w:eastAsia="Times New Roman" w:cs="Arial"/>
        </w:rPr>
        <w:t>__________________________________________________________________________________</w:t>
      </w:r>
    </w:p>
    <w:p w:rsidR="00743BBE" w:rsidRPr="00743BBE" w:rsidRDefault="00743BBE" w:rsidP="00C23362">
      <w:pPr>
        <w:spacing w:after="0" w:line="240" w:lineRule="auto"/>
        <w:rPr>
          <w:rFonts w:eastAsia="Times New Roman" w:cs="Arial"/>
          <w:highlight w:val="yellow"/>
        </w:rPr>
      </w:pPr>
    </w:p>
    <w:p w:rsidR="00F806BD" w:rsidRPr="00743BBE" w:rsidRDefault="00F806BD" w:rsidP="00F806BD">
      <w:pPr>
        <w:tabs>
          <w:tab w:val="left" w:pos="709"/>
          <w:tab w:val="right" w:pos="9072"/>
        </w:tabs>
        <w:spacing w:after="0" w:line="240" w:lineRule="auto"/>
        <w:rPr>
          <w:rFonts w:eastAsia="Times New Roman" w:cs="Arial"/>
          <w:b/>
          <w:bCs/>
        </w:rPr>
      </w:pPr>
      <w:r>
        <w:rPr>
          <w:rFonts w:eastAsia="Times New Roman" w:cs="Arial"/>
          <w:b/>
          <w:bCs/>
        </w:rPr>
        <w:t>Draft the proposed structure</w:t>
      </w:r>
      <w:r>
        <w:rPr>
          <w:rFonts w:eastAsia="Times New Roman" w:cs="Arial"/>
          <w:b/>
          <w:bCs/>
        </w:rPr>
        <w:tab/>
      </w:r>
      <w:r w:rsidRPr="00743BBE">
        <w:rPr>
          <w:rFonts w:ascii="Calibri" w:hAnsi="Calibri" w:cs="Calibri"/>
          <w:b/>
        </w:rPr>
        <w:t>(3</w:t>
      </w:r>
      <w:r>
        <w:rPr>
          <w:rFonts w:ascii="Calibri" w:hAnsi="Calibri" w:cs="Calibri"/>
          <w:b/>
        </w:rPr>
        <w:t>0</w:t>
      </w:r>
      <w:r w:rsidRPr="00743BBE">
        <w:rPr>
          <w:rFonts w:ascii="Calibri" w:hAnsi="Calibri" w:cs="Calibri"/>
          <w:b/>
        </w:rPr>
        <w:t xml:space="preserve"> marks)</w:t>
      </w:r>
    </w:p>
    <w:p w:rsidR="00F806BD" w:rsidRPr="00743BBE" w:rsidRDefault="00F806BD" w:rsidP="00F806BD">
      <w:pPr>
        <w:tabs>
          <w:tab w:val="left" w:pos="709"/>
        </w:tabs>
        <w:spacing w:after="0" w:line="240" w:lineRule="auto"/>
        <w:rPr>
          <w:rFonts w:eastAsia="Times New Roman" w:cs="Arial"/>
          <w:bCs/>
          <w:sz w:val="24"/>
          <w:szCs w:val="24"/>
        </w:rPr>
      </w:pPr>
      <w:r w:rsidRPr="00743BBE">
        <w:rPr>
          <w:rFonts w:ascii="Calibri" w:hAnsi="Calibri" w:cs="Calibri"/>
        </w:rPr>
        <w:t xml:space="preserve">Students use a design process to prepare drawings, patterns or templates, and develop a </w:t>
      </w:r>
      <w:r>
        <w:rPr>
          <w:rFonts w:ascii="Calibri" w:hAnsi="Calibri" w:cs="Calibri"/>
        </w:rPr>
        <w:t xml:space="preserve">construction </w:t>
      </w:r>
      <w:r w:rsidRPr="00743BBE">
        <w:rPr>
          <w:rFonts w:ascii="Calibri" w:hAnsi="Calibri" w:cs="Calibri"/>
        </w:rPr>
        <w:t xml:space="preserve">plan to </w:t>
      </w:r>
      <w:r>
        <w:rPr>
          <w:rFonts w:ascii="Calibri" w:hAnsi="Calibri" w:cs="Calibri"/>
        </w:rPr>
        <w:t>build the structure</w:t>
      </w:r>
      <w:r w:rsidR="005404D3">
        <w:rPr>
          <w:rFonts w:ascii="Calibri" w:hAnsi="Calibri" w:cs="Calibri"/>
        </w:rPr>
        <w:tab/>
      </w:r>
    </w:p>
    <w:p w:rsidR="00F806BD" w:rsidRDefault="00F806BD" w:rsidP="008927C5">
      <w:pPr>
        <w:spacing w:after="0" w:line="240" w:lineRule="auto"/>
        <w:rPr>
          <w:rFonts w:ascii="Calibri" w:eastAsia="Times New Roman" w:hAnsi="Calibri" w:cs="Calibri"/>
          <w:b/>
          <w:lang w:eastAsia="en-AU"/>
        </w:rPr>
      </w:pPr>
    </w:p>
    <w:p w:rsidR="00743BBE" w:rsidRPr="00743BBE" w:rsidRDefault="00743BBE" w:rsidP="008927C5">
      <w:pPr>
        <w:spacing w:after="0" w:line="240" w:lineRule="auto"/>
        <w:rPr>
          <w:rFonts w:ascii="Calibri" w:eastAsia="Times New Roman" w:hAnsi="Calibri" w:cs="Calibri"/>
          <w:b/>
          <w:lang w:eastAsia="en-AU"/>
        </w:rPr>
      </w:pPr>
      <w:r w:rsidRPr="00743BBE">
        <w:rPr>
          <w:rFonts w:ascii="Calibri" w:eastAsia="Times New Roman" w:hAnsi="Calibri" w:cs="Calibri"/>
          <w:b/>
          <w:lang w:eastAsia="en-AU"/>
        </w:rPr>
        <w:t>What you need to do</w:t>
      </w:r>
    </w:p>
    <w:p w:rsidR="00743BBE" w:rsidRPr="00743BBE" w:rsidRDefault="005215A5" w:rsidP="008927C5">
      <w:pPr>
        <w:tabs>
          <w:tab w:val="num" w:pos="2160"/>
        </w:tabs>
        <w:spacing w:after="0" w:line="240" w:lineRule="auto"/>
        <w:rPr>
          <w:rFonts w:ascii="Calibri" w:eastAsia="Times New Roman" w:hAnsi="Calibri" w:cs="Calibri"/>
          <w:lang w:eastAsia="en-AU"/>
        </w:rPr>
      </w:pPr>
      <w:r>
        <w:rPr>
          <w:rFonts w:ascii="Calibri" w:eastAsia="Times New Roman" w:hAnsi="Calibri" w:cs="Calibri"/>
          <w:lang w:eastAsia="en-AU"/>
        </w:rPr>
        <w:t xml:space="preserve">Follow on from the first part </w:t>
      </w:r>
      <w:r w:rsidR="00743BBE" w:rsidRPr="00743BBE">
        <w:rPr>
          <w:rFonts w:ascii="Calibri" w:eastAsia="Times New Roman" w:hAnsi="Calibri" w:cs="Calibri"/>
          <w:lang w:eastAsia="en-AU"/>
        </w:rPr>
        <w:t xml:space="preserve">of </w:t>
      </w:r>
      <w:r>
        <w:rPr>
          <w:rFonts w:ascii="Calibri" w:eastAsia="Times New Roman" w:hAnsi="Calibri" w:cs="Calibri"/>
          <w:lang w:eastAsia="en-AU"/>
        </w:rPr>
        <w:t xml:space="preserve">your </w:t>
      </w:r>
      <w:r w:rsidR="00743BBE" w:rsidRPr="00743BBE">
        <w:rPr>
          <w:rFonts w:ascii="Calibri" w:eastAsia="Times New Roman" w:hAnsi="Calibri" w:cs="Calibri"/>
          <w:lang w:eastAsia="en-AU"/>
        </w:rPr>
        <w:t>design folio</w:t>
      </w:r>
      <w:r w:rsidR="003428AD">
        <w:rPr>
          <w:rFonts w:ascii="Calibri" w:eastAsia="Times New Roman" w:hAnsi="Calibri" w:cs="Calibri"/>
          <w:lang w:eastAsia="en-AU"/>
        </w:rPr>
        <w:t>,</w:t>
      </w:r>
      <w:r w:rsidR="00743BBE" w:rsidRPr="00743BBE">
        <w:rPr>
          <w:rFonts w:ascii="Calibri" w:eastAsia="Times New Roman" w:hAnsi="Calibri" w:cs="Calibri"/>
          <w:lang w:eastAsia="en-AU"/>
        </w:rPr>
        <w:t xml:space="preserve"> </w:t>
      </w:r>
      <w:r>
        <w:rPr>
          <w:rFonts w:ascii="Calibri" w:eastAsia="Times New Roman" w:hAnsi="Calibri" w:cs="Calibri"/>
          <w:lang w:eastAsia="en-AU"/>
        </w:rPr>
        <w:t xml:space="preserve">and </w:t>
      </w:r>
      <w:r w:rsidR="00743BBE" w:rsidRPr="00743BBE">
        <w:rPr>
          <w:rFonts w:ascii="Calibri" w:eastAsia="Times New Roman" w:hAnsi="Calibri" w:cs="Calibri"/>
          <w:lang w:eastAsia="en-AU"/>
        </w:rPr>
        <w:t>includ</w:t>
      </w:r>
      <w:r>
        <w:rPr>
          <w:rFonts w:ascii="Calibri" w:eastAsia="Times New Roman" w:hAnsi="Calibri" w:cs="Calibri"/>
          <w:lang w:eastAsia="en-AU"/>
        </w:rPr>
        <w:t>e in this second part</w:t>
      </w:r>
      <w:r w:rsidR="00743BBE" w:rsidRPr="00743BBE">
        <w:rPr>
          <w:rFonts w:ascii="Calibri" w:eastAsia="Times New Roman" w:hAnsi="Calibri" w:cs="Calibri"/>
          <w:lang w:eastAsia="en-AU"/>
        </w:rPr>
        <w:t xml:space="preserve"> the following:</w:t>
      </w:r>
    </w:p>
    <w:p w:rsidR="00743BBE" w:rsidRPr="00743BBE" w:rsidRDefault="00743BBE" w:rsidP="008927C5">
      <w:pPr>
        <w:tabs>
          <w:tab w:val="num" w:pos="2160"/>
        </w:tabs>
        <w:spacing w:after="0" w:line="240" w:lineRule="auto"/>
        <w:rPr>
          <w:rFonts w:ascii="Calibri" w:eastAsia="Times New Roman" w:hAnsi="Calibri" w:cs="Calibri"/>
          <w:lang w:eastAsia="en-AU"/>
        </w:rPr>
      </w:pPr>
    </w:p>
    <w:p w:rsidR="009603A9" w:rsidRPr="00A5638E" w:rsidRDefault="003428AD" w:rsidP="008927C5">
      <w:pPr>
        <w:pStyle w:val="ListParagraph"/>
        <w:numPr>
          <w:ilvl w:val="0"/>
          <w:numId w:val="22"/>
        </w:numPr>
        <w:tabs>
          <w:tab w:val="clear" w:pos="369"/>
          <w:tab w:val="right" w:pos="9072"/>
        </w:tabs>
        <w:spacing w:after="0" w:line="240" w:lineRule="auto"/>
        <w:ind w:left="426" w:hanging="417"/>
        <w:rPr>
          <w:rFonts w:eastAsia="Times New Roman" w:cstheme="minorHAnsi"/>
          <w:szCs w:val="20"/>
        </w:rPr>
      </w:pPr>
      <w:r>
        <w:rPr>
          <w:rFonts w:eastAsia="Times New Roman" w:cstheme="minorHAnsi"/>
          <w:szCs w:val="20"/>
        </w:rPr>
        <w:t>F</w:t>
      </w:r>
      <w:r w:rsidR="00C152E4" w:rsidRPr="00A5638E">
        <w:rPr>
          <w:rFonts w:eastAsia="Times New Roman" w:cstheme="minorHAnsi"/>
          <w:szCs w:val="20"/>
        </w:rPr>
        <w:t>ina</w:t>
      </w:r>
      <w:r w:rsidR="00C23362">
        <w:rPr>
          <w:rFonts w:eastAsia="Times New Roman" w:cstheme="minorHAnsi"/>
          <w:szCs w:val="20"/>
        </w:rPr>
        <w:t>lise</w:t>
      </w:r>
      <w:r w:rsidR="00C152E4" w:rsidRPr="00A5638E">
        <w:rPr>
          <w:rFonts w:eastAsia="Times New Roman" w:cstheme="minorHAnsi"/>
          <w:szCs w:val="20"/>
        </w:rPr>
        <w:t xml:space="preserve"> the details of the design sketches</w:t>
      </w:r>
      <w:r w:rsidR="002B36CB">
        <w:rPr>
          <w:rFonts w:eastAsia="Times New Roman" w:cstheme="minorHAnsi"/>
          <w:szCs w:val="20"/>
        </w:rPr>
        <w:t>/drawings</w:t>
      </w:r>
      <w:r w:rsidR="009C5D98">
        <w:rPr>
          <w:rFonts w:eastAsia="Times New Roman" w:cstheme="minorHAnsi"/>
          <w:szCs w:val="20"/>
        </w:rPr>
        <w:tab/>
        <w:t>(8 marks)</w:t>
      </w:r>
      <w:r w:rsidR="00C152E4" w:rsidRPr="00A5638E">
        <w:rPr>
          <w:rFonts w:eastAsia="Times New Roman" w:cstheme="minorHAnsi"/>
          <w:szCs w:val="20"/>
        </w:rPr>
        <w:t xml:space="preserve"> </w:t>
      </w:r>
    </w:p>
    <w:p w:rsidR="00743BBE" w:rsidRPr="00743BBE" w:rsidRDefault="003428AD" w:rsidP="008927C5">
      <w:pPr>
        <w:pStyle w:val="ListParagraph"/>
        <w:numPr>
          <w:ilvl w:val="0"/>
          <w:numId w:val="22"/>
        </w:numPr>
        <w:tabs>
          <w:tab w:val="clear" w:pos="369"/>
          <w:tab w:val="right" w:pos="9072"/>
        </w:tabs>
        <w:spacing w:after="0" w:line="240" w:lineRule="auto"/>
        <w:ind w:left="426" w:hanging="417"/>
        <w:rPr>
          <w:rFonts w:ascii="Calibri" w:eastAsia="Times New Roman" w:hAnsi="Calibri" w:cs="Calibri"/>
          <w:lang w:eastAsia="en-AU"/>
        </w:rPr>
      </w:pPr>
      <w:r>
        <w:rPr>
          <w:rFonts w:eastAsia="Times New Roman" w:cstheme="minorHAnsi"/>
          <w:szCs w:val="20"/>
        </w:rPr>
        <w:t>C</w:t>
      </w:r>
      <w:r w:rsidR="00C152E4" w:rsidRPr="00A5638E">
        <w:rPr>
          <w:rFonts w:eastAsia="Times New Roman" w:cstheme="minorHAnsi"/>
          <w:szCs w:val="20"/>
        </w:rPr>
        <w:t>reate</w:t>
      </w:r>
      <w:r w:rsidR="00C152E4" w:rsidRPr="00743BBE">
        <w:rPr>
          <w:rFonts w:ascii="Calibri" w:eastAsia="Times New Roman" w:hAnsi="Calibri" w:cs="Calibri"/>
          <w:lang w:eastAsia="en-AU"/>
        </w:rPr>
        <w:t xml:space="preserve"> s</w:t>
      </w:r>
      <w:r w:rsidR="00C152E4">
        <w:rPr>
          <w:rFonts w:ascii="Calibri" w:eastAsia="Times New Roman" w:hAnsi="Calibri" w:cs="Calibri"/>
          <w:lang w:eastAsia="en-AU"/>
        </w:rPr>
        <w:t xml:space="preserve">imple working </w:t>
      </w:r>
      <w:r w:rsidR="00FE7717">
        <w:rPr>
          <w:rFonts w:ascii="Calibri" w:eastAsia="Times New Roman" w:hAnsi="Calibri" w:cs="Calibri"/>
          <w:lang w:eastAsia="en-AU"/>
        </w:rPr>
        <w:t xml:space="preserve">orthographic </w:t>
      </w:r>
      <w:r w:rsidR="00C152E4">
        <w:rPr>
          <w:rFonts w:ascii="Calibri" w:eastAsia="Times New Roman" w:hAnsi="Calibri" w:cs="Calibri"/>
          <w:lang w:eastAsia="en-AU"/>
        </w:rPr>
        <w:t>drawing/s for construction plan</w:t>
      </w:r>
      <w:r w:rsidR="009C5D98">
        <w:rPr>
          <w:rFonts w:ascii="Calibri" w:eastAsia="Times New Roman" w:hAnsi="Calibri" w:cs="Calibri"/>
          <w:lang w:eastAsia="en-AU"/>
        </w:rPr>
        <w:tab/>
        <w:t>(6 marks)</w:t>
      </w:r>
      <w:r w:rsidR="00C152E4">
        <w:rPr>
          <w:rFonts w:ascii="Calibri" w:eastAsia="Times New Roman" w:hAnsi="Calibri" w:cs="Calibri"/>
          <w:lang w:eastAsia="en-AU"/>
        </w:rPr>
        <w:t xml:space="preserve"> </w:t>
      </w:r>
    </w:p>
    <w:p w:rsidR="005215A5" w:rsidRPr="008A2957" w:rsidRDefault="009603A9" w:rsidP="008927C5">
      <w:pPr>
        <w:numPr>
          <w:ilvl w:val="1"/>
          <w:numId w:val="25"/>
        </w:numPr>
        <w:tabs>
          <w:tab w:val="clear" w:pos="1089"/>
          <w:tab w:val="right" w:pos="9072"/>
          <w:tab w:val="right" w:pos="9356"/>
        </w:tabs>
        <w:spacing w:after="0" w:line="240" w:lineRule="auto"/>
        <w:ind w:left="851" w:hanging="425"/>
        <w:rPr>
          <w:rFonts w:eastAsia="Times New Roman" w:cstheme="minorHAnsi"/>
          <w:lang w:eastAsia="en-AU"/>
        </w:rPr>
      </w:pPr>
      <w:r>
        <w:rPr>
          <w:rFonts w:eastAsia="Times New Roman" w:cstheme="minorHAnsi"/>
          <w:lang w:eastAsia="en-AU"/>
        </w:rPr>
        <w:t>g</w:t>
      </w:r>
      <w:r w:rsidR="005215A5" w:rsidRPr="008A2957">
        <w:rPr>
          <w:rFonts w:eastAsia="Times New Roman" w:cstheme="minorHAnsi"/>
          <w:lang w:eastAsia="en-AU"/>
        </w:rPr>
        <w:t xml:space="preserve">enerate suitable 2D </w:t>
      </w:r>
      <w:r>
        <w:rPr>
          <w:rFonts w:eastAsia="Times New Roman" w:cstheme="minorHAnsi"/>
          <w:lang w:eastAsia="en-AU"/>
        </w:rPr>
        <w:t xml:space="preserve">scaled </w:t>
      </w:r>
      <w:r w:rsidR="005215A5" w:rsidRPr="008A2957">
        <w:rPr>
          <w:rFonts w:eastAsia="Times New Roman" w:cstheme="minorHAnsi"/>
          <w:lang w:eastAsia="en-AU"/>
        </w:rPr>
        <w:t>drawings</w:t>
      </w:r>
    </w:p>
    <w:p w:rsidR="00743BBE" w:rsidRPr="00C23362" w:rsidRDefault="009603A9" w:rsidP="008927C5">
      <w:pPr>
        <w:numPr>
          <w:ilvl w:val="1"/>
          <w:numId w:val="25"/>
        </w:numPr>
        <w:tabs>
          <w:tab w:val="clear" w:pos="1089"/>
          <w:tab w:val="right" w:pos="9072"/>
          <w:tab w:val="right" w:pos="9356"/>
        </w:tabs>
        <w:spacing w:after="0" w:line="240" w:lineRule="auto"/>
        <w:ind w:left="851" w:hanging="425"/>
        <w:rPr>
          <w:rFonts w:eastAsia="Times New Roman" w:cstheme="minorHAnsi"/>
          <w:lang w:eastAsia="en-AU"/>
        </w:rPr>
      </w:pPr>
      <w:r w:rsidRPr="00C23362">
        <w:rPr>
          <w:rFonts w:eastAsia="Times New Roman" w:cstheme="minorHAnsi"/>
          <w:lang w:eastAsia="en-AU"/>
        </w:rPr>
        <w:t xml:space="preserve">use suitable conventions </w:t>
      </w:r>
    </w:p>
    <w:p w:rsidR="009A5129" w:rsidRPr="00C23362" w:rsidRDefault="00743BBE" w:rsidP="008927C5">
      <w:pPr>
        <w:numPr>
          <w:ilvl w:val="1"/>
          <w:numId w:val="25"/>
        </w:numPr>
        <w:tabs>
          <w:tab w:val="clear" w:pos="1089"/>
          <w:tab w:val="right" w:pos="9072"/>
          <w:tab w:val="right" w:pos="9356"/>
        </w:tabs>
        <w:spacing w:after="0" w:line="240" w:lineRule="auto"/>
        <w:ind w:left="851" w:hanging="425"/>
        <w:rPr>
          <w:rFonts w:eastAsia="Times New Roman" w:cstheme="minorHAnsi"/>
          <w:lang w:eastAsia="en-AU"/>
        </w:rPr>
      </w:pPr>
      <w:r w:rsidRPr="00C23362">
        <w:rPr>
          <w:rFonts w:eastAsia="Times New Roman" w:cstheme="minorHAnsi"/>
          <w:lang w:eastAsia="en-AU"/>
        </w:rPr>
        <w:t>select and show methods of joining</w:t>
      </w:r>
    </w:p>
    <w:p w:rsidR="00743BBE" w:rsidRPr="00743BBE" w:rsidRDefault="009A5129" w:rsidP="008927C5">
      <w:pPr>
        <w:numPr>
          <w:ilvl w:val="1"/>
          <w:numId w:val="25"/>
        </w:numPr>
        <w:tabs>
          <w:tab w:val="clear" w:pos="1089"/>
          <w:tab w:val="right" w:pos="9072"/>
          <w:tab w:val="right" w:pos="9356"/>
        </w:tabs>
        <w:spacing w:after="0" w:line="240" w:lineRule="auto"/>
        <w:ind w:left="851" w:hanging="425"/>
        <w:rPr>
          <w:rFonts w:ascii="Calibri" w:eastAsia="Times New Roman" w:hAnsi="Calibri" w:cs="Calibri"/>
          <w:lang w:eastAsia="en-AU"/>
        </w:rPr>
      </w:pPr>
      <w:r w:rsidRPr="00C23362">
        <w:rPr>
          <w:rFonts w:eastAsia="Times New Roman" w:cstheme="minorHAnsi"/>
          <w:lang w:eastAsia="en-AU"/>
        </w:rPr>
        <w:t>show notes</w:t>
      </w:r>
      <w:r w:rsidRPr="009A5129">
        <w:rPr>
          <w:rFonts w:ascii="Calibri" w:eastAsia="Times New Roman" w:hAnsi="Calibri" w:cs="Calibri"/>
          <w:lang w:eastAsia="en-AU"/>
        </w:rPr>
        <w:t xml:space="preserve"> on likely finishes</w:t>
      </w:r>
      <w:r w:rsidR="00743BBE" w:rsidRPr="00743BBE">
        <w:rPr>
          <w:rFonts w:ascii="Calibri" w:eastAsia="Times New Roman" w:hAnsi="Calibri" w:cs="Calibri"/>
          <w:lang w:eastAsia="en-AU"/>
        </w:rPr>
        <w:t xml:space="preserve"> </w:t>
      </w:r>
    </w:p>
    <w:p w:rsidR="009603A9" w:rsidRPr="008A2957" w:rsidRDefault="003428AD" w:rsidP="008927C5">
      <w:pPr>
        <w:pStyle w:val="ListParagraph"/>
        <w:numPr>
          <w:ilvl w:val="0"/>
          <w:numId w:val="22"/>
        </w:numPr>
        <w:tabs>
          <w:tab w:val="clear" w:pos="369"/>
          <w:tab w:val="right" w:pos="9072"/>
        </w:tabs>
        <w:spacing w:after="0" w:line="240" w:lineRule="auto"/>
        <w:ind w:left="426" w:hanging="417"/>
        <w:rPr>
          <w:rFonts w:eastAsia="Times New Roman" w:cstheme="minorHAnsi"/>
          <w:bCs/>
          <w:lang w:eastAsia="en-AU"/>
        </w:rPr>
      </w:pPr>
      <w:r>
        <w:rPr>
          <w:rFonts w:eastAsia="Times New Roman" w:cstheme="minorHAnsi"/>
          <w:lang w:eastAsia="en-AU"/>
        </w:rPr>
        <w:t>C</w:t>
      </w:r>
      <w:r w:rsidR="00B512D8">
        <w:rPr>
          <w:rFonts w:eastAsia="Times New Roman" w:cstheme="minorHAnsi"/>
          <w:lang w:eastAsia="en-AU"/>
        </w:rPr>
        <w:t>onfirm selection of</w:t>
      </w:r>
      <w:r w:rsidR="00C152E4" w:rsidRPr="00885AA5">
        <w:rPr>
          <w:rFonts w:eastAsia="Times New Roman" w:cstheme="minorHAnsi"/>
          <w:lang w:eastAsia="en-AU"/>
        </w:rPr>
        <w:t xml:space="preserve"> </w:t>
      </w:r>
      <w:r w:rsidR="002B36CB">
        <w:rPr>
          <w:rFonts w:eastAsia="Times New Roman" w:cstheme="minorHAnsi"/>
          <w:lang w:eastAsia="en-AU"/>
        </w:rPr>
        <w:t xml:space="preserve">all </w:t>
      </w:r>
      <w:r w:rsidR="00C152E4" w:rsidRPr="00885AA5">
        <w:rPr>
          <w:rFonts w:eastAsia="Times New Roman" w:cstheme="minorHAnsi"/>
          <w:lang w:eastAsia="en-AU"/>
        </w:rPr>
        <w:t xml:space="preserve">appropriate materials to </w:t>
      </w:r>
      <w:r w:rsidR="009C5D98">
        <w:rPr>
          <w:rFonts w:eastAsia="Times New Roman" w:cstheme="minorHAnsi"/>
          <w:lang w:eastAsia="en-AU"/>
        </w:rPr>
        <w:t>construct the project</w:t>
      </w:r>
      <w:r w:rsidR="009C5D98">
        <w:rPr>
          <w:rFonts w:eastAsia="Times New Roman" w:cstheme="minorHAnsi"/>
          <w:lang w:eastAsia="en-AU"/>
        </w:rPr>
        <w:tab/>
        <w:t>(10 marks)</w:t>
      </w:r>
    </w:p>
    <w:p w:rsidR="00C152E4" w:rsidRPr="00C23362" w:rsidRDefault="00C152E4" w:rsidP="008927C5">
      <w:pPr>
        <w:numPr>
          <w:ilvl w:val="1"/>
          <w:numId w:val="25"/>
        </w:numPr>
        <w:tabs>
          <w:tab w:val="clear" w:pos="1089"/>
          <w:tab w:val="right" w:pos="9072"/>
          <w:tab w:val="right" w:pos="9356"/>
        </w:tabs>
        <w:spacing w:after="0" w:line="240" w:lineRule="auto"/>
        <w:ind w:left="851" w:hanging="425"/>
        <w:rPr>
          <w:rFonts w:eastAsia="Times New Roman" w:cstheme="minorHAnsi"/>
          <w:lang w:eastAsia="en-AU"/>
        </w:rPr>
      </w:pPr>
      <w:r w:rsidRPr="00C23362">
        <w:rPr>
          <w:rFonts w:eastAsia="Times New Roman" w:cstheme="minorHAnsi"/>
          <w:lang w:eastAsia="en-AU"/>
        </w:rPr>
        <w:t>estimate quantities of materials</w:t>
      </w:r>
    </w:p>
    <w:p w:rsidR="00743BBE" w:rsidRPr="009603A9" w:rsidRDefault="00C152E4" w:rsidP="008927C5">
      <w:pPr>
        <w:numPr>
          <w:ilvl w:val="1"/>
          <w:numId w:val="25"/>
        </w:numPr>
        <w:tabs>
          <w:tab w:val="clear" w:pos="1089"/>
          <w:tab w:val="right" w:pos="9072"/>
          <w:tab w:val="right" w:pos="9356"/>
        </w:tabs>
        <w:spacing w:after="0" w:line="240" w:lineRule="auto"/>
        <w:ind w:left="851" w:hanging="425"/>
        <w:rPr>
          <w:rFonts w:eastAsia="Times New Roman" w:cstheme="minorHAnsi"/>
          <w:bCs/>
          <w:lang w:eastAsia="en-AU"/>
        </w:rPr>
      </w:pPr>
      <w:r w:rsidRPr="00C23362">
        <w:rPr>
          <w:rFonts w:eastAsia="Times New Roman" w:cstheme="minorHAnsi"/>
          <w:lang w:eastAsia="en-AU"/>
        </w:rPr>
        <w:t>calcu</w:t>
      </w:r>
      <w:r w:rsidRPr="00743BBE">
        <w:rPr>
          <w:rFonts w:ascii="Calibri" w:eastAsia="Times New Roman" w:hAnsi="Calibri" w:cs="Calibri"/>
          <w:lang w:eastAsia="en-AU"/>
        </w:rPr>
        <w:t xml:space="preserve">late </w:t>
      </w:r>
      <w:r>
        <w:rPr>
          <w:rFonts w:ascii="Calibri" w:eastAsia="Times New Roman" w:hAnsi="Calibri" w:cs="Calibri"/>
          <w:lang w:eastAsia="en-AU"/>
        </w:rPr>
        <w:t>and p</w:t>
      </w:r>
      <w:r>
        <w:rPr>
          <w:rFonts w:eastAsia="Times New Roman" w:cstheme="minorHAnsi"/>
          <w:bCs/>
          <w:lang w:eastAsia="en-AU"/>
        </w:rPr>
        <w:t xml:space="preserve">repare a materials </w:t>
      </w:r>
      <w:r w:rsidR="00CC5F0A">
        <w:rPr>
          <w:rFonts w:eastAsia="Times New Roman" w:cstheme="minorHAnsi"/>
          <w:bCs/>
          <w:lang w:eastAsia="en-AU"/>
        </w:rPr>
        <w:t xml:space="preserve">list and </w:t>
      </w:r>
      <w:r>
        <w:rPr>
          <w:rFonts w:eastAsia="Times New Roman" w:cstheme="minorHAnsi"/>
          <w:bCs/>
          <w:lang w:eastAsia="en-AU"/>
        </w:rPr>
        <w:t>order</w:t>
      </w:r>
      <w:r w:rsidR="00CC5F0A">
        <w:rPr>
          <w:rFonts w:eastAsia="Times New Roman" w:cstheme="minorHAnsi"/>
          <w:bCs/>
          <w:lang w:eastAsia="en-AU"/>
        </w:rPr>
        <w:t xml:space="preserve"> form</w:t>
      </w:r>
    </w:p>
    <w:p w:rsidR="00405C84" w:rsidRPr="00405C84" w:rsidRDefault="003428AD" w:rsidP="008927C5">
      <w:pPr>
        <w:pStyle w:val="ListParagraph"/>
        <w:numPr>
          <w:ilvl w:val="0"/>
          <w:numId w:val="22"/>
        </w:numPr>
        <w:tabs>
          <w:tab w:val="clear" w:pos="369"/>
          <w:tab w:val="right" w:pos="9072"/>
        </w:tabs>
        <w:spacing w:after="0" w:line="240" w:lineRule="auto"/>
        <w:ind w:left="426" w:hanging="417"/>
        <w:rPr>
          <w:rFonts w:ascii="Calibri" w:eastAsia="Times New Roman" w:hAnsi="Calibri" w:cs="Calibri"/>
          <w:lang w:eastAsia="en-AU"/>
        </w:rPr>
      </w:pPr>
      <w:r>
        <w:rPr>
          <w:rFonts w:ascii="Calibri" w:eastAsia="Times New Roman" w:hAnsi="Calibri" w:cs="Calibri"/>
          <w:lang w:eastAsia="en-AU"/>
        </w:rPr>
        <w:t>P</w:t>
      </w:r>
      <w:r w:rsidR="00743BBE" w:rsidRPr="00743BBE">
        <w:rPr>
          <w:rFonts w:ascii="Calibri" w:eastAsia="Times New Roman" w:hAnsi="Calibri" w:cs="Calibri"/>
          <w:lang w:eastAsia="en-AU"/>
        </w:rPr>
        <w:t xml:space="preserve">roduce </w:t>
      </w:r>
      <w:r w:rsidR="00743BBE" w:rsidRPr="00743BBE">
        <w:rPr>
          <w:rFonts w:ascii="Calibri" w:eastAsia="Times New Roman" w:hAnsi="Calibri" w:cs="Calibri"/>
          <w:bCs/>
          <w:lang w:eastAsia="en-AU"/>
        </w:rPr>
        <w:t xml:space="preserve">a plan and timeline for </w:t>
      </w:r>
      <w:r w:rsidR="009603A9">
        <w:rPr>
          <w:rFonts w:ascii="Calibri" w:eastAsia="Times New Roman" w:hAnsi="Calibri" w:cs="Calibri"/>
          <w:bCs/>
          <w:lang w:eastAsia="en-AU"/>
        </w:rPr>
        <w:t>construction</w:t>
      </w:r>
      <w:r>
        <w:rPr>
          <w:rFonts w:ascii="Calibri" w:eastAsia="Times New Roman" w:hAnsi="Calibri" w:cs="Calibri"/>
          <w:bCs/>
          <w:lang w:eastAsia="en-AU"/>
        </w:rPr>
        <w:t>,</w:t>
      </w:r>
      <w:r w:rsidR="00405C84">
        <w:rPr>
          <w:rFonts w:ascii="Calibri" w:eastAsia="Times New Roman" w:hAnsi="Calibri" w:cs="Calibri"/>
          <w:bCs/>
          <w:lang w:eastAsia="en-AU"/>
        </w:rPr>
        <w:t xml:space="preserve"> including</w:t>
      </w:r>
      <w:r w:rsidR="007405AF">
        <w:rPr>
          <w:rFonts w:ascii="Calibri" w:eastAsia="Times New Roman" w:hAnsi="Calibri" w:cs="Calibri"/>
          <w:bCs/>
          <w:lang w:eastAsia="en-AU"/>
        </w:rPr>
        <w:t>:</w:t>
      </w:r>
      <w:r w:rsidR="009C5D98">
        <w:rPr>
          <w:rFonts w:ascii="Calibri" w:eastAsia="Times New Roman" w:hAnsi="Calibri" w:cs="Calibri"/>
          <w:bCs/>
          <w:lang w:eastAsia="en-AU"/>
        </w:rPr>
        <w:tab/>
        <w:t>(6 marks)</w:t>
      </w:r>
    </w:p>
    <w:p w:rsidR="00405C84" w:rsidRPr="00C23362" w:rsidRDefault="00405C84" w:rsidP="008927C5">
      <w:pPr>
        <w:numPr>
          <w:ilvl w:val="1"/>
          <w:numId w:val="25"/>
        </w:numPr>
        <w:tabs>
          <w:tab w:val="clear" w:pos="1089"/>
          <w:tab w:val="right" w:pos="9072"/>
          <w:tab w:val="right" w:pos="9356"/>
        </w:tabs>
        <w:spacing w:after="0" w:line="240" w:lineRule="auto"/>
        <w:ind w:left="851" w:hanging="425"/>
        <w:rPr>
          <w:rFonts w:eastAsia="Times New Roman" w:cstheme="minorHAnsi"/>
          <w:lang w:eastAsia="en-AU"/>
        </w:rPr>
      </w:pPr>
      <w:r w:rsidRPr="00C23362">
        <w:rPr>
          <w:rFonts w:eastAsia="Times New Roman" w:cstheme="minorHAnsi"/>
          <w:lang w:eastAsia="en-AU"/>
        </w:rPr>
        <w:t xml:space="preserve">modular fabrication of sections </w:t>
      </w:r>
    </w:p>
    <w:p w:rsidR="00405C84" w:rsidRPr="00C23362" w:rsidRDefault="00405C84" w:rsidP="008927C5">
      <w:pPr>
        <w:numPr>
          <w:ilvl w:val="1"/>
          <w:numId w:val="25"/>
        </w:numPr>
        <w:tabs>
          <w:tab w:val="clear" w:pos="1089"/>
          <w:tab w:val="right" w:pos="9072"/>
          <w:tab w:val="right" w:pos="9356"/>
        </w:tabs>
        <w:spacing w:after="0" w:line="240" w:lineRule="auto"/>
        <w:ind w:left="851" w:hanging="425"/>
        <w:rPr>
          <w:rFonts w:eastAsia="Times New Roman" w:cstheme="minorHAnsi"/>
          <w:lang w:eastAsia="en-AU"/>
        </w:rPr>
      </w:pPr>
      <w:r w:rsidRPr="00C23362">
        <w:rPr>
          <w:rFonts w:eastAsia="Times New Roman" w:cstheme="minorHAnsi"/>
          <w:lang w:eastAsia="en-AU"/>
        </w:rPr>
        <w:t>site preparation</w:t>
      </w:r>
    </w:p>
    <w:p w:rsidR="00743BBE" w:rsidRPr="00743BBE" w:rsidRDefault="00405C84" w:rsidP="008927C5">
      <w:pPr>
        <w:numPr>
          <w:ilvl w:val="1"/>
          <w:numId w:val="25"/>
        </w:numPr>
        <w:tabs>
          <w:tab w:val="clear" w:pos="1089"/>
          <w:tab w:val="right" w:pos="9072"/>
          <w:tab w:val="right" w:pos="9356"/>
        </w:tabs>
        <w:spacing w:after="0" w:line="240" w:lineRule="auto"/>
        <w:ind w:left="851" w:hanging="425"/>
        <w:rPr>
          <w:rFonts w:ascii="Calibri" w:eastAsia="Times New Roman" w:hAnsi="Calibri" w:cs="Calibri"/>
          <w:lang w:eastAsia="en-AU"/>
        </w:rPr>
      </w:pPr>
      <w:r w:rsidRPr="00C23362">
        <w:rPr>
          <w:rFonts w:eastAsia="Times New Roman" w:cstheme="minorHAnsi"/>
          <w:lang w:eastAsia="en-AU"/>
        </w:rPr>
        <w:t>site assembly</w:t>
      </w:r>
      <w:r>
        <w:rPr>
          <w:rFonts w:ascii="Calibri" w:eastAsia="Times New Roman" w:hAnsi="Calibri" w:cs="Calibri"/>
          <w:lang w:eastAsia="en-AU"/>
        </w:rPr>
        <w:t xml:space="preserve"> of modular sections</w:t>
      </w:r>
      <w:r w:rsidR="00743BBE" w:rsidRPr="00743BBE">
        <w:rPr>
          <w:rFonts w:ascii="Calibri" w:eastAsia="Times New Roman" w:hAnsi="Calibri" w:cs="Calibri"/>
          <w:bCs/>
          <w:lang w:eastAsia="en-AU"/>
        </w:rPr>
        <w:t xml:space="preserve"> </w:t>
      </w:r>
    </w:p>
    <w:p w:rsidR="00743BBE" w:rsidRPr="00743BBE" w:rsidRDefault="00743BBE" w:rsidP="00C23362">
      <w:pPr>
        <w:spacing w:after="0" w:line="240" w:lineRule="auto"/>
        <w:rPr>
          <w:rFonts w:ascii="Calibri" w:eastAsia="Times New Roman" w:hAnsi="Calibri" w:cs="Calibri"/>
          <w:sz w:val="12"/>
          <w:szCs w:val="12"/>
          <w:lang w:eastAsia="en-AU"/>
        </w:rPr>
      </w:pPr>
    </w:p>
    <w:p w:rsidR="005215A5" w:rsidRPr="00743BBE" w:rsidRDefault="005215A5" w:rsidP="00C23362">
      <w:pPr>
        <w:spacing w:after="0" w:line="240" w:lineRule="auto"/>
        <w:jc w:val="both"/>
        <w:rPr>
          <w:rFonts w:ascii="Calibri" w:eastAsia="Times New Roman" w:hAnsi="Calibri" w:cs="Calibri"/>
          <w:sz w:val="24"/>
          <w:szCs w:val="24"/>
          <w:lang w:eastAsia="en-AU"/>
        </w:rPr>
      </w:pPr>
    </w:p>
    <w:tbl>
      <w:tblPr>
        <w:tblW w:w="9380"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D9D9D9"/>
        <w:tblLayout w:type="fixed"/>
        <w:tblLook w:val="0000" w:firstRow="0" w:lastRow="0" w:firstColumn="0" w:lastColumn="0" w:noHBand="0" w:noVBand="0"/>
      </w:tblPr>
      <w:tblGrid>
        <w:gridCol w:w="7254"/>
        <w:gridCol w:w="2126"/>
      </w:tblGrid>
      <w:tr w:rsidR="00743BBE" w:rsidRPr="00720DD5" w:rsidTr="004806D3">
        <w:trPr>
          <w:trHeight w:val="235"/>
        </w:trPr>
        <w:tc>
          <w:tcPr>
            <w:tcW w:w="7254" w:type="dxa"/>
            <w:shd w:val="clear" w:color="auto" w:fill="CCC0D9" w:themeFill="accent4" w:themeFillTint="66"/>
          </w:tcPr>
          <w:p w:rsidR="00743BBE" w:rsidRPr="00C23362" w:rsidRDefault="00743BBE" w:rsidP="00C23362">
            <w:pPr>
              <w:tabs>
                <w:tab w:val="left" w:pos="5112"/>
              </w:tabs>
              <w:spacing w:before="120" w:after="120" w:line="240" w:lineRule="auto"/>
              <w:rPr>
                <w:rFonts w:ascii="Calibri" w:eastAsia="Times New Roman" w:hAnsi="Calibri" w:cs="Calibri"/>
                <w:bCs/>
                <w:sz w:val="20"/>
                <w:szCs w:val="20"/>
              </w:rPr>
            </w:pPr>
            <w:r w:rsidRPr="00C23362">
              <w:rPr>
                <w:rFonts w:ascii="Calibri" w:eastAsia="Times New Roman" w:hAnsi="Calibri" w:cs="Calibri"/>
                <w:b/>
                <w:bCs/>
                <w:sz w:val="20"/>
                <w:szCs w:val="20"/>
              </w:rPr>
              <w:t>What needs to be submitted for assessment</w:t>
            </w:r>
          </w:p>
        </w:tc>
        <w:tc>
          <w:tcPr>
            <w:tcW w:w="2126" w:type="dxa"/>
            <w:shd w:val="clear" w:color="auto" w:fill="CCC0D9" w:themeFill="accent4" w:themeFillTint="66"/>
          </w:tcPr>
          <w:p w:rsidR="00743BBE" w:rsidRPr="00C23362" w:rsidRDefault="00743BBE" w:rsidP="00D0396F">
            <w:pPr>
              <w:tabs>
                <w:tab w:val="left" w:pos="4800"/>
              </w:tabs>
              <w:spacing w:before="120" w:after="120" w:line="240" w:lineRule="auto"/>
              <w:ind w:left="34"/>
              <w:jc w:val="center"/>
              <w:rPr>
                <w:rFonts w:ascii="Calibri" w:eastAsia="Times New Roman" w:hAnsi="Calibri" w:cs="Calibri"/>
                <w:b/>
                <w:bCs/>
                <w:sz w:val="20"/>
                <w:szCs w:val="20"/>
                <w:lang w:eastAsia="en-AU"/>
              </w:rPr>
            </w:pPr>
            <w:r w:rsidRPr="00C23362">
              <w:rPr>
                <w:rFonts w:ascii="Calibri" w:eastAsia="Times New Roman" w:hAnsi="Calibri" w:cs="Calibri"/>
                <w:b/>
                <w:bCs/>
                <w:sz w:val="20"/>
                <w:szCs w:val="20"/>
                <w:lang w:eastAsia="en-AU"/>
              </w:rPr>
              <w:t>Due date</w:t>
            </w:r>
          </w:p>
        </w:tc>
      </w:tr>
      <w:tr w:rsidR="00743BBE" w:rsidRPr="00720DD5" w:rsidTr="004806D3">
        <w:trPr>
          <w:trHeight w:val="433"/>
        </w:trPr>
        <w:tc>
          <w:tcPr>
            <w:tcW w:w="7254" w:type="dxa"/>
            <w:shd w:val="clear" w:color="auto" w:fill="E5DFEC" w:themeFill="accent4" w:themeFillTint="33"/>
            <w:vAlign w:val="center"/>
          </w:tcPr>
          <w:p w:rsidR="00743BBE" w:rsidRPr="00D0396F" w:rsidRDefault="00743BBE" w:rsidP="00D0396F">
            <w:pPr>
              <w:numPr>
                <w:ilvl w:val="0"/>
                <w:numId w:val="14"/>
              </w:numPr>
              <w:tabs>
                <w:tab w:val="clear" w:pos="454"/>
                <w:tab w:val="left" w:pos="567"/>
              </w:tabs>
              <w:spacing w:after="60" w:line="240" w:lineRule="auto"/>
              <w:ind w:left="567" w:hanging="567"/>
              <w:rPr>
                <w:rFonts w:ascii="Calibri" w:eastAsia="Times New Roman" w:hAnsi="Calibri" w:cs="Calibri"/>
                <w:sz w:val="20"/>
                <w:szCs w:val="20"/>
                <w:lang w:eastAsia="en-AU"/>
              </w:rPr>
            </w:pPr>
            <w:r w:rsidRPr="00C23362">
              <w:rPr>
                <w:rFonts w:ascii="Calibri" w:eastAsia="Times New Roman" w:hAnsi="Calibri" w:cs="Calibri"/>
                <w:sz w:val="20"/>
                <w:szCs w:val="20"/>
                <w:lang w:eastAsia="en-AU"/>
              </w:rPr>
              <w:t>Final sketch</w:t>
            </w:r>
            <w:r w:rsidR="002B36CB" w:rsidRPr="00C23362">
              <w:rPr>
                <w:rFonts w:ascii="Calibri" w:eastAsia="Times New Roman" w:hAnsi="Calibri" w:cs="Calibri"/>
                <w:sz w:val="20"/>
                <w:szCs w:val="20"/>
                <w:lang w:eastAsia="en-AU"/>
              </w:rPr>
              <w:t>es/drawings</w:t>
            </w:r>
            <w:r w:rsidRPr="00C23362">
              <w:rPr>
                <w:rFonts w:ascii="Calibri" w:eastAsia="Times New Roman" w:hAnsi="Calibri" w:cs="Calibri"/>
                <w:sz w:val="20"/>
                <w:szCs w:val="20"/>
                <w:lang w:eastAsia="en-AU"/>
              </w:rPr>
              <w:t xml:space="preserve"> of proposed solution </w:t>
            </w:r>
          </w:p>
        </w:tc>
        <w:tc>
          <w:tcPr>
            <w:tcW w:w="2126" w:type="dxa"/>
            <w:shd w:val="clear" w:color="auto" w:fill="E5DFEC" w:themeFill="accent4" w:themeFillTint="33"/>
            <w:vAlign w:val="center"/>
          </w:tcPr>
          <w:p w:rsidR="00743BBE" w:rsidRPr="00C23362" w:rsidRDefault="00743BBE" w:rsidP="00480DD7">
            <w:pPr>
              <w:tabs>
                <w:tab w:val="left" w:pos="4800"/>
              </w:tabs>
              <w:spacing w:after="60" w:line="240" w:lineRule="auto"/>
              <w:rPr>
                <w:rFonts w:ascii="Calibri" w:eastAsia="Times New Roman" w:hAnsi="Calibri" w:cs="Calibri"/>
                <w:sz w:val="20"/>
                <w:szCs w:val="20"/>
                <w:lang w:eastAsia="en-AU"/>
              </w:rPr>
            </w:pPr>
          </w:p>
        </w:tc>
      </w:tr>
      <w:tr w:rsidR="00743BBE" w:rsidRPr="00720DD5" w:rsidTr="004806D3">
        <w:trPr>
          <w:trHeight w:val="433"/>
        </w:trPr>
        <w:tc>
          <w:tcPr>
            <w:tcW w:w="7254" w:type="dxa"/>
            <w:shd w:val="clear" w:color="auto" w:fill="E5DFEC" w:themeFill="accent4" w:themeFillTint="33"/>
            <w:vAlign w:val="center"/>
          </w:tcPr>
          <w:p w:rsidR="00743BBE" w:rsidRPr="00D0396F" w:rsidRDefault="00743BBE" w:rsidP="00D0396F">
            <w:pPr>
              <w:numPr>
                <w:ilvl w:val="0"/>
                <w:numId w:val="14"/>
              </w:numPr>
              <w:tabs>
                <w:tab w:val="clear" w:pos="454"/>
                <w:tab w:val="left" w:pos="567"/>
              </w:tabs>
              <w:spacing w:after="60" w:line="240" w:lineRule="auto"/>
              <w:ind w:left="567" w:hanging="567"/>
              <w:rPr>
                <w:rFonts w:ascii="Calibri" w:eastAsia="Times New Roman" w:hAnsi="Calibri" w:cs="Calibri"/>
                <w:sz w:val="20"/>
                <w:szCs w:val="20"/>
                <w:lang w:eastAsia="en-AU"/>
              </w:rPr>
            </w:pPr>
            <w:r w:rsidRPr="00C23362">
              <w:rPr>
                <w:rFonts w:ascii="Calibri" w:eastAsia="Times New Roman" w:hAnsi="Calibri" w:cs="Calibri"/>
                <w:sz w:val="20"/>
                <w:szCs w:val="20"/>
                <w:lang w:eastAsia="en-AU"/>
              </w:rPr>
              <w:t>Working drawings or template or pattern for product</w:t>
            </w:r>
          </w:p>
        </w:tc>
        <w:tc>
          <w:tcPr>
            <w:tcW w:w="2126" w:type="dxa"/>
            <w:shd w:val="clear" w:color="auto" w:fill="E5DFEC" w:themeFill="accent4" w:themeFillTint="33"/>
            <w:vAlign w:val="center"/>
          </w:tcPr>
          <w:p w:rsidR="00743BBE" w:rsidRPr="00C23362" w:rsidRDefault="00743BBE" w:rsidP="00480DD7">
            <w:pPr>
              <w:tabs>
                <w:tab w:val="left" w:pos="4800"/>
              </w:tabs>
              <w:spacing w:after="60" w:line="240" w:lineRule="auto"/>
              <w:rPr>
                <w:rFonts w:ascii="Calibri" w:eastAsia="Times New Roman" w:hAnsi="Calibri" w:cs="Calibri"/>
                <w:sz w:val="20"/>
                <w:szCs w:val="20"/>
                <w:lang w:eastAsia="en-AU"/>
              </w:rPr>
            </w:pPr>
          </w:p>
        </w:tc>
      </w:tr>
      <w:tr w:rsidR="00743BBE" w:rsidRPr="00720DD5" w:rsidTr="004806D3">
        <w:trPr>
          <w:trHeight w:val="433"/>
        </w:trPr>
        <w:tc>
          <w:tcPr>
            <w:tcW w:w="7254" w:type="dxa"/>
            <w:shd w:val="clear" w:color="auto" w:fill="E5DFEC" w:themeFill="accent4" w:themeFillTint="33"/>
            <w:vAlign w:val="center"/>
          </w:tcPr>
          <w:p w:rsidR="00743BBE" w:rsidRPr="00D0396F" w:rsidRDefault="00CC5F0A" w:rsidP="00D0396F">
            <w:pPr>
              <w:numPr>
                <w:ilvl w:val="0"/>
                <w:numId w:val="14"/>
              </w:numPr>
              <w:tabs>
                <w:tab w:val="clear" w:pos="454"/>
                <w:tab w:val="left" w:pos="567"/>
              </w:tabs>
              <w:spacing w:after="60" w:line="240" w:lineRule="auto"/>
              <w:ind w:left="567" w:hanging="567"/>
              <w:rPr>
                <w:rFonts w:ascii="Calibri" w:eastAsia="Times New Roman" w:hAnsi="Calibri" w:cs="Calibri"/>
                <w:sz w:val="20"/>
                <w:szCs w:val="20"/>
                <w:lang w:eastAsia="en-AU"/>
              </w:rPr>
            </w:pPr>
            <w:r w:rsidRPr="00C23362">
              <w:rPr>
                <w:rFonts w:ascii="Calibri" w:eastAsia="Times New Roman" w:hAnsi="Calibri" w:cs="Calibri"/>
                <w:sz w:val="20"/>
                <w:szCs w:val="20"/>
                <w:lang w:eastAsia="en-AU"/>
              </w:rPr>
              <w:t xml:space="preserve">Materials/parts list, </w:t>
            </w:r>
            <w:r w:rsidR="00743BBE" w:rsidRPr="00C23362">
              <w:rPr>
                <w:rFonts w:ascii="Calibri" w:eastAsia="Times New Roman" w:hAnsi="Calibri" w:cs="Calibri"/>
                <w:sz w:val="20"/>
                <w:szCs w:val="20"/>
                <w:lang w:eastAsia="en-AU"/>
              </w:rPr>
              <w:t>and order form</w:t>
            </w:r>
          </w:p>
        </w:tc>
        <w:tc>
          <w:tcPr>
            <w:tcW w:w="2126" w:type="dxa"/>
            <w:shd w:val="clear" w:color="auto" w:fill="E5DFEC" w:themeFill="accent4" w:themeFillTint="33"/>
            <w:vAlign w:val="center"/>
          </w:tcPr>
          <w:p w:rsidR="00743BBE" w:rsidRPr="00C23362" w:rsidRDefault="00743BBE" w:rsidP="00480DD7">
            <w:pPr>
              <w:tabs>
                <w:tab w:val="left" w:pos="4800"/>
              </w:tabs>
              <w:spacing w:after="60" w:line="240" w:lineRule="auto"/>
              <w:rPr>
                <w:rFonts w:ascii="Calibri" w:eastAsia="Times New Roman" w:hAnsi="Calibri" w:cs="Calibri"/>
                <w:sz w:val="20"/>
                <w:szCs w:val="20"/>
                <w:lang w:eastAsia="en-AU"/>
              </w:rPr>
            </w:pPr>
          </w:p>
        </w:tc>
      </w:tr>
      <w:tr w:rsidR="00743BBE" w:rsidRPr="00720DD5" w:rsidTr="004806D3">
        <w:trPr>
          <w:trHeight w:val="433"/>
        </w:trPr>
        <w:tc>
          <w:tcPr>
            <w:tcW w:w="7254" w:type="dxa"/>
            <w:shd w:val="clear" w:color="auto" w:fill="E5DFEC" w:themeFill="accent4" w:themeFillTint="33"/>
            <w:vAlign w:val="center"/>
          </w:tcPr>
          <w:p w:rsidR="00743BBE" w:rsidRPr="00D0396F" w:rsidRDefault="00743BBE" w:rsidP="00D0396F">
            <w:pPr>
              <w:numPr>
                <w:ilvl w:val="0"/>
                <w:numId w:val="14"/>
              </w:numPr>
              <w:tabs>
                <w:tab w:val="clear" w:pos="454"/>
                <w:tab w:val="left" w:pos="567"/>
              </w:tabs>
              <w:spacing w:after="60" w:line="240" w:lineRule="auto"/>
              <w:ind w:left="567" w:hanging="567"/>
              <w:rPr>
                <w:rFonts w:ascii="Calibri" w:eastAsia="Times New Roman" w:hAnsi="Calibri" w:cs="Calibri"/>
                <w:sz w:val="20"/>
                <w:szCs w:val="20"/>
                <w:lang w:eastAsia="en-AU"/>
              </w:rPr>
            </w:pPr>
            <w:r w:rsidRPr="00C23362">
              <w:rPr>
                <w:rFonts w:ascii="Calibri" w:eastAsia="Times New Roman" w:hAnsi="Calibri" w:cs="Calibri"/>
                <w:sz w:val="20"/>
                <w:szCs w:val="20"/>
                <w:lang w:eastAsia="en-AU"/>
              </w:rPr>
              <w:t>Work schedule/</w:t>
            </w:r>
            <w:r w:rsidR="00251DC6" w:rsidRPr="00C23362">
              <w:rPr>
                <w:rFonts w:ascii="Calibri" w:eastAsia="Times New Roman" w:hAnsi="Calibri" w:cs="Calibri"/>
                <w:sz w:val="20"/>
                <w:szCs w:val="20"/>
                <w:lang w:eastAsia="en-AU"/>
              </w:rPr>
              <w:t>construction</w:t>
            </w:r>
            <w:r w:rsidRPr="00C23362">
              <w:rPr>
                <w:rFonts w:ascii="Calibri" w:eastAsia="Times New Roman" w:hAnsi="Calibri" w:cs="Calibri"/>
                <w:sz w:val="20"/>
                <w:szCs w:val="20"/>
                <w:lang w:eastAsia="en-AU"/>
              </w:rPr>
              <w:t xml:space="preserve"> plan</w:t>
            </w:r>
          </w:p>
        </w:tc>
        <w:tc>
          <w:tcPr>
            <w:tcW w:w="2126" w:type="dxa"/>
            <w:shd w:val="clear" w:color="auto" w:fill="E5DFEC" w:themeFill="accent4" w:themeFillTint="33"/>
            <w:vAlign w:val="center"/>
          </w:tcPr>
          <w:p w:rsidR="00743BBE" w:rsidRPr="00C23362" w:rsidRDefault="00743BBE" w:rsidP="00480DD7">
            <w:pPr>
              <w:tabs>
                <w:tab w:val="left" w:pos="4800"/>
              </w:tabs>
              <w:spacing w:after="60" w:line="240" w:lineRule="auto"/>
              <w:rPr>
                <w:rFonts w:ascii="Calibri" w:eastAsia="Times New Roman" w:hAnsi="Calibri" w:cs="Calibri"/>
                <w:sz w:val="20"/>
                <w:szCs w:val="20"/>
                <w:lang w:eastAsia="en-AU"/>
              </w:rPr>
            </w:pPr>
          </w:p>
        </w:tc>
      </w:tr>
    </w:tbl>
    <w:p w:rsidR="00743BBE" w:rsidRDefault="00743BBE" w:rsidP="00C23362">
      <w:pPr>
        <w:rPr>
          <w:rFonts w:eastAsia="Times New Roman" w:cs="Arial"/>
          <w:b/>
          <w:bCs/>
          <w:sz w:val="24"/>
          <w:szCs w:val="24"/>
        </w:rPr>
      </w:pPr>
    </w:p>
    <w:p w:rsidR="00460DB5" w:rsidRPr="00743BBE" w:rsidRDefault="00460DB5" w:rsidP="00743BBE">
      <w:pPr>
        <w:rPr>
          <w:rFonts w:eastAsia="Times New Roman" w:cs="Arial"/>
          <w:b/>
          <w:bCs/>
          <w:sz w:val="24"/>
          <w:szCs w:val="24"/>
        </w:rPr>
      </w:pPr>
    </w:p>
    <w:p w:rsidR="00A72F5F" w:rsidRDefault="00A72F5F">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743BBE" w:rsidRPr="001D621F" w:rsidRDefault="00743BBE" w:rsidP="00743BBE">
      <w:pPr>
        <w:spacing w:before="120" w:after="120"/>
        <w:outlineLvl w:val="0"/>
        <w:rPr>
          <w:rFonts w:ascii="Franklin Gothic Book" w:eastAsia="MS Mincho" w:hAnsi="Franklin Gothic Book" w:cs="Calibri"/>
          <w:color w:val="342568"/>
          <w:sz w:val="28"/>
          <w:szCs w:val="28"/>
          <w:lang w:val="en-GB" w:eastAsia="ja-JP"/>
        </w:rPr>
      </w:pPr>
      <w:r w:rsidRPr="00743BBE">
        <w:rPr>
          <w:rFonts w:ascii="Franklin Gothic Book" w:eastAsia="MS Mincho" w:hAnsi="Franklin Gothic Book" w:cs="Calibri"/>
          <w:color w:val="342568"/>
          <w:sz w:val="28"/>
          <w:szCs w:val="28"/>
          <w:lang w:val="en-GB" w:eastAsia="ja-JP"/>
        </w:rPr>
        <w:lastRenderedPageBreak/>
        <w:t>Mar</w:t>
      </w:r>
      <w:r w:rsidR="00987C9D">
        <w:rPr>
          <w:rFonts w:ascii="Franklin Gothic Book" w:eastAsia="MS Mincho" w:hAnsi="Franklin Gothic Book" w:cs="Calibri"/>
          <w:color w:val="342568"/>
          <w:sz w:val="28"/>
          <w:szCs w:val="28"/>
          <w:lang w:val="en-GB" w:eastAsia="ja-JP"/>
        </w:rPr>
        <w:t>king key for sample assessment T</w:t>
      </w:r>
      <w:r w:rsidRPr="00743BBE">
        <w:rPr>
          <w:rFonts w:ascii="Franklin Gothic Book" w:eastAsia="MS Mincho" w:hAnsi="Franklin Gothic Book" w:cs="Calibri"/>
          <w:color w:val="342568"/>
          <w:sz w:val="28"/>
          <w:szCs w:val="28"/>
          <w:lang w:val="en-GB" w:eastAsia="ja-JP"/>
        </w:rPr>
        <w:t xml:space="preserve">ask </w:t>
      </w:r>
      <w:r w:rsidR="00460DB5" w:rsidRPr="001D621F">
        <w:rPr>
          <w:rFonts w:ascii="Franklin Gothic Book" w:eastAsia="MS Mincho" w:hAnsi="Franklin Gothic Book" w:cs="Calibri"/>
          <w:color w:val="342568"/>
          <w:sz w:val="28"/>
          <w:szCs w:val="28"/>
          <w:lang w:val="en-GB" w:eastAsia="ja-JP"/>
        </w:rPr>
        <w:t>2</w:t>
      </w:r>
      <w:r w:rsidR="001D621F" w:rsidRPr="003067CD">
        <w:rPr>
          <w:rFonts w:ascii="Franklin Gothic Book" w:eastAsia="MS Mincho" w:hAnsi="Franklin Gothic Book" w:cs="Calibri"/>
          <w:color w:val="342568"/>
          <w:sz w:val="28"/>
          <w:szCs w:val="28"/>
          <w:lang w:val="en-GB" w:eastAsia="ja-JP"/>
        </w:rPr>
        <w:t xml:space="preserve"> – </w:t>
      </w:r>
      <w:r w:rsidR="001D621F">
        <w:rPr>
          <w:rFonts w:ascii="Franklin Gothic Book" w:eastAsia="MS Mincho" w:hAnsi="Franklin Gothic Book" w:cs="Calibri"/>
          <w:color w:val="342568"/>
          <w:sz w:val="28"/>
          <w:szCs w:val="28"/>
          <w:lang w:val="en-GB" w:eastAsia="ja-JP"/>
        </w:rPr>
        <w:t>Unit 3</w:t>
      </w:r>
    </w:p>
    <w:tbl>
      <w:tblPr>
        <w:tblW w:w="93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7"/>
        <w:gridCol w:w="1176"/>
        <w:gridCol w:w="1134"/>
      </w:tblGrid>
      <w:tr w:rsidR="00743BBE" w:rsidRPr="00743BBE" w:rsidTr="00A407C1">
        <w:tc>
          <w:tcPr>
            <w:tcW w:w="705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43BBE" w:rsidRPr="00743BBE" w:rsidRDefault="00743BBE" w:rsidP="00A407C1">
            <w:pPr>
              <w:spacing w:after="0" w:line="240" w:lineRule="auto"/>
              <w:rPr>
                <w:rFonts w:ascii="Calibri" w:eastAsia="Times New Roman" w:hAnsi="Calibri" w:cs="Calibri"/>
                <w:sz w:val="20"/>
                <w:szCs w:val="20"/>
                <w:lang w:eastAsia="en-AU"/>
              </w:rPr>
            </w:pPr>
            <w:r w:rsidRPr="00743BBE">
              <w:rPr>
                <w:rFonts w:ascii="Calibri" w:eastAsia="Times New Roman" w:hAnsi="Calibri" w:cs="Calibri"/>
                <w:b/>
                <w:sz w:val="20"/>
                <w:szCs w:val="20"/>
                <w:lang w:eastAsia="en-AU"/>
              </w:rPr>
              <w:t>D</w:t>
            </w:r>
            <w:r w:rsidR="004748AB">
              <w:rPr>
                <w:rFonts w:ascii="Calibri" w:eastAsia="Times New Roman" w:hAnsi="Calibri" w:cs="Calibri"/>
                <w:b/>
                <w:sz w:val="20"/>
                <w:szCs w:val="20"/>
                <w:lang w:eastAsia="en-AU"/>
              </w:rPr>
              <w:t xml:space="preserve">rafting proposed structure </w:t>
            </w:r>
            <w:r w:rsidRPr="00743BBE">
              <w:rPr>
                <w:rFonts w:ascii="Calibri" w:eastAsia="Times New Roman" w:hAnsi="Calibri" w:cs="Calibri"/>
                <w:b/>
                <w:sz w:val="20"/>
                <w:szCs w:val="20"/>
                <w:lang w:eastAsia="en-AU"/>
              </w:rPr>
              <w:t>and pre-production</w:t>
            </w:r>
          </w:p>
        </w:tc>
        <w:tc>
          <w:tcPr>
            <w:tcW w:w="117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43BBE" w:rsidRPr="00743BBE" w:rsidRDefault="00743BBE" w:rsidP="00743BBE">
            <w:pPr>
              <w:spacing w:after="0" w:line="240" w:lineRule="auto"/>
              <w:jc w:val="center"/>
              <w:rPr>
                <w:rFonts w:ascii="Calibri" w:eastAsia="Times New Roman" w:hAnsi="Calibri" w:cs="Calibri"/>
                <w:sz w:val="20"/>
                <w:szCs w:val="20"/>
                <w:lang w:eastAsia="en-AU"/>
              </w:rPr>
            </w:pPr>
            <w:r w:rsidRPr="00743BBE">
              <w:rPr>
                <w:rFonts w:ascii="Calibri" w:eastAsia="Times New Roman" w:hAnsi="Calibri" w:cs="Calibr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43BBE" w:rsidRPr="00743BBE" w:rsidRDefault="00743BBE" w:rsidP="00743BBE">
            <w:pPr>
              <w:spacing w:after="0" w:line="240" w:lineRule="auto"/>
              <w:jc w:val="center"/>
              <w:rPr>
                <w:rFonts w:ascii="Calibri" w:eastAsia="Times New Roman" w:hAnsi="Calibri" w:cs="Calibri"/>
                <w:b/>
                <w:sz w:val="20"/>
                <w:szCs w:val="20"/>
                <w:lang w:eastAsia="en-AU"/>
              </w:rPr>
            </w:pPr>
            <w:r w:rsidRPr="00743BBE">
              <w:rPr>
                <w:rFonts w:ascii="Calibri" w:eastAsia="Times New Roman" w:hAnsi="Calibri" w:cs="Calibri"/>
                <w:b/>
                <w:sz w:val="20"/>
                <w:szCs w:val="20"/>
                <w:lang w:eastAsia="en-AU"/>
              </w:rPr>
              <w:t>Allocated mark</w:t>
            </w:r>
          </w:p>
        </w:tc>
      </w:tr>
      <w:tr w:rsidR="009A5129" w:rsidRPr="00743BBE" w:rsidTr="00303C2B">
        <w:tc>
          <w:tcPr>
            <w:tcW w:w="7057" w:type="dxa"/>
            <w:tcBorders>
              <w:top w:val="single" w:sz="4" w:space="0" w:color="auto"/>
              <w:left w:val="single" w:sz="4" w:space="0" w:color="auto"/>
              <w:bottom w:val="single" w:sz="4" w:space="0" w:color="auto"/>
              <w:right w:val="single" w:sz="4" w:space="0" w:color="auto"/>
            </w:tcBorders>
            <w:shd w:val="clear" w:color="auto" w:fill="auto"/>
          </w:tcPr>
          <w:p w:rsidR="009A5129" w:rsidRPr="00743BBE" w:rsidRDefault="009A5129" w:rsidP="00F96716">
            <w:pPr>
              <w:spacing w:after="0" w:line="240" w:lineRule="auto"/>
              <w:rPr>
                <w:rFonts w:ascii="Calibri" w:eastAsia="Times New Roman" w:hAnsi="Calibri" w:cs="Calibri"/>
                <w:bCs/>
                <w:sz w:val="20"/>
                <w:szCs w:val="20"/>
                <w:lang w:eastAsia="en-AU"/>
              </w:rPr>
            </w:pPr>
            <w:r w:rsidRPr="00743BBE">
              <w:rPr>
                <w:rFonts w:ascii="Calibri" w:eastAsia="Times New Roman" w:hAnsi="Calibri" w:cs="Calibri"/>
                <w:bCs/>
                <w:sz w:val="20"/>
                <w:szCs w:val="20"/>
                <w:lang w:eastAsia="en-AU"/>
              </w:rPr>
              <w:t xml:space="preserve">Complete </w:t>
            </w:r>
            <w:r>
              <w:rPr>
                <w:rFonts w:ascii="Calibri" w:eastAsia="Times New Roman" w:hAnsi="Calibri" w:cs="Calibri"/>
                <w:bCs/>
                <w:sz w:val="20"/>
                <w:szCs w:val="20"/>
                <w:lang w:eastAsia="en-AU"/>
              </w:rPr>
              <w:t xml:space="preserve">final </w:t>
            </w:r>
            <w:r w:rsidRPr="00743BBE">
              <w:rPr>
                <w:rFonts w:ascii="Calibri" w:eastAsia="Times New Roman" w:hAnsi="Calibri" w:cs="Calibri"/>
                <w:bCs/>
                <w:sz w:val="20"/>
                <w:szCs w:val="20"/>
                <w:lang w:eastAsia="en-AU"/>
              </w:rPr>
              <w:t xml:space="preserve">sketches of possible </w:t>
            </w:r>
            <w:r>
              <w:rPr>
                <w:rFonts w:ascii="Calibri" w:eastAsia="Times New Roman" w:hAnsi="Calibri" w:cs="Calibri"/>
                <w:bCs/>
                <w:sz w:val="20"/>
                <w:szCs w:val="20"/>
                <w:lang w:eastAsia="en-AU"/>
              </w:rPr>
              <w:t>modular sections</w:t>
            </w:r>
            <w:r w:rsidRPr="00743BBE">
              <w:rPr>
                <w:rFonts w:ascii="Calibri" w:eastAsia="Times New Roman" w:hAnsi="Calibri" w:cs="Calibri"/>
                <w:bCs/>
                <w:sz w:val="20"/>
                <w:szCs w:val="20"/>
                <w:lang w:eastAsia="en-AU"/>
              </w:rPr>
              <w:t xml:space="preserve">, joins, </w:t>
            </w:r>
            <w:r w:rsidRPr="00743BBE">
              <w:rPr>
                <w:rFonts w:ascii="Calibri" w:eastAsia="Times New Roman" w:hAnsi="Calibri" w:cs="Calibri"/>
                <w:sz w:val="20"/>
                <w:szCs w:val="20"/>
                <w:lang w:eastAsia="en-AU"/>
              </w:rPr>
              <w:t>specific features,</w:t>
            </w:r>
            <w:r w:rsidRPr="00743BBE">
              <w:rPr>
                <w:rFonts w:ascii="Calibri" w:eastAsia="Times New Roman" w:hAnsi="Calibri" w:cs="Calibri"/>
                <w:bCs/>
                <w:sz w:val="20"/>
                <w:szCs w:val="20"/>
                <w:lang w:eastAsia="en-AU"/>
              </w:rPr>
              <w:t xml:space="preserve"> likely dimensions and notes on likely finishes </w:t>
            </w:r>
          </w:p>
          <w:p w:rsidR="009A5129" w:rsidRPr="009A5129" w:rsidRDefault="00A407C1" w:rsidP="00F96716">
            <w:pPr>
              <w:numPr>
                <w:ilvl w:val="0"/>
                <w:numId w:val="4"/>
              </w:numPr>
              <w:tabs>
                <w:tab w:val="num" w:pos="291"/>
              </w:tabs>
              <w:spacing w:after="0" w:line="240" w:lineRule="auto"/>
              <w:ind w:left="291" w:hanging="282"/>
              <w:rPr>
                <w:rFonts w:eastAsia="Times New Roman" w:cstheme="minorHAnsi"/>
                <w:sz w:val="20"/>
                <w:szCs w:val="20"/>
                <w:lang w:eastAsia="en-AU"/>
              </w:rPr>
            </w:pPr>
            <w:r>
              <w:rPr>
                <w:rFonts w:eastAsia="Times New Roman" w:cstheme="minorHAnsi"/>
                <w:sz w:val="20"/>
                <w:szCs w:val="20"/>
                <w:lang w:eastAsia="en-AU"/>
              </w:rPr>
              <w:t>d</w:t>
            </w:r>
            <w:r w:rsidR="009A5129" w:rsidRPr="009A5129">
              <w:rPr>
                <w:rFonts w:eastAsia="Times New Roman" w:cstheme="minorHAnsi"/>
                <w:sz w:val="20"/>
                <w:szCs w:val="20"/>
                <w:lang w:eastAsia="en-AU"/>
              </w:rPr>
              <w:t>etailed</w:t>
            </w:r>
            <w:r w:rsidR="003428AD">
              <w:rPr>
                <w:rFonts w:eastAsia="Times New Roman" w:cstheme="minorHAnsi"/>
                <w:sz w:val="20"/>
                <w:szCs w:val="20"/>
                <w:lang w:eastAsia="en-AU"/>
              </w:rPr>
              <w:t>,</w:t>
            </w:r>
            <w:r w:rsidR="009A5129" w:rsidRPr="009A5129">
              <w:rPr>
                <w:rFonts w:eastAsia="Times New Roman" w:cstheme="minorHAnsi"/>
                <w:sz w:val="20"/>
                <w:szCs w:val="20"/>
                <w:lang w:eastAsia="en-AU"/>
              </w:rPr>
              <w:t xml:space="preserve"> well-proportioned sketches showing final concepts; parts, showing relevant joining methods with appropriate specific dimensions; other materials and finishes</w:t>
            </w:r>
          </w:p>
          <w:p w:rsidR="009A5129" w:rsidRPr="009A5129" w:rsidRDefault="009A5129"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9A5129">
              <w:rPr>
                <w:rFonts w:eastAsia="Times New Roman" w:cstheme="minorHAnsi"/>
                <w:sz w:val="20"/>
                <w:szCs w:val="20"/>
                <w:lang w:eastAsia="en-AU"/>
              </w:rPr>
              <w:t>well</w:t>
            </w:r>
            <w:r w:rsidR="003428AD">
              <w:rPr>
                <w:rFonts w:eastAsia="Times New Roman" w:cstheme="minorHAnsi"/>
                <w:sz w:val="20"/>
                <w:szCs w:val="20"/>
                <w:lang w:eastAsia="en-AU"/>
              </w:rPr>
              <w:t>-</w:t>
            </w:r>
            <w:r w:rsidRPr="009A5129">
              <w:rPr>
                <w:rFonts w:eastAsia="Times New Roman" w:cstheme="minorHAnsi"/>
                <w:sz w:val="20"/>
                <w:szCs w:val="20"/>
                <w:lang w:eastAsia="en-AU"/>
              </w:rPr>
              <w:t xml:space="preserve">shaped </w:t>
            </w:r>
            <w:r>
              <w:rPr>
                <w:rFonts w:eastAsia="Times New Roman" w:cstheme="minorHAnsi"/>
                <w:sz w:val="20"/>
                <w:szCs w:val="20"/>
                <w:lang w:eastAsia="en-AU"/>
              </w:rPr>
              <w:t xml:space="preserve">final </w:t>
            </w:r>
            <w:r w:rsidRPr="009A5129">
              <w:rPr>
                <w:rFonts w:eastAsia="Times New Roman" w:cstheme="minorHAnsi"/>
                <w:sz w:val="20"/>
                <w:szCs w:val="20"/>
                <w:lang w:eastAsia="en-AU"/>
              </w:rPr>
              <w:t>sketches that show concept ideas, including</w:t>
            </w:r>
            <w:r w:rsidR="00A407C1">
              <w:rPr>
                <w:rFonts w:eastAsia="Times New Roman" w:cstheme="minorHAnsi"/>
                <w:sz w:val="20"/>
                <w:szCs w:val="20"/>
                <w:lang w:eastAsia="en-AU"/>
              </w:rPr>
              <w:t xml:space="preserve"> </w:t>
            </w:r>
            <w:r>
              <w:rPr>
                <w:rFonts w:eastAsia="Times New Roman" w:cstheme="minorHAnsi"/>
                <w:sz w:val="20"/>
                <w:szCs w:val="20"/>
                <w:lang w:eastAsia="en-AU"/>
              </w:rPr>
              <w:t xml:space="preserve">some </w:t>
            </w:r>
            <w:r w:rsidRPr="009A5129">
              <w:rPr>
                <w:rFonts w:eastAsia="Times New Roman" w:cstheme="minorHAnsi"/>
                <w:sz w:val="20"/>
                <w:szCs w:val="20"/>
                <w:lang w:eastAsia="en-AU"/>
              </w:rPr>
              <w:t>joining and appropriate overall dimensions</w:t>
            </w:r>
          </w:p>
          <w:p w:rsidR="009A5129" w:rsidRPr="009A5129" w:rsidRDefault="009A5129"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9A5129">
              <w:rPr>
                <w:rFonts w:eastAsia="Times New Roman" w:cstheme="minorHAnsi"/>
                <w:sz w:val="20"/>
                <w:szCs w:val="20"/>
                <w:lang w:eastAsia="en-AU"/>
              </w:rPr>
              <w:t>sketches that show development of mainly a single concept idea, some materials and joining, some dimensioning</w:t>
            </w:r>
          </w:p>
          <w:p w:rsidR="009A5129" w:rsidRPr="00743BBE" w:rsidRDefault="009A5129" w:rsidP="00F96716">
            <w:pPr>
              <w:numPr>
                <w:ilvl w:val="0"/>
                <w:numId w:val="4"/>
              </w:numPr>
              <w:tabs>
                <w:tab w:val="num" w:pos="291"/>
              </w:tabs>
              <w:spacing w:after="0" w:line="240" w:lineRule="auto"/>
              <w:ind w:left="291" w:hanging="282"/>
              <w:rPr>
                <w:rFonts w:ascii="Calibri" w:eastAsia="Times New Roman" w:hAnsi="Calibri" w:cs="Calibri"/>
                <w:sz w:val="20"/>
                <w:szCs w:val="20"/>
                <w:lang w:eastAsia="en-AU"/>
              </w:rPr>
            </w:pPr>
            <w:r w:rsidRPr="009A5129">
              <w:rPr>
                <w:rFonts w:eastAsia="Times New Roman" w:cstheme="minorHAnsi"/>
                <w:sz w:val="20"/>
                <w:szCs w:val="20"/>
                <w:lang w:eastAsia="en-AU"/>
              </w:rPr>
              <w:t>collection of dissimilar final sketches, limited</w:t>
            </w:r>
            <w:r w:rsidRPr="00743BBE">
              <w:rPr>
                <w:rFonts w:ascii="Calibri" w:eastAsia="Times New Roman" w:hAnsi="Calibri" w:cs="Calibri"/>
                <w:sz w:val="20"/>
                <w:szCs w:val="20"/>
                <w:lang w:eastAsia="en-AU"/>
              </w:rPr>
              <w:t xml:space="preserve"> design progression, and few notes</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A5129" w:rsidRPr="00743BBE" w:rsidRDefault="009A5129" w:rsidP="00F96716">
            <w:pPr>
              <w:spacing w:after="0" w:line="240" w:lineRule="auto"/>
              <w:jc w:val="center"/>
              <w:rPr>
                <w:rFonts w:ascii="Calibri" w:eastAsia="Times New Roman" w:hAnsi="Calibri" w:cs="Calibri"/>
                <w:sz w:val="20"/>
                <w:szCs w:val="20"/>
                <w:lang w:eastAsia="en-AU"/>
              </w:rPr>
            </w:pPr>
          </w:p>
          <w:p w:rsidR="009A5129" w:rsidRPr="00743BBE" w:rsidRDefault="009A5129" w:rsidP="00F96716">
            <w:pPr>
              <w:spacing w:after="0" w:line="240" w:lineRule="auto"/>
              <w:jc w:val="center"/>
              <w:rPr>
                <w:rFonts w:ascii="Calibri" w:eastAsia="Times New Roman" w:hAnsi="Calibri" w:cs="Calibri"/>
                <w:sz w:val="20"/>
                <w:szCs w:val="20"/>
                <w:lang w:eastAsia="en-AU"/>
              </w:rPr>
            </w:pPr>
          </w:p>
          <w:p w:rsidR="009A5129" w:rsidRDefault="009A5129" w:rsidP="00F96716">
            <w:pPr>
              <w:spacing w:after="0" w:line="240" w:lineRule="auto"/>
              <w:jc w:val="center"/>
              <w:rPr>
                <w:rFonts w:ascii="Calibri" w:eastAsia="Times New Roman" w:hAnsi="Calibri" w:cs="Calibri"/>
                <w:sz w:val="20"/>
                <w:szCs w:val="20"/>
                <w:lang w:eastAsia="en-AU"/>
              </w:rPr>
            </w:pPr>
          </w:p>
          <w:p w:rsidR="00325B8C" w:rsidRPr="00743BBE" w:rsidRDefault="00325B8C" w:rsidP="00F96716">
            <w:pPr>
              <w:spacing w:after="0" w:line="240" w:lineRule="auto"/>
              <w:jc w:val="center"/>
              <w:rPr>
                <w:rFonts w:ascii="Calibri" w:eastAsia="Times New Roman" w:hAnsi="Calibri" w:cs="Calibri"/>
                <w:sz w:val="20"/>
                <w:szCs w:val="20"/>
                <w:lang w:eastAsia="en-AU"/>
              </w:rPr>
            </w:pPr>
          </w:p>
          <w:p w:rsidR="009A5129" w:rsidRPr="00743BBE" w:rsidRDefault="00303C2B"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7–</w:t>
            </w:r>
            <w:r w:rsidR="009A5129">
              <w:rPr>
                <w:rFonts w:ascii="Calibri" w:eastAsia="Times New Roman" w:hAnsi="Calibri" w:cs="Calibri"/>
                <w:sz w:val="20"/>
                <w:szCs w:val="20"/>
                <w:lang w:eastAsia="en-AU"/>
              </w:rPr>
              <w:t>8</w:t>
            </w:r>
          </w:p>
          <w:p w:rsidR="009A5129" w:rsidRDefault="009A5129" w:rsidP="00F96716">
            <w:pPr>
              <w:spacing w:after="0" w:line="240" w:lineRule="auto"/>
              <w:jc w:val="center"/>
              <w:rPr>
                <w:rFonts w:ascii="Calibri" w:eastAsia="Times New Roman" w:hAnsi="Calibri" w:cs="Calibri"/>
                <w:sz w:val="20"/>
                <w:szCs w:val="20"/>
                <w:lang w:eastAsia="en-AU"/>
              </w:rPr>
            </w:pPr>
          </w:p>
          <w:p w:rsidR="009A5129" w:rsidRDefault="00303C2B"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5–</w:t>
            </w:r>
            <w:r w:rsidR="009A5129">
              <w:rPr>
                <w:rFonts w:ascii="Calibri" w:eastAsia="Times New Roman" w:hAnsi="Calibri" w:cs="Calibri"/>
                <w:sz w:val="20"/>
                <w:szCs w:val="20"/>
                <w:lang w:eastAsia="en-AU"/>
              </w:rPr>
              <w:t>6</w:t>
            </w:r>
          </w:p>
          <w:p w:rsidR="008549C4" w:rsidRDefault="008549C4" w:rsidP="00F96716">
            <w:pPr>
              <w:spacing w:after="0" w:line="240" w:lineRule="auto"/>
              <w:jc w:val="center"/>
              <w:rPr>
                <w:rFonts w:ascii="Calibri" w:eastAsia="Times New Roman" w:hAnsi="Calibri" w:cs="Calibri"/>
                <w:sz w:val="20"/>
                <w:szCs w:val="20"/>
                <w:lang w:eastAsia="en-AU"/>
              </w:rPr>
            </w:pPr>
          </w:p>
          <w:p w:rsidR="009A5129" w:rsidRPr="00743BBE" w:rsidRDefault="009A5129" w:rsidP="00F96716">
            <w:pPr>
              <w:spacing w:after="0" w:line="240" w:lineRule="auto"/>
              <w:jc w:val="center"/>
              <w:rPr>
                <w:rFonts w:ascii="Calibri" w:eastAsia="Times New Roman" w:hAnsi="Calibri" w:cs="Calibri"/>
                <w:sz w:val="20"/>
                <w:szCs w:val="20"/>
                <w:lang w:eastAsia="en-AU"/>
              </w:rPr>
            </w:pPr>
            <w:r w:rsidRPr="00743BBE">
              <w:rPr>
                <w:rFonts w:ascii="Calibri" w:eastAsia="Times New Roman" w:hAnsi="Calibri" w:cs="Calibri"/>
                <w:sz w:val="20"/>
                <w:szCs w:val="20"/>
                <w:lang w:eastAsia="en-AU"/>
              </w:rPr>
              <w:t>3</w:t>
            </w:r>
            <w:r w:rsidR="00303C2B">
              <w:rPr>
                <w:rFonts w:ascii="Calibri" w:eastAsia="Times New Roman" w:hAnsi="Calibri" w:cs="Calibri"/>
                <w:sz w:val="20"/>
                <w:szCs w:val="20"/>
                <w:lang w:eastAsia="en-AU"/>
              </w:rPr>
              <w:t>–</w:t>
            </w:r>
            <w:r w:rsidRPr="00743BBE">
              <w:rPr>
                <w:rFonts w:ascii="Calibri" w:eastAsia="Times New Roman" w:hAnsi="Calibri" w:cs="Calibri"/>
                <w:sz w:val="20"/>
                <w:szCs w:val="20"/>
                <w:lang w:eastAsia="en-AU"/>
              </w:rPr>
              <w:t>4</w:t>
            </w:r>
          </w:p>
          <w:p w:rsidR="009A5129" w:rsidRPr="00743BBE" w:rsidRDefault="009A5129" w:rsidP="00F96716">
            <w:pPr>
              <w:spacing w:after="0" w:line="240" w:lineRule="auto"/>
              <w:jc w:val="center"/>
              <w:rPr>
                <w:rFonts w:ascii="Calibri" w:eastAsia="Times New Roman" w:hAnsi="Calibri" w:cs="Calibri"/>
                <w:sz w:val="20"/>
                <w:szCs w:val="20"/>
                <w:lang w:eastAsia="en-AU"/>
              </w:rPr>
            </w:pPr>
            <w:r w:rsidRPr="00743BBE">
              <w:rPr>
                <w:rFonts w:ascii="Calibri" w:eastAsia="Times New Roman" w:hAnsi="Calibri" w:cs="Calibri"/>
                <w:sz w:val="20"/>
                <w:szCs w:val="20"/>
                <w:lang w:eastAsia="en-AU"/>
              </w:rPr>
              <w:t>1</w:t>
            </w:r>
            <w:r w:rsidR="00303C2B">
              <w:rPr>
                <w:rFonts w:ascii="Calibri" w:eastAsia="Times New Roman" w:hAnsi="Calibri" w:cs="Calibri"/>
                <w:sz w:val="20"/>
                <w:szCs w:val="20"/>
                <w:lang w:eastAsia="en-AU"/>
              </w:rPr>
              <w:t>–</w:t>
            </w:r>
            <w:r w:rsidRPr="00743BBE">
              <w:rPr>
                <w:rFonts w:ascii="Calibri" w:eastAsia="Times New Roman" w:hAnsi="Calibri" w:cs="Calibri"/>
                <w:sz w:val="20"/>
                <w:szCs w:val="20"/>
                <w:lang w:eastAsia="en-A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A5129" w:rsidRPr="00743BBE" w:rsidRDefault="009A5129" w:rsidP="00F96716">
            <w:pPr>
              <w:spacing w:after="0" w:line="240" w:lineRule="auto"/>
              <w:jc w:val="right"/>
              <w:rPr>
                <w:rFonts w:ascii="Calibri" w:eastAsia="Times New Roman" w:hAnsi="Calibri" w:cs="Calibri"/>
                <w:b/>
                <w:sz w:val="20"/>
                <w:szCs w:val="20"/>
                <w:lang w:eastAsia="en-AU"/>
              </w:rPr>
            </w:pPr>
            <w:r w:rsidRPr="00743BBE">
              <w:rPr>
                <w:rFonts w:ascii="Calibri" w:eastAsia="Times New Roman" w:hAnsi="Calibri" w:cs="Calibri"/>
                <w:b/>
                <w:sz w:val="20"/>
                <w:szCs w:val="20"/>
                <w:lang w:eastAsia="en-AU"/>
              </w:rPr>
              <w:t>/</w:t>
            </w:r>
            <w:r>
              <w:rPr>
                <w:rFonts w:ascii="Calibri" w:eastAsia="Times New Roman" w:hAnsi="Calibri" w:cs="Calibri"/>
                <w:b/>
                <w:sz w:val="20"/>
                <w:szCs w:val="20"/>
                <w:lang w:eastAsia="en-AU"/>
              </w:rPr>
              <w:t>8</w:t>
            </w:r>
          </w:p>
        </w:tc>
      </w:tr>
      <w:tr w:rsidR="00743BBE" w:rsidRPr="00743BBE" w:rsidTr="00303C2B">
        <w:tc>
          <w:tcPr>
            <w:tcW w:w="7057" w:type="dxa"/>
            <w:tcBorders>
              <w:top w:val="single" w:sz="4" w:space="0" w:color="auto"/>
              <w:left w:val="single" w:sz="4" w:space="0" w:color="auto"/>
              <w:bottom w:val="single" w:sz="4" w:space="0" w:color="auto"/>
              <w:right w:val="single" w:sz="4" w:space="0" w:color="auto"/>
            </w:tcBorders>
            <w:shd w:val="clear" w:color="auto" w:fill="auto"/>
          </w:tcPr>
          <w:p w:rsidR="00743BBE" w:rsidRPr="00743BBE" w:rsidRDefault="00743BBE" w:rsidP="00F96716">
            <w:pPr>
              <w:spacing w:after="0" w:line="240" w:lineRule="auto"/>
              <w:rPr>
                <w:rFonts w:ascii="Calibri" w:eastAsia="Times New Roman" w:hAnsi="Calibri" w:cs="Calibri"/>
                <w:sz w:val="20"/>
                <w:szCs w:val="20"/>
                <w:lang w:eastAsia="en-AU"/>
              </w:rPr>
            </w:pPr>
            <w:r w:rsidRPr="00743BBE">
              <w:rPr>
                <w:rFonts w:ascii="Calibri" w:eastAsia="Times New Roman" w:hAnsi="Calibri" w:cs="Calibri"/>
                <w:sz w:val="20"/>
                <w:szCs w:val="20"/>
                <w:lang w:eastAsia="en-AU"/>
              </w:rPr>
              <w:t>Presentation of working drawing/s or template or selected pattern</w:t>
            </w:r>
          </w:p>
          <w:p w:rsidR="00743BBE" w:rsidRPr="00AC02C2" w:rsidRDefault="00743BBE"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AC02C2">
              <w:rPr>
                <w:rFonts w:eastAsia="Times New Roman" w:cstheme="minorHAnsi"/>
                <w:sz w:val="20"/>
                <w:szCs w:val="20"/>
                <w:lang w:eastAsia="en-AU"/>
              </w:rPr>
              <w:t>well-drawn, correctly labelled view/s with clear</w:t>
            </w:r>
            <w:r w:rsidR="003428AD">
              <w:rPr>
                <w:rFonts w:eastAsia="Times New Roman" w:cstheme="minorHAnsi"/>
                <w:sz w:val="20"/>
                <w:szCs w:val="20"/>
                <w:lang w:eastAsia="en-AU"/>
              </w:rPr>
              <w:t>,</w:t>
            </w:r>
            <w:r w:rsidRPr="00AC02C2">
              <w:rPr>
                <w:rFonts w:eastAsia="Times New Roman" w:cstheme="minorHAnsi"/>
                <w:sz w:val="20"/>
                <w:szCs w:val="20"/>
                <w:lang w:eastAsia="en-AU"/>
              </w:rPr>
              <w:t xml:space="preserve"> accurate dimensioning </w:t>
            </w:r>
          </w:p>
          <w:p w:rsidR="00743BBE" w:rsidRPr="00AC02C2" w:rsidRDefault="00743BBE"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AC02C2">
              <w:rPr>
                <w:rFonts w:eastAsia="Times New Roman" w:cstheme="minorHAnsi"/>
                <w:sz w:val="20"/>
                <w:szCs w:val="20"/>
                <w:lang w:eastAsia="en-AU"/>
              </w:rPr>
              <w:t xml:space="preserve">well-drawn views with correct major dimensions </w:t>
            </w:r>
          </w:p>
          <w:p w:rsidR="00743BBE" w:rsidRPr="00743BBE" w:rsidRDefault="00743BBE" w:rsidP="00F96716">
            <w:pPr>
              <w:numPr>
                <w:ilvl w:val="0"/>
                <w:numId w:val="4"/>
              </w:numPr>
              <w:tabs>
                <w:tab w:val="num" w:pos="291"/>
              </w:tabs>
              <w:spacing w:after="0" w:line="240" w:lineRule="auto"/>
              <w:ind w:left="291" w:hanging="282"/>
              <w:rPr>
                <w:rFonts w:ascii="Calibri" w:eastAsia="Times New Roman" w:hAnsi="Calibri" w:cs="Calibri"/>
                <w:sz w:val="20"/>
                <w:szCs w:val="20"/>
                <w:lang w:eastAsia="en-AU"/>
              </w:rPr>
            </w:pPr>
            <w:r w:rsidRPr="00AC02C2">
              <w:rPr>
                <w:rFonts w:eastAsia="Times New Roman" w:cstheme="minorHAnsi"/>
                <w:sz w:val="20"/>
                <w:szCs w:val="20"/>
                <w:lang w:eastAsia="en-AU"/>
              </w:rPr>
              <w:t>views</w:t>
            </w:r>
            <w:r w:rsidRPr="00743BBE">
              <w:rPr>
                <w:rFonts w:ascii="Calibri" w:eastAsia="Times New Roman" w:hAnsi="Calibri" w:cs="Calibri"/>
                <w:sz w:val="20"/>
                <w:szCs w:val="20"/>
                <w:lang w:eastAsia="en-AU"/>
              </w:rPr>
              <w:t xml:space="preserve"> with majority of correct dimensions, but with minor errors</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43BBE" w:rsidRPr="00743BBE" w:rsidRDefault="00743BBE" w:rsidP="00F96716">
            <w:pPr>
              <w:spacing w:after="0" w:line="240" w:lineRule="auto"/>
              <w:jc w:val="center"/>
              <w:rPr>
                <w:rFonts w:ascii="Calibri" w:eastAsia="Times New Roman" w:hAnsi="Calibri" w:cs="Calibri"/>
                <w:sz w:val="20"/>
                <w:szCs w:val="20"/>
                <w:lang w:eastAsia="en-AU"/>
              </w:rPr>
            </w:pPr>
          </w:p>
          <w:p w:rsidR="00743BBE" w:rsidRPr="00743BBE" w:rsidRDefault="00743BBE" w:rsidP="00F96716">
            <w:pPr>
              <w:spacing w:after="0" w:line="240" w:lineRule="auto"/>
              <w:jc w:val="center"/>
              <w:rPr>
                <w:rFonts w:ascii="Calibri" w:eastAsia="Times New Roman" w:hAnsi="Calibri" w:cs="Calibri"/>
                <w:sz w:val="20"/>
                <w:szCs w:val="20"/>
                <w:lang w:eastAsia="en-AU"/>
              </w:rPr>
            </w:pPr>
            <w:r w:rsidRPr="00743BBE">
              <w:rPr>
                <w:rFonts w:ascii="Calibri" w:eastAsia="Times New Roman" w:hAnsi="Calibri" w:cs="Calibri"/>
                <w:sz w:val="20"/>
                <w:szCs w:val="20"/>
                <w:lang w:eastAsia="en-AU"/>
              </w:rPr>
              <w:t>5–6</w:t>
            </w:r>
          </w:p>
          <w:p w:rsidR="00743BBE" w:rsidRPr="00743BBE" w:rsidRDefault="00743BBE" w:rsidP="00F96716">
            <w:pPr>
              <w:spacing w:after="0" w:line="240" w:lineRule="auto"/>
              <w:jc w:val="center"/>
              <w:rPr>
                <w:rFonts w:ascii="Calibri" w:eastAsia="Times New Roman" w:hAnsi="Calibri" w:cs="Calibri"/>
                <w:sz w:val="20"/>
                <w:szCs w:val="20"/>
                <w:lang w:eastAsia="en-AU"/>
              </w:rPr>
            </w:pPr>
            <w:r w:rsidRPr="00743BBE">
              <w:rPr>
                <w:rFonts w:ascii="Calibri" w:eastAsia="Times New Roman" w:hAnsi="Calibri" w:cs="Calibri"/>
                <w:sz w:val="20"/>
                <w:szCs w:val="20"/>
                <w:lang w:eastAsia="en-AU"/>
              </w:rPr>
              <w:t>3–4</w:t>
            </w:r>
          </w:p>
          <w:p w:rsidR="00743BBE" w:rsidRPr="00743BBE" w:rsidRDefault="00743BBE" w:rsidP="00F96716">
            <w:pPr>
              <w:spacing w:after="0" w:line="240" w:lineRule="auto"/>
              <w:jc w:val="center"/>
              <w:rPr>
                <w:rFonts w:ascii="Calibri" w:eastAsia="Times New Roman" w:hAnsi="Calibri" w:cs="Calibri"/>
                <w:sz w:val="20"/>
                <w:szCs w:val="20"/>
                <w:lang w:eastAsia="en-AU"/>
              </w:rPr>
            </w:pPr>
            <w:r w:rsidRPr="00743BBE">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43BBE" w:rsidRPr="00743BBE" w:rsidRDefault="00743BBE" w:rsidP="00F96716">
            <w:pPr>
              <w:spacing w:after="0" w:line="240" w:lineRule="auto"/>
              <w:jc w:val="right"/>
              <w:rPr>
                <w:rFonts w:ascii="Calibri" w:eastAsia="Times New Roman" w:hAnsi="Calibri" w:cs="Calibri"/>
                <w:b/>
                <w:sz w:val="20"/>
                <w:szCs w:val="20"/>
                <w:lang w:eastAsia="en-AU"/>
              </w:rPr>
            </w:pPr>
            <w:r w:rsidRPr="00743BBE">
              <w:rPr>
                <w:rFonts w:ascii="Calibri" w:eastAsia="Times New Roman" w:hAnsi="Calibri" w:cs="Calibri"/>
                <w:b/>
                <w:sz w:val="20"/>
                <w:szCs w:val="20"/>
                <w:lang w:eastAsia="en-AU"/>
              </w:rPr>
              <w:t>/6</w:t>
            </w:r>
          </w:p>
        </w:tc>
      </w:tr>
      <w:tr w:rsidR="00743BBE" w:rsidRPr="00743BBE" w:rsidTr="00303C2B">
        <w:tc>
          <w:tcPr>
            <w:tcW w:w="7057" w:type="dxa"/>
            <w:tcBorders>
              <w:top w:val="single" w:sz="4" w:space="0" w:color="auto"/>
              <w:left w:val="single" w:sz="4" w:space="0" w:color="auto"/>
              <w:bottom w:val="single" w:sz="4" w:space="0" w:color="auto"/>
              <w:right w:val="single" w:sz="4" w:space="0" w:color="auto"/>
            </w:tcBorders>
            <w:shd w:val="clear" w:color="auto" w:fill="auto"/>
          </w:tcPr>
          <w:p w:rsidR="00743BBE" w:rsidRPr="00743BBE" w:rsidRDefault="00743BBE" w:rsidP="00F96716">
            <w:pPr>
              <w:spacing w:after="0" w:line="240" w:lineRule="auto"/>
              <w:rPr>
                <w:rFonts w:ascii="Calibri" w:eastAsia="Times New Roman" w:hAnsi="Calibri" w:cs="Calibri"/>
                <w:sz w:val="20"/>
                <w:szCs w:val="20"/>
                <w:lang w:eastAsia="en-AU"/>
              </w:rPr>
            </w:pPr>
            <w:r w:rsidRPr="00743BBE">
              <w:rPr>
                <w:rFonts w:ascii="Calibri" w:eastAsia="Times New Roman" w:hAnsi="Calibri" w:cs="Calibri"/>
                <w:sz w:val="20"/>
                <w:szCs w:val="20"/>
                <w:lang w:eastAsia="en-AU"/>
              </w:rPr>
              <w:t>Completed list of materials and order form, plus any additional parts</w:t>
            </w:r>
          </w:p>
          <w:p w:rsidR="00743BBE" w:rsidRPr="00A57BAE" w:rsidRDefault="00743BBE"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A57BAE">
              <w:rPr>
                <w:rFonts w:eastAsia="Times New Roman" w:cstheme="minorHAnsi"/>
                <w:sz w:val="20"/>
                <w:szCs w:val="20"/>
                <w:lang w:eastAsia="en-AU"/>
              </w:rPr>
              <w:t>logical presentation of a complete and correct naming of materials, list of all individual parts with accurate sizes, correct total cost, and completed order form</w:t>
            </w:r>
          </w:p>
          <w:p w:rsidR="00743BBE" w:rsidRPr="00A57BAE" w:rsidRDefault="00743BBE"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A57BAE">
              <w:rPr>
                <w:rFonts w:eastAsia="Times New Roman" w:cstheme="minorHAnsi"/>
                <w:sz w:val="20"/>
                <w:szCs w:val="20"/>
                <w:lang w:eastAsia="en-AU"/>
              </w:rPr>
              <w:t xml:space="preserve">clear list of materials and parts with correct sizes, costing completed </w:t>
            </w:r>
          </w:p>
          <w:p w:rsidR="00743BBE" w:rsidRPr="00A57BAE" w:rsidRDefault="00743BBE"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A57BAE">
              <w:rPr>
                <w:rFonts w:eastAsia="Times New Roman" w:cstheme="minorHAnsi"/>
                <w:sz w:val="20"/>
                <w:szCs w:val="20"/>
                <w:lang w:eastAsia="en-AU"/>
              </w:rPr>
              <w:t>list of materials with approximate sizes and calculated approximate cost</w:t>
            </w:r>
          </w:p>
          <w:p w:rsidR="00743BBE" w:rsidRPr="00A57BAE" w:rsidRDefault="00743BBE"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A57BAE">
              <w:rPr>
                <w:rFonts w:eastAsia="Times New Roman" w:cstheme="minorHAnsi"/>
                <w:sz w:val="20"/>
                <w:szCs w:val="20"/>
                <w:lang w:eastAsia="en-AU"/>
              </w:rPr>
              <w:t>list of materials with approximate cost</w:t>
            </w:r>
          </w:p>
          <w:p w:rsidR="00743BBE" w:rsidRPr="00743BBE" w:rsidRDefault="00743BBE" w:rsidP="00F96716">
            <w:pPr>
              <w:numPr>
                <w:ilvl w:val="0"/>
                <w:numId w:val="4"/>
              </w:numPr>
              <w:tabs>
                <w:tab w:val="num" w:pos="291"/>
              </w:tabs>
              <w:spacing w:after="0" w:line="240" w:lineRule="auto"/>
              <w:ind w:left="291" w:hanging="282"/>
              <w:rPr>
                <w:rFonts w:ascii="Calibri" w:eastAsia="Times New Roman" w:hAnsi="Calibri" w:cs="Calibri"/>
                <w:sz w:val="20"/>
                <w:szCs w:val="20"/>
                <w:lang w:eastAsia="en-AU"/>
              </w:rPr>
            </w:pPr>
            <w:r w:rsidRPr="00743BBE">
              <w:rPr>
                <w:rFonts w:ascii="Calibri" w:eastAsia="Times New Roman" w:hAnsi="Calibri" w:cs="Calibri"/>
                <w:sz w:val="20"/>
                <w:szCs w:val="20"/>
                <w:lang w:eastAsia="en-AU"/>
              </w:rPr>
              <w:t>incomplete list of parts</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43BBE" w:rsidRDefault="00743BBE" w:rsidP="00F96716">
            <w:pPr>
              <w:spacing w:after="0" w:line="240" w:lineRule="auto"/>
              <w:jc w:val="center"/>
              <w:rPr>
                <w:rFonts w:ascii="Calibri" w:eastAsia="Times New Roman" w:hAnsi="Calibri" w:cs="Calibri"/>
                <w:sz w:val="20"/>
                <w:szCs w:val="20"/>
                <w:lang w:eastAsia="en-AU"/>
              </w:rPr>
            </w:pPr>
          </w:p>
          <w:p w:rsidR="00A57BAE" w:rsidRPr="00743BBE" w:rsidRDefault="00A57BAE" w:rsidP="00F96716">
            <w:pPr>
              <w:spacing w:after="0" w:line="240" w:lineRule="auto"/>
              <w:jc w:val="center"/>
              <w:rPr>
                <w:rFonts w:ascii="Calibri" w:eastAsia="Times New Roman" w:hAnsi="Calibri" w:cs="Calibri"/>
                <w:sz w:val="20"/>
                <w:szCs w:val="20"/>
                <w:lang w:eastAsia="en-AU"/>
              </w:rPr>
            </w:pPr>
          </w:p>
          <w:p w:rsidR="00743BBE" w:rsidRDefault="00A57BAE"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9</w:t>
            </w:r>
            <w:r w:rsidR="00303C2B">
              <w:rPr>
                <w:rFonts w:ascii="Calibri" w:eastAsia="Times New Roman" w:hAnsi="Calibri" w:cs="Calibri"/>
                <w:sz w:val="20"/>
                <w:szCs w:val="20"/>
                <w:lang w:eastAsia="en-AU"/>
              </w:rPr>
              <w:t>–</w:t>
            </w:r>
            <w:r>
              <w:rPr>
                <w:rFonts w:ascii="Calibri" w:eastAsia="Times New Roman" w:hAnsi="Calibri" w:cs="Calibri"/>
                <w:sz w:val="20"/>
                <w:szCs w:val="20"/>
                <w:lang w:eastAsia="en-AU"/>
              </w:rPr>
              <w:t>10</w:t>
            </w:r>
          </w:p>
          <w:p w:rsidR="00717372" w:rsidRDefault="00717372" w:rsidP="00F96716">
            <w:pPr>
              <w:spacing w:after="0" w:line="240" w:lineRule="auto"/>
              <w:jc w:val="center"/>
              <w:rPr>
                <w:rFonts w:ascii="Calibri" w:eastAsia="Times New Roman" w:hAnsi="Calibri" w:cs="Calibri"/>
                <w:sz w:val="20"/>
                <w:szCs w:val="20"/>
                <w:lang w:eastAsia="en-AU"/>
              </w:rPr>
            </w:pPr>
          </w:p>
          <w:p w:rsidR="00A57BAE" w:rsidRDefault="00A57BAE"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7</w:t>
            </w:r>
            <w:r w:rsidR="00303C2B">
              <w:rPr>
                <w:rFonts w:ascii="Calibri" w:eastAsia="Times New Roman" w:hAnsi="Calibri" w:cs="Calibri"/>
                <w:sz w:val="20"/>
                <w:szCs w:val="20"/>
                <w:lang w:eastAsia="en-AU"/>
              </w:rPr>
              <w:t>–</w:t>
            </w:r>
            <w:r>
              <w:rPr>
                <w:rFonts w:ascii="Calibri" w:eastAsia="Times New Roman" w:hAnsi="Calibri" w:cs="Calibri"/>
                <w:sz w:val="20"/>
                <w:szCs w:val="20"/>
                <w:lang w:eastAsia="en-AU"/>
              </w:rPr>
              <w:t>8</w:t>
            </w:r>
          </w:p>
          <w:p w:rsidR="00A57BAE" w:rsidRDefault="00A57BAE"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5</w:t>
            </w:r>
            <w:r w:rsidR="00303C2B">
              <w:rPr>
                <w:rFonts w:ascii="Calibri" w:eastAsia="Times New Roman" w:hAnsi="Calibri" w:cs="Calibri"/>
                <w:sz w:val="20"/>
                <w:szCs w:val="20"/>
                <w:lang w:eastAsia="en-AU"/>
              </w:rPr>
              <w:t>–</w:t>
            </w:r>
            <w:r>
              <w:rPr>
                <w:rFonts w:ascii="Calibri" w:eastAsia="Times New Roman" w:hAnsi="Calibri" w:cs="Calibri"/>
                <w:sz w:val="20"/>
                <w:szCs w:val="20"/>
                <w:lang w:eastAsia="en-AU"/>
              </w:rPr>
              <w:t>6</w:t>
            </w:r>
          </w:p>
          <w:p w:rsidR="00A57BAE" w:rsidRDefault="00A57BAE"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w:t>
            </w:r>
            <w:r w:rsidR="00303C2B">
              <w:rPr>
                <w:rFonts w:ascii="Calibri" w:eastAsia="Times New Roman" w:hAnsi="Calibri" w:cs="Calibri"/>
                <w:sz w:val="20"/>
                <w:szCs w:val="20"/>
                <w:lang w:eastAsia="en-AU"/>
              </w:rPr>
              <w:t>–</w:t>
            </w:r>
            <w:r>
              <w:rPr>
                <w:rFonts w:ascii="Calibri" w:eastAsia="Times New Roman" w:hAnsi="Calibri" w:cs="Calibri"/>
                <w:sz w:val="20"/>
                <w:szCs w:val="20"/>
                <w:lang w:eastAsia="en-AU"/>
              </w:rPr>
              <w:t>4</w:t>
            </w:r>
          </w:p>
          <w:p w:rsidR="00A57BAE" w:rsidRPr="00743BBE" w:rsidRDefault="00303C2B" w:rsidP="00F967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w:t>
            </w:r>
            <w:r w:rsidR="00A57BAE">
              <w:rPr>
                <w:rFonts w:ascii="Calibri" w:eastAsia="Times New Roman" w:hAnsi="Calibri" w:cs="Calibri"/>
                <w:sz w:val="20"/>
                <w:szCs w:val="20"/>
                <w:lang w:eastAsia="en-A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43BBE" w:rsidRPr="00743BBE" w:rsidRDefault="00743BBE" w:rsidP="00F96716">
            <w:pPr>
              <w:spacing w:after="0" w:line="240" w:lineRule="auto"/>
              <w:jc w:val="right"/>
              <w:rPr>
                <w:rFonts w:ascii="Calibri" w:eastAsia="Times New Roman" w:hAnsi="Calibri" w:cs="Calibri"/>
                <w:b/>
                <w:sz w:val="20"/>
                <w:szCs w:val="20"/>
                <w:lang w:eastAsia="en-AU"/>
              </w:rPr>
            </w:pPr>
            <w:r w:rsidRPr="00743BBE">
              <w:rPr>
                <w:rFonts w:ascii="Calibri" w:eastAsia="Times New Roman" w:hAnsi="Calibri" w:cs="Calibri"/>
                <w:b/>
                <w:sz w:val="20"/>
                <w:szCs w:val="20"/>
                <w:lang w:eastAsia="en-AU"/>
              </w:rPr>
              <w:t>/</w:t>
            </w:r>
            <w:r w:rsidR="00A57BAE">
              <w:rPr>
                <w:rFonts w:ascii="Calibri" w:eastAsia="Times New Roman" w:hAnsi="Calibri" w:cs="Calibri"/>
                <w:b/>
                <w:sz w:val="20"/>
                <w:szCs w:val="20"/>
                <w:lang w:eastAsia="en-AU"/>
              </w:rPr>
              <w:t>10</w:t>
            </w:r>
          </w:p>
        </w:tc>
      </w:tr>
      <w:tr w:rsidR="00743BBE" w:rsidRPr="00743BBE" w:rsidTr="00303C2B">
        <w:tc>
          <w:tcPr>
            <w:tcW w:w="7057" w:type="dxa"/>
            <w:tcBorders>
              <w:top w:val="single" w:sz="4" w:space="0" w:color="auto"/>
              <w:left w:val="single" w:sz="4" w:space="0" w:color="auto"/>
              <w:bottom w:val="single" w:sz="4" w:space="0" w:color="auto"/>
              <w:right w:val="single" w:sz="4" w:space="0" w:color="auto"/>
            </w:tcBorders>
            <w:shd w:val="clear" w:color="auto" w:fill="auto"/>
            <w:vAlign w:val="center"/>
          </w:tcPr>
          <w:p w:rsidR="00743BBE" w:rsidRPr="00743BBE" w:rsidRDefault="00743BBE" w:rsidP="00F96716">
            <w:pPr>
              <w:spacing w:after="0" w:line="240" w:lineRule="auto"/>
              <w:rPr>
                <w:rFonts w:ascii="Calibri" w:eastAsia="Times New Roman" w:hAnsi="Calibri" w:cs="Calibri"/>
                <w:sz w:val="20"/>
                <w:szCs w:val="20"/>
                <w:lang w:eastAsia="en-AU"/>
              </w:rPr>
            </w:pPr>
            <w:r w:rsidRPr="00743BBE">
              <w:rPr>
                <w:rFonts w:ascii="Calibri" w:eastAsia="Times New Roman" w:hAnsi="Calibri" w:cs="Calibri"/>
                <w:sz w:val="20"/>
                <w:szCs w:val="20"/>
                <w:lang w:eastAsia="en-AU"/>
              </w:rPr>
              <w:t xml:space="preserve">Proposed </w:t>
            </w:r>
            <w:r w:rsidR="00852E87">
              <w:rPr>
                <w:rFonts w:ascii="Calibri" w:eastAsia="Times New Roman" w:hAnsi="Calibri" w:cs="Calibri"/>
                <w:sz w:val="20"/>
                <w:szCs w:val="20"/>
                <w:lang w:eastAsia="en-AU"/>
              </w:rPr>
              <w:t xml:space="preserve">timeline and </w:t>
            </w:r>
            <w:r w:rsidRPr="00743BBE">
              <w:rPr>
                <w:rFonts w:ascii="Calibri" w:eastAsia="Times New Roman" w:hAnsi="Calibri" w:cs="Calibri"/>
                <w:sz w:val="20"/>
                <w:szCs w:val="20"/>
                <w:lang w:eastAsia="en-AU"/>
              </w:rPr>
              <w:t xml:space="preserve">steps </w:t>
            </w:r>
            <w:r w:rsidR="00A57BAE">
              <w:rPr>
                <w:rFonts w:ascii="Calibri" w:eastAsia="Times New Roman" w:hAnsi="Calibri" w:cs="Calibri"/>
                <w:sz w:val="20"/>
                <w:szCs w:val="20"/>
                <w:lang w:eastAsia="en-AU"/>
              </w:rPr>
              <w:t>of construction</w:t>
            </w:r>
          </w:p>
          <w:p w:rsidR="00743BBE" w:rsidRPr="00A57BAE" w:rsidRDefault="00743BBE"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A57BAE">
              <w:rPr>
                <w:rFonts w:eastAsia="Times New Roman" w:cstheme="minorHAnsi"/>
                <w:sz w:val="20"/>
                <w:szCs w:val="20"/>
                <w:lang w:eastAsia="en-AU"/>
              </w:rPr>
              <w:t xml:space="preserve">logical list of </w:t>
            </w:r>
            <w:r w:rsidR="00A064D0">
              <w:rPr>
                <w:rFonts w:eastAsia="Times New Roman" w:cstheme="minorHAnsi"/>
                <w:sz w:val="20"/>
                <w:szCs w:val="20"/>
                <w:lang w:eastAsia="en-AU"/>
              </w:rPr>
              <w:t>procedures to fabricate</w:t>
            </w:r>
            <w:r w:rsidRPr="00A57BAE">
              <w:rPr>
                <w:rFonts w:eastAsia="Times New Roman" w:cstheme="minorHAnsi"/>
                <w:sz w:val="20"/>
                <w:szCs w:val="20"/>
                <w:lang w:eastAsia="en-AU"/>
              </w:rPr>
              <w:t xml:space="preserve"> and fit the </w:t>
            </w:r>
            <w:r w:rsidR="00A064D0">
              <w:rPr>
                <w:rFonts w:eastAsia="Times New Roman" w:cstheme="minorHAnsi"/>
                <w:sz w:val="20"/>
                <w:szCs w:val="20"/>
                <w:lang w:eastAsia="en-AU"/>
              </w:rPr>
              <w:t xml:space="preserve">sections </w:t>
            </w:r>
            <w:r w:rsidRPr="00A57BAE">
              <w:rPr>
                <w:rFonts w:eastAsia="Times New Roman" w:cstheme="minorHAnsi"/>
                <w:sz w:val="20"/>
                <w:szCs w:val="20"/>
                <w:lang w:eastAsia="en-AU"/>
              </w:rPr>
              <w:t>of the project together with correct tools and correct procedure</w:t>
            </w:r>
            <w:r w:rsidR="00A064D0">
              <w:rPr>
                <w:rFonts w:eastAsia="Times New Roman" w:cstheme="minorHAnsi"/>
                <w:sz w:val="20"/>
                <w:szCs w:val="20"/>
                <w:lang w:eastAsia="en-AU"/>
              </w:rPr>
              <w:t xml:space="preserve"> for site preparation</w:t>
            </w:r>
          </w:p>
          <w:p w:rsidR="00743BBE" w:rsidRPr="00A57BAE" w:rsidRDefault="00743BBE" w:rsidP="00F96716">
            <w:pPr>
              <w:numPr>
                <w:ilvl w:val="0"/>
                <w:numId w:val="4"/>
              </w:numPr>
              <w:tabs>
                <w:tab w:val="num" w:pos="291"/>
              </w:tabs>
              <w:spacing w:after="0" w:line="240" w:lineRule="auto"/>
              <w:ind w:left="291" w:hanging="282"/>
              <w:rPr>
                <w:rFonts w:eastAsia="Times New Roman" w:cstheme="minorHAnsi"/>
                <w:sz w:val="20"/>
                <w:szCs w:val="20"/>
                <w:lang w:eastAsia="en-AU"/>
              </w:rPr>
            </w:pPr>
            <w:r w:rsidRPr="00A57BAE">
              <w:rPr>
                <w:rFonts w:eastAsia="Times New Roman" w:cstheme="minorHAnsi"/>
                <w:sz w:val="20"/>
                <w:szCs w:val="20"/>
                <w:lang w:eastAsia="en-AU"/>
              </w:rPr>
              <w:t>correct procedures listed with available tools for making</w:t>
            </w:r>
            <w:r w:rsidR="00A407C1">
              <w:rPr>
                <w:rFonts w:eastAsia="Times New Roman" w:cstheme="minorHAnsi"/>
                <w:sz w:val="20"/>
                <w:szCs w:val="20"/>
                <w:lang w:eastAsia="en-AU"/>
              </w:rPr>
              <w:t xml:space="preserve"> </w:t>
            </w:r>
            <w:r w:rsidR="00A064D0">
              <w:rPr>
                <w:rFonts w:eastAsia="Times New Roman" w:cstheme="minorHAnsi"/>
                <w:sz w:val="20"/>
                <w:szCs w:val="20"/>
                <w:lang w:eastAsia="en-AU"/>
              </w:rPr>
              <w:t xml:space="preserve">and assembly of </w:t>
            </w:r>
            <w:r w:rsidRPr="00A57BAE">
              <w:rPr>
                <w:rFonts w:eastAsia="Times New Roman" w:cstheme="minorHAnsi"/>
                <w:sz w:val="20"/>
                <w:szCs w:val="20"/>
                <w:lang w:eastAsia="en-AU"/>
              </w:rPr>
              <w:t>the project</w:t>
            </w:r>
          </w:p>
          <w:p w:rsidR="00743BBE" w:rsidRPr="00743BBE" w:rsidRDefault="00743BBE" w:rsidP="00F96716">
            <w:pPr>
              <w:numPr>
                <w:ilvl w:val="0"/>
                <w:numId w:val="4"/>
              </w:numPr>
              <w:tabs>
                <w:tab w:val="num" w:pos="291"/>
              </w:tabs>
              <w:spacing w:after="0" w:line="240" w:lineRule="auto"/>
              <w:ind w:left="291" w:hanging="282"/>
              <w:rPr>
                <w:rFonts w:ascii="Calibri" w:eastAsia="Times New Roman" w:hAnsi="Calibri" w:cs="Calibri"/>
                <w:sz w:val="20"/>
                <w:szCs w:val="20"/>
                <w:lang w:eastAsia="en-AU"/>
              </w:rPr>
            </w:pPr>
            <w:r w:rsidRPr="00A57BAE">
              <w:rPr>
                <w:rFonts w:eastAsia="Times New Roman" w:cstheme="minorHAnsi"/>
                <w:sz w:val="20"/>
                <w:szCs w:val="20"/>
                <w:lang w:eastAsia="en-AU"/>
              </w:rPr>
              <w:t>outline, with limited and/or partial list of procedures and tools</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43BBE" w:rsidRPr="00743BBE" w:rsidRDefault="00743BBE" w:rsidP="00F96716">
            <w:pPr>
              <w:spacing w:after="0" w:line="240" w:lineRule="auto"/>
              <w:jc w:val="center"/>
              <w:rPr>
                <w:rFonts w:ascii="Calibri" w:eastAsia="Times New Roman" w:hAnsi="Calibri" w:cs="Calibri"/>
                <w:sz w:val="20"/>
                <w:szCs w:val="20"/>
                <w:lang w:eastAsia="en-AU"/>
              </w:rPr>
            </w:pPr>
          </w:p>
          <w:p w:rsidR="00743BBE" w:rsidRPr="00743BBE" w:rsidRDefault="00743BBE" w:rsidP="00F96716">
            <w:pPr>
              <w:spacing w:after="0" w:line="240" w:lineRule="auto"/>
              <w:jc w:val="center"/>
              <w:rPr>
                <w:rFonts w:ascii="Calibri" w:eastAsia="Times New Roman" w:hAnsi="Calibri" w:cs="Calibri"/>
                <w:sz w:val="20"/>
                <w:szCs w:val="20"/>
                <w:lang w:eastAsia="en-AU"/>
              </w:rPr>
            </w:pPr>
          </w:p>
          <w:p w:rsidR="00743BBE" w:rsidRPr="00743BBE" w:rsidRDefault="00743BBE" w:rsidP="00F96716">
            <w:pPr>
              <w:spacing w:after="0" w:line="240" w:lineRule="auto"/>
              <w:jc w:val="center"/>
              <w:rPr>
                <w:rFonts w:ascii="Calibri" w:eastAsia="Times New Roman" w:hAnsi="Calibri" w:cs="Calibri"/>
                <w:sz w:val="20"/>
                <w:szCs w:val="20"/>
                <w:lang w:eastAsia="en-AU"/>
              </w:rPr>
            </w:pPr>
            <w:r w:rsidRPr="00743BBE">
              <w:rPr>
                <w:rFonts w:ascii="Calibri" w:eastAsia="Times New Roman" w:hAnsi="Calibri" w:cs="Calibri"/>
                <w:sz w:val="20"/>
                <w:szCs w:val="20"/>
                <w:lang w:eastAsia="en-AU"/>
              </w:rPr>
              <w:t>5–6</w:t>
            </w:r>
          </w:p>
          <w:p w:rsidR="00A064D0" w:rsidRDefault="00A064D0" w:rsidP="00F96716">
            <w:pPr>
              <w:spacing w:after="0" w:line="240" w:lineRule="auto"/>
              <w:jc w:val="center"/>
              <w:rPr>
                <w:rFonts w:ascii="Calibri" w:eastAsia="Times New Roman" w:hAnsi="Calibri" w:cs="Calibri"/>
                <w:sz w:val="20"/>
                <w:szCs w:val="20"/>
                <w:lang w:eastAsia="en-AU"/>
              </w:rPr>
            </w:pPr>
          </w:p>
          <w:p w:rsidR="00743BBE" w:rsidRPr="00743BBE" w:rsidRDefault="00743BBE" w:rsidP="00F96716">
            <w:pPr>
              <w:spacing w:after="0" w:line="240" w:lineRule="auto"/>
              <w:jc w:val="center"/>
              <w:rPr>
                <w:rFonts w:ascii="Calibri" w:eastAsia="Times New Roman" w:hAnsi="Calibri" w:cs="Calibri"/>
                <w:sz w:val="20"/>
                <w:szCs w:val="20"/>
                <w:lang w:eastAsia="en-AU"/>
              </w:rPr>
            </w:pPr>
            <w:r w:rsidRPr="00743BBE">
              <w:rPr>
                <w:rFonts w:ascii="Calibri" w:eastAsia="Times New Roman" w:hAnsi="Calibri" w:cs="Calibri"/>
                <w:sz w:val="20"/>
                <w:szCs w:val="20"/>
                <w:lang w:eastAsia="en-AU"/>
              </w:rPr>
              <w:t>3–4</w:t>
            </w:r>
          </w:p>
          <w:p w:rsidR="00743BBE" w:rsidRPr="00743BBE" w:rsidRDefault="00743BBE" w:rsidP="00F96716">
            <w:pPr>
              <w:spacing w:after="0" w:line="240" w:lineRule="auto"/>
              <w:jc w:val="center"/>
              <w:rPr>
                <w:rFonts w:ascii="Calibri" w:eastAsia="Times New Roman" w:hAnsi="Calibri" w:cs="Calibri"/>
                <w:sz w:val="20"/>
                <w:szCs w:val="20"/>
                <w:lang w:eastAsia="en-AU"/>
              </w:rPr>
            </w:pPr>
            <w:r w:rsidRPr="00743BBE">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43BBE" w:rsidRPr="00743BBE" w:rsidRDefault="00743BBE" w:rsidP="00F96716">
            <w:pPr>
              <w:spacing w:after="0" w:line="240" w:lineRule="auto"/>
              <w:jc w:val="right"/>
              <w:rPr>
                <w:rFonts w:ascii="Calibri" w:eastAsia="Times New Roman" w:hAnsi="Calibri" w:cs="Calibri"/>
                <w:b/>
                <w:sz w:val="20"/>
                <w:szCs w:val="20"/>
                <w:lang w:eastAsia="en-AU"/>
              </w:rPr>
            </w:pPr>
            <w:r w:rsidRPr="00743BBE">
              <w:rPr>
                <w:rFonts w:ascii="Calibri" w:eastAsia="Times New Roman" w:hAnsi="Calibri" w:cs="Calibri"/>
                <w:b/>
                <w:sz w:val="20"/>
                <w:szCs w:val="20"/>
                <w:lang w:eastAsia="en-AU"/>
              </w:rPr>
              <w:t>/6</w:t>
            </w:r>
          </w:p>
        </w:tc>
      </w:tr>
      <w:tr w:rsidR="00743BBE" w:rsidRPr="00743BBE" w:rsidTr="00304FB0">
        <w:tc>
          <w:tcPr>
            <w:tcW w:w="8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3BBE" w:rsidRPr="00743BBE" w:rsidRDefault="00743BBE" w:rsidP="00743BBE">
            <w:pPr>
              <w:spacing w:before="120" w:after="120" w:line="240" w:lineRule="auto"/>
              <w:jc w:val="right"/>
              <w:rPr>
                <w:rFonts w:ascii="Calibri" w:eastAsia="Times New Roman" w:hAnsi="Calibri" w:cs="Calibri"/>
                <w:b/>
                <w:sz w:val="20"/>
                <w:szCs w:val="20"/>
                <w:lang w:eastAsia="en-AU"/>
              </w:rPr>
            </w:pPr>
            <w:r w:rsidRPr="00743BBE">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3BBE" w:rsidRPr="00743BBE" w:rsidRDefault="00743BBE" w:rsidP="00A57BAE">
            <w:pPr>
              <w:spacing w:before="120" w:after="120" w:line="240" w:lineRule="auto"/>
              <w:jc w:val="right"/>
              <w:rPr>
                <w:rFonts w:ascii="Calibri" w:eastAsia="Times New Roman" w:hAnsi="Calibri" w:cs="Calibri"/>
                <w:b/>
                <w:sz w:val="20"/>
                <w:szCs w:val="20"/>
                <w:lang w:eastAsia="en-AU"/>
              </w:rPr>
            </w:pPr>
            <w:r w:rsidRPr="00743BBE">
              <w:rPr>
                <w:rFonts w:ascii="Calibri" w:eastAsia="Times New Roman" w:hAnsi="Calibri" w:cs="Calibri"/>
                <w:b/>
                <w:sz w:val="20"/>
                <w:szCs w:val="20"/>
                <w:lang w:eastAsia="en-AU"/>
              </w:rPr>
              <w:t>/3</w:t>
            </w:r>
            <w:r w:rsidR="00A57BAE">
              <w:rPr>
                <w:rFonts w:ascii="Calibri" w:eastAsia="Times New Roman" w:hAnsi="Calibri" w:cs="Calibri"/>
                <w:b/>
                <w:sz w:val="20"/>
                <w:szCs w:val="20"/>
                <w:lang w:eastAsia="en-AU"/>
              </w:rPr>
              <w:t>0</w:t>
            </w:r>
          </w:p>
        </w:tc>
      </w:tr>
    </w:tbl>
    <w:p w:rsidR="00743BBE" w:rsidRPr="00743BBE" w:rsidRDefault="00743BBE" w:rsidP="00743BBE">
      <w:pPr>
        <w:tabs>
          <w:tab w:val="left" w:pos="720"/>
        </w:tabs>
        <w:spacing w:after="0" w:line="240" w:lineRule="auto"/>
        <w:rPr>
          <w:rFonts w:eastAsia="Times New Roman" w:cs="Arial"/>
          <w:bCs/>
          <w:sz w:val="20"/>
          <w:szCs w:val="20"/>
        </w:rPr>
      </w:pPr>
    </w:p>
    <w:p w:rsidR="00357DCC" w:rsidRDefault="00357DCC">
      <w:pPr>
        <w:rPr>
          <w:rFonts w:eastAsia="Times New Roman" w:cstheme="minorHAnsi"/>
          <w:b/>
        </w:rPr>
      </w:pPr>
      <w:r>
        <w:rPr>
          <w:rFonts w:eastAsia="Times New Roman" w:cstheme="minorHAnsi"/>
          <w:b/>
        </w:rPr>
        <w:br w:type="page"/>
      </w:r>
    </w:p>
    <w:p w:rsidR="00357DCC" w:rsidRPr="003067CD" w:rsidRDefault="00357DCC" w:rsidP="007405AF">
      <w:pPr>
        <w:spacing w:after="0" w:line="240" w:lineRule="auto"/>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A055BD" w:rsidRPr="003067CD" w:rsidRDefault="00A055BD" w:rsidP="007405AF">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Building and Construction – General Year 12</w:t>
      </w:r>
    </w:p>
    <w:p w:rsidR="00357DCC" w:rsidRPr="003067CD" w:rsidRDefault="00357DCC" w:rsidP="007405AF">
      <w:pPr>
        <w:spacing w:before="120" w:after="240"/>
        <w:outlineLvl w:val="1"/>
        <w:rPr>
          <w:rFonts w:ascii="Franklin Gothic Book" w:eastAsia="MS Mincho" w:hAnsi="Franklin Gothic Book" w:cs="Calibri"/>
          <w:color w:val="342568"/>
          <w:sz w:val="24"/>
          <w:szCs w:val="24"/>
          <w:lang w:val="en-GB" w:eastAsia="ja-JP"/>
        </w:rPr>
      </w:pPr>
      <w:r w:rsidRPr="00E16C2C">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6</w:t>
      </w:r>
      <w:r w:rsidR="0075534E">
        <w:rPr>
          <w:rFonts w:ascii="Franklin Gothic Book" w:eastAsia="MS Mincho" w:hAnsi="Franklin Gothic Book" w:cs="Calibri"/>
          <w:color w:val="342568"/>
          <w:sz w:val="24"/>
          <w:szCs w:val="24"/>
          <w:lang w:val="en-GB" w:eastAsia="ja-JP"/>
        </w:rPr>
        <w:t xml:space="preserve"> Part A</w:t>
      </w:r>
      <w:r w:rsidRPr="00E16C2C">
        <w:rPr>
          <w:rFonts w:ascii="Franklin Gothic Book" w:eastAsia="MS Mincho" w:hAnsi="Franklin Gothic Book" w:cs="Calibri"/>
          <w:color w:val="342568"/>
          <w:sz w:val="24"/>
          <w:szCs w:val="24"/>
          <w:lang w:val="en-GB" w:eastAsia="ja-JP"/>
        </w:rPr>
        <w:t xml:space="preserve"> – </w:t>
      </w:r>
      <w:r>
        <w:rPr>
          <w:rFonts w:ascii="Franklin Gothic Book" w:eastAsia="MS Mincho" w:hAnsi="Franklin Gothic Book" w:cs="Calibri"/>
          <w:color w:val="342568"/>
          <w:sz w:val="24"/>
          <w:szCs w:val="24"/>
          <w:lang w:val="en-GB" w:eastAsia="ja-JP"/>
        </w:rPr>
        <w:t>Unit 3</w:t>
      </w:r>
    </w:p>
    <w:p w:rsidR="00357DCC" w:rsidRPr="00570294" w:rsidRDefault="00357DCC" w:rsidP="007405AF">
      <w:pPr>
        <w:tabs>
          <w:tab w:val="left" w:pos="709"/>
        </w:tabs>
        <w:spacing w:after="0" w:line="240" w:lineRule="auto"/>
        <w:rPr>
          <w:rFonts w:eastAsia="Times New Roman" w:cstheme="minorHAnsi"/>
          <w:bCs/>
        </w:rPr>
      </w:pPr>
      <w:r w:rsidRPr="00570294">
        <w:rPr>
          <w:rFonts w:eastAsia="Times New Roman" w:cstheme="minorHAnsi"/>
          <w:b/>
          <w:bCs/>
        </w:rPr>
        <w:t xml:space="preserve">Assessment type: </w:t>
      </w:r>
      <w:r w:rsidRPr="00570294">
        <w:rPr>
          <w:rFonts w:eastAsia="Times New Roman" w:cstheme="minorHAnsi"/>
          <w:bCs/>
        </w:rPr>
        <w:t xml:space="preserve">Response </w:t>
      </w:r>
    </w:p>
    <w:p w:rsidR="00357DCC" w:rsidRDefault="00357DCC" w:rsidP="007405AF">
      <w:pPr>
        <w:tabs>
          <w:tab w:val="left" w:pos="709"/>
        </w:tabs>
        <w:spacing w:after="0" w:line="240" w:lineRule="auto"/>
        <w:rPr>
          <w:rFonts w:eastAsia="Times New Roman" w:cstheme="minorHAnsi"/>
          <w:b/>
          <w:bCs/>
        </w:rPr>
      </w:pPr>
    </w:p>
    <w:p w:rsidR="00357DCC" w:rsidRPr="00570294" w:rsidRDefault="00357DCC" w:rsidP="007405AF">
      <w:pPr>
        <w:tabs>
          <w:tab w:val="left" w:pos="-851"/>
          <w:tab w:val="left" w:pos="720"/>
        </w:tabs>
        <w:spacing w:after="0" w:line="240" w:lineRule="auto"/>
        <w:outlineLvl w:val="0"/>
        <w:rPr>
          <w:rFonts w:eastAsia="Times New Roman" w:cstheme="minorHAnsi"/>
          <w:b/>
          <w:bCs/>
        </w:rPr>
      </w:pPr>
      <w:r w:rsidRPr="00570294">
        <w:rPr>
          <w:rFonts w:eastAsia="Times New Roman" w:cstheme="minorHAnsi"/>
          <w:b/>
          <w:bCs/>
        </w:rPr>
        <w:t>Conditions</w:t>
      </w:r>
    </w:p>
    <w:p w:rsidR="00357DCC" w:rsidRPr="00570294" w:rsidRDefault="00357DCC" w:rsidP="007405AF">
      <w:pPr>
        <w:tabs>
          <w:tab w:val="left" w:pos="-851"/>
          <w:tab w:val="left" w:pos="720"/>
        </w:tabs>
        <w:spacing w:after="0" w:line="240" w:lineRule="auto"/>
        <w:outlineLvl w:val="0"/>
        <w:rPr>
          <w:rFonts w:eastAsia="Times New Roman" w:cstheme="minorHAnsi"/>
          <w:bCs/>
        </w:rPr>
      </w:pPr>
      <w:r w:rsidRPr="00570294">
        <w:rPr>
          <w:rFonts w:eastAsia="Times New Roman" w:cstheme="minorHAnsi"/>
        </w:rPr>
        <w:t xml:space="preserve">Period allowed for completion of </w:t>
      </w:r>
      <w:r>
        <w:rPr>
          <w:rFonts w:eastAsia="Times New Roman" w:cstheme="minorHAnsi"/>
        </w:rPr>
        <w:t>this task</w:t>
      </w:r>
      <w:r w:rsidR="003428AD">
        <w:rPr>
          <w:rFonts w:eastAsia="Times New Roman" w:cstheme="minorHAnsi"/>
        </w:rPr>
        <w:t>:</w:t>
      </w:r>
      <w:r>
        <w:rPr>
          <w:rFonts w:eastAsia="Times New Roman" w:cstheme="minorHAnsi"/>
        </w:rPr>
        <w:t xml:space="preserve"> three weeks</w:t>
      </w:r>
    </w:p>
    <w:p w:rsidR="00357DCC" w:rsidRPr="00570294" w:rsidRDefault="00357DCC" w:rsidP="007405AF">
      <w:pPr>
        <w:tabs>
          <w:tab w:val="left" w:pos="-851"/>
          <w:tab w:val="left" w:pos="720"/>
        </w:tabs>
        <w:spacing w:after="0" w:line="240" w:lineRule="auto"/>
        <w:outlineLvl w:val="0"/>
        <w:rPr>
          <w:rFonts w:eastAsia="Times New Roman" w:cstheme="minorHAnsi"/>
        </w:rPr>
      </w:pPr>
    </w:p>
    <w:p w:rsidR="00357DCC" w:rsidRPr="00570294" w:rsidRDefault="00357DCC" w:rsidP="007405AF">
      <w:pPr>
        <w:tabs>
          <w:tab w:val="left" w:pos="-851"/>
          <w:tab w:val="left" w:pos="720"/>
        </w:tabs>
        <w:spacing w:after="0" w:line="240" w:lineRule="auto"/>
        <w:outlineLvl w:val="0"/>
        <w:rPr>
          <w:rFonts w:eastAsia="Times New Roman" w:cstheme="minorHAnsi"/>
          <w:bCs/>
        </w:rPr>
      </w:pPr>
      <w:r w:rsidRPr="00570294">
        <w:rPr>
          <w:rFonts w:eastAsia="Times New Roman" w:cstheme="minorHAnsi"/>
          <w:b/>
          <w:bCs/>
        </w:rPr>
        <w:t>Task weighting</w:t>
      </w:r>
    </w:p>
    <w:p w:rsidR="00357DCC" w:rsidRPr="00570294" w:rsidRDefault="00150D01" w:rsidP="007405AF">
      <w:pPr>
        <w:tabs>
          <w:tab w:val="left" w:pos="-851"/>
          <w:tab w:val="left" w:pos="720"/>
        </w:tabs>
        <w:spacing w:after="0" w:line="240" w:lineRule="auto"/>
        <w:outlineLvl w:val="0"/>
        <w:rPr>
          <w:rFonts w:eastAsia="Times New Roman" w:cstheme="minorHAnsi"/>
          <w:bCs/>
        </w:rPr>
      </w:pPr>
      <w:r>
        <w:rPr>
          <w:rFonts w:eastAsia="Times New Roman" w:cstheme="minorHAnsi"/>
          <w:bCs/>
        </w:rPr>
        <w:t>3</w:t>
      </w:r>
      <w:r w:rsidR="00357DCC" w:rsidRPr="00570294">
        <w:rPr>
          <w:rFonts w:eastAsia="Times New Roman" w:cstheme="minorHAnsi"/>
          <w:bCs/>
        </w:rPr>
        <w:t xml:space="preserve">% of the school mark for this </w:t>
      </w:r>
      <w:r w:rsidR="00357DCC">
        <w:rPr>
          <w:rFonts w:eastAsia="Times New Roman" w:cstheme="minorHAnsi"/>
          <w:bCs/>
        </w:rPr>
        <w:t xml:space="preserve">pair of </w:t>
      </w:r>
      <w:r w:rsidR="00357DCC" w:rsidRPr="00570294">
        <w:rPr>
          <w:rFonts w:eastAsia="Times New Roman" w:cstheme="minorHAnsi"/>
          <w:bCs/>
        </w:rPr>
        <w:t>unit</w:t>
      </w:r>
      <w:r w:rsidR="00357DCC">
        <w:rPr>
          <w:rFonts w:eastAsia="Times New Roman" w:cstheme="minorHAnsi"/>
          <w:bCs/>
        </w:rPr>
        <w:t>s</w:t>
      </w:r>
    </w:p>
    <w:p w:rsidR="00357DCC" w:rsidRPr="00570294" w:rsidRDefault="00357DCC" w:rsidP="007405AF">
      <w:pPr>
        <w:tabs>
          <w:tab w:val="left" w:pos="960"/>
          <w:tab w:val="left" w:pos="1440"/>
          <w:tab w:val="left" w:pos="4800"/>
        </w:tabs>
        <w:spacing w:after="0" w:line="240" w:lineRule="auto"/>
        <w:rPr>
          <w:rFonts w:eastAsia="Times New Roman" w:cstheme="minorHAnsi"/>
          <w:b/>
          <w:lang w:eastAsia="en-AU"/>
        </w:rPr>
      </w:pPr>
      <w:r>
        <w:rPr>
          <w:rFonts w:eastAsia="Times New Roman" w:cstheme="minorHAnsi"/>
          <w:b/>
          <w:lang w:eastAsia="en-AU"/>
        </w:rPr>
        <w:t>__________________________________________________________________________________</w:t>
      </w:r>
    </w:p>
    <w:p w:rsidR="00357DCC" w:rsidRDefault="00357DCC" w:rsidP="007405AF">
      <w:pPr>
        <w:spacing w:after="0" w:line="240" w:lineRule="auto"/>
        <w:ind w:left="567" w:hanging="567"/>
        <w:rPr>
          <w:rFonts w:eastAsia="Times New Roman" w:cstheme="minorHAnsi"/>
          <w:b/>
          <w:bCs/>
          <w:lang w:eastAsia="en-AU"/>
        </w:rPr>
      </w:pPr>
    </w:p>
    <w:p w:rsidR="007405AF" w:rsidRPr="00570294" w:rsidRDefault="007405AF" w:rsidP="008927C5">
      <w:pPr>
        <w:tabs>
          <w:tab w:val="right" w:pos="9072"/>
        </w:tabs>
        <w:spacing w:after="0" w:line="240" w:lineRule="auto"/>
        <w:ind w:left="567" w:hanging="567"/>
        <w:rPr>
          <w:rFonts w:eastAsia="Times New Roman" w:cstheme="minorHAnsi"/>
          <w:b/>
          <w:lang w:eastAsia="en-AU"/>
        </w:rPr>
      </w:pPr>
      <w:r>
        <w:rPr>
          <w:rFonts w:eastAsia="Times New Roman" w:cstheme="minorHAnsi"/>
          <w:b/>
          <w:lang w:eastAsia="en-AU"/>
        </w:rPr>
        <w:t>Environment and s</w:t>
      </w:r>
      <w:r w:rsidRPr="00570294">
        <w:rPr>
          <w:rFonts w:eastAsia="Times New Roman" w:cstheme="minorHAnsi"/>
          <w:b/>
          <w:lang w:eastAsia="en-AU"/>
        </w:rPr>
        <w:t xml:space="preserve">ustainability </w:t>
      </w:r>
      <w:r>
        <w:rPr>
          <w:rFonts w:eastAsia="Times New Roman" w:cstheme="minorHAnsi"/>
          <w:b/>
          <w:lang w:eastAsia="en-AU"/>
        </w:rPr>
        <w:t>reports</w:t>
      </w:r>
      <w:r>
        <w:rPr>
          <w:rFonts w:eastAsia="Times New Roman" w:cstheme="minorHAnsi"/>
          <w:b/>
          <w:lang w:eastAsia="en-AU"/>
        </w:rPr>
        <w:tab/>
        <w:t>(40 marks)</w:t>
      </w:r>
    </w:p>
    <w:p w:rsidR="007405AF" w:rsidRPr="008E7229" w:rsidRDefault="007405AF" w:rsidP="008927C5">
      <w:pPr>
        <w:tabs>
          <w:tab w:val="left" w:pos="709"/>
        </w:tabs>
        <w:spacing w:after="0" w:line="240" w:lineRule="auto"/>
        <w:rPr>
          <w:rFonts w:eastAsia="Times New Roman" w:cstheme="minorHAnsi"/>
          <w:bCs/>
        </w:rPr>
      </w:pPr>
      <w:r w:rsidRPr="008E7229">
        <w:rPr>
          <w:rFonts w:eastAsia="Times New Roman" w:cstheme="minorHAnsi"/>
          <w:bCs/>
        </w:rPr>
        <w:t>P</w:t>
      </w:r>
      <w:r>
        <w:rPr>
          <w:rFonts w:eastAsia="Times New Roman" w:cstheme="minorHAnsi"/>
          <w:bCs/>
        </w:rPr>
        <w:t>repare and p</w:t>
      </w:r>
      <w:r w:rsidRPr="008E7229">
        <w:rPr>
          <w:rFonts w:eastAsia="Times New Roman" w:cstheme="minorHAnsi"/>
          <w:bCs/>
        </w:rPr>
        <w:t>resent report</w:t>
      </w:r>
      <w:r>
        <w:rPr>
          <w:rFonts w:eastAsia="Times New Roman" w:cstheme="minorHAnsi"/>
          <w:bCs/>
        </w:rPr>
        <w:t>s</w:t>
      </w:r>
      <w:r w:rsidRPr="008E7229">
        <w:rPr>
          <w:rFonts w:eastAsia="Times New Roman" w:cstheme="minorHAnsi"/>
          <w:bCs/>
        </w:rPr>
        <w:t xml:space="preserve"> </w:t>
      </w:r>
      <w:r>
        <w:rPr>
          <w:rFonts w:eastAsia="Times New Roman" w:cstheme="minorHAnsi"/>
          <w:bCs/>
        </w:rPr>
        <w:t xml:space="preserve">for </w:t>
      </w:r>
      <w:r w:rsidRPr="008E7229">
        <w:rPr>
          <w:rFonts w:eastAsia="Times New Roman" w:cstheme="minorHAnsi"/>
          <w:b/>
          <w:bCs/>
        </w:rPr>
        <w:t>two</w:t>
      </w:r>
      <w:r w:rsidR="00A407C1">
        <w:rPr>
          <w:rFonts w:eastAsia="Times New Roman" w:cstheme="minorHAnsi"/>
          <w:b/>
          <w:bCs/>
        </w:rPr>
        <w:t xml:space="preserve"> </w:t>
      </w:r>
      <w:r>
        <w:rPr>
          <w:rFonts w:eastAsia="Times New Roman" w:cstheme="minorHAnsi"/>
          <w:bCs/>
        </w:rPr>
        <w:t xml:space="preserve">of the three following </w:t>
      </w:r>
      <w:r w:rsidRPr="008E7229">
        <w:rPr>
          <w:rFonts w:eastAsia="Times New Roman" w:cstheme="minorHAnsi"/>
          <w:bCs/>
        </w:rPr>
        <w:t>topics</w:t>
      </w:r>
      <w:r w:rsidR="00475487">
        <w:rPr>
          <w:rFonts w:eastAsia="Times New Roman" w:cstheme="minorHAnsi"/>
          <w:bCs/>
        </w:rPr>
        <w:t>:</w:t>
      </w:r>
    </w:p>
    <w:p w:rsidR="007405AF" w:rsidRPr="008E7229" w:rsidRDefault="007405AF" w:rsidP="00620DFB">
      <w:pPr>
        <w:numPr>
          <w:ilvl w:val="0"/>
          <w:numId w:val="5"/>
        </w:numPr>
        <w:tabs>
          <w:tab w:val="left" w:pos="709"/>
        </w:tabs>
        <w:spacing w:after="0" w:line="240" w:lineRule="auto"/>
        <w:ind w:hanging="436"/>
        <w:rPr>
          <w:rFonts w:eastAsia="Times New Roman" w:cstheme="minorHAnsi"/>
          <w:bCs/>
          <w:iCs/>
        </w:rPr>
      </w:pPr>
      <w:r w:rsidRPr="008E7229">
        <w:rPr>
          <w:rFonts w:eastAsia="Times New Roman" w:cstheme="minorHAnsi"/>
          <w:bCs/>
          <w:iCs/>
        </w:rPr>
        <w:t xml:space="preserve">building insulation and its purpose </w:t>
      </w:r>
    </w:p>
    <w:p w:rsidR="007405AF" w:rsidRPr="008E7229" w:rsidRDefault="007405AF" w:rsidP="00620DFB">
      <w:pPr>
        <w:numPr>
          <w:ilvl w:val="0"/>
          <w:numId w:val="5"/>
        </w:numPr>
        <w:tabs>
          <w:tab w:val="left" w:pos="709"/>
        </w:tabs>
        <w:spacing w:after="0" w:line="240" w:lineRule="auto"/>
        <w:ind w:hanging="436"/>
        <w:rPr>
          <w:rFonts w:eastAsia="Times New Roman" w:cstheme="minorHAnsi"/>
          <w:bCs/>
          <w:iCs/>
        </w:rPr>
      </w:pPr>
      <w:r w:rsidRPr="008E7229">
        <w:rPr>
          <w:rFonts w:eastAsia="Times New Roman" w:cstheme="minorHAnsi"/>
          <w:bCs/>
          <w:iCs/>
        </w:rPr>
        <w:t>the types of energy (electrical, heat, mechanical) used during construction</w:t>
      </w:r>
    </w:p>
    <w:p w:rsidR="007405AF" w:rsidRPr="008E7229" w:rsidRDefault="007405AF" w:rsidP="00620DFB">
      <w:pPr>
        <w:numPr>
          <w:ilvl w:val="0"/>
          <w:numId w:val="5"/>
        </w:numPr>
        <w:tabs>
          <w:tab w:val="left" w:pos="709"/>
        </w:tabs>
        <w:spacing w:after="0" w:line="240" w:lineRule="auto"/>
        <w:ind w:hanging="436"/>
        <w:rPr>
          <w:rFonts w:eastAsia="Times New Roman" w:cstheme="minorHAnsi"/>
          <w:bCs/>
          <w:iCs/>
        </w:rPr>
      </w:pPr>
      <w:r w:rsidRPr="008E7229">
        <w:rPr>
          <w:rFonts w:eastAsia="Times New Roman" w:cstheme="minorHAnsi"/>
          <w:bCs/>
        </w:rPr>
        <w:t>recycling of building materials</w:t>
      </w:r>
    </w:p>
    <w:p w:rsidR="007405AF" w:rsidRPr="00FE1009" w:rsidRDefault="007405AF" w:rsidP="008927C5">
      <w:pPr>
        <w:spacing w:after="0" w:line="240" w:lineRule="auto"/>
        <w:ind w:left="567" w:hanging="567"/>
        <w:rPr>
          <w:rFonts w:eastAsia="Times New Roman" w:cstheme="minorHAnsi"/>
          <w:b/>
          <w:bCs/>
          <w:sz w:val="16"/>
          <w:szCs w:val="16"/>
          <w:lang w:eastAsia="en-AU"/>
        </w:rPr>
      </w:pPr>
    </w:p>
    <w:p w:rsidR="00357DCC" w:rsidRPr="00570294" w:rsidRDefault="00357DCC" w:rsidP="008927C5">
      <w:pPr>
        <w:spacing w:after="0" w:line="240" w:lineRule="auto"/>
        <w:ind w:left="567" w:hanging="567"/>
        <w:rPr>
          <w:rFonts w:eastAsia="Times New Roman" w:cstheme="minorHAnsi"/>
          <w:b/>
          <w:bCs/>
          <w:lang w:eastAsia="en-AU"/>
        </w:rPr>
      </w:pPr>
      <w:r w:rsidRPr="00570294">
        <w:rPr>
          <w:rFonts w:eastAsia="Times New Roman" w:cstheme="minorHAnsi"/>
          <w:b/>
          <w:bCs/>
          <w:lang w:eastAsia="en-AU"/>
        </w:rPr>
        <w:t>What you need to do</w:t>
      </w:r>
    </w:p>
    <w:p w:rsidR="0075534E" w:rsidRDefault="00357DCC" w:rsidP="008927C5">
      <w:pPr>
        <w:spacing w:after="0" w:line="240" w:lineRule="auto"/>
        <w:rPr>
          <w:rFonts w:eastAsia="Times New Roman" w:cstheme="minorHAnsi"/>
          <w:bCs/>
          <w:lang w:eastAsia="en-AU"/>
        </w:rPr>
      </w:pPr>
      <w:r w:rsidRPr="00570294">
        <w:rPr>
          <w:rFonts w:eastAsia="Times New Roman" w:cstheme="minorHAnsi"/>
          <w:bCs/>
          <w:lang w:eastAsia="en-AU"/>
        </w:rPr>
        <w:t>In your groups</w:t>
      </w:r>
      <w:r>
        <w:rPr>
          <w:rFonts w:eastAsia="Times New Roman" w:cstheme="minorHAnsi"/>
          <w:bCs/>
          <w:lang w:eastAsia="en-AU"/>
        </w:rPr>
        <w:t>,</w:t>
      </w:r>
      <w:r w:rsidRPr="00570294">
        <w:rPr>
          <w:rFonts w:eastAsia="Times New Roman" w:cstheme="minorHAnsi"/>
          <w:bCs/>
          <w:lang w:eastAsia="en-AU"/>
        </w:rPr>
        <w:t xml:space="preserve"> you are to </w:t>
      </w:r>
      <w:r>
        <w:rPr>
          <w:rFonts w:eastAsia="Times New Roman" w:cstheme="minorHAnsi"/>
          <w:bCs/>
          <w:lang w:eastAsia="en-AU"/>
        </w:rPr>
        <w:t xml:space="preserve">choose </w:t>
      </w:r>
      <w:r w:rsidRPr="00B71214">
        <w:rPr>
          <w:rFonts w:eastAsia="Times New Roman" w:cstheme="minorHAnsi"/>
          <w:b/>
          <w:bCs/>
          <w:lang w:eastAsia="en-AU"/>
        </w:rPr>
        <w:t>two</w:t>
      </w:r>
      <w:r w:rsidR="00A407C1">
        <w:rPr>
          <w:rFonts w:eastAsia="Times New Roman" w:cstheme="minorHAnsi"/>
          <w:b/>
          <w:bCs/>
          <w:lang w:eastAsia="en-AU"/>
        </w:rPr>
        <w:t xml:space="preserve"> </w:t>
      </w:r>
      <w:r>
        <w:rPr>
          <w:rFonts w:eastAsia="Times New Roman" w:cstheme="minorHAnsi"/>
          <w:bCs/>
          <w:lang w:eastAsia="en-AU"/>
        </w:rPr>
        <w:t xml:space="preserve">topics from the following three research topics </w:t>
      </w:r>
    </w:p>
    <w:p w:rsidR="005612EB" w:rsidRDefault="00357DCC" w:rsidP="005612EB">
      <w:pPr>
        <w:tabs>
          <w:tab w:val="right" w:pos="9072"/>
        </w:tabs>
        <w:spacing w:after="0" w:line="240" w:lineRule="auto"/>
        <w:rPr>
          <w:rFonts w:eastAsia="Times New Roman" w:cstheme="minorHAnsi"/>
          <w:bCs/>
          <w:lang w:eastAsia="en-AU"/>
        </w:rPr>
      </w:pPr>
      <w:r>
        <w:rPr>
          <w:rFonts w:eastAsia="Times New Roman" w:cstheme="minorHAnsi"/>
          <w:bCs/>
          <w:lang w:eastAsia="en-AU"/>
        </w:rPr>
        <w:t xml:space="preserve">Investigate and compile a report on each of the </w:t>
      </w:r>
      <w:r w:rsidRPr="0075534E">
        <w:rPr>
          <w:rFonts w:eastAsia="Times New Roman" w:cstheme="minorHAnsi"/>
          <w:b/>
          <w:bCs/>
          <w:lang w:eastAsia="en-AU"/>
        </w:rPr>
        <w:t>two</w:t>
      </w:r>
      <w:r w:rsidR="00A407C1">
        <w:rPr>
          <w:rFonts w:eastAsia="Times New Roman" w:cstheme="minorHAnsi"/>
          <w:b/>
          <w:bCs/>
          <w:lang w:eastAsia="en-AU"/>
        </w:rPr>
        <w:t xml:space="preserve"> </w:t>
      </w:r>
      <w:r>
        <w:rPr>
          <w:rFonts w:eastAsia="Times New Roman" w:cstheme="minorHAnsi"/>
          <w:bCs/>
          <w:lang w:eastAsia="en-AU"/>
        </w:rPr>
        <w:t>chosen topics</w:t>
      </w:r>
    </w:p>
    <w:p w:rsidR="005612EB" w:rsidRPr="005612EB" w:rsidRDefault="005612EB" w:rsidP="005612EB">
      <w:pPr>
        <w:tabs>
          <w:tab w:val="right" w:pos="9072"/>
        </w:tabs>
        <w:spacing w:after="0" w:line="240" w:lineRule="auto"/>
        <w:rPr>
          <w:rFonts w:eastAsia="Times New Roman" w:cstheme="minorHAnsi"/>
          <w:bCs/>
          <w:iCs/>
        </w:rPr>
      </w:pPr>
      <w:r>
        <w:rPr>
          <w:rFonts w:eastAsia="Times New Roman" w:cstheme="minorHAnsi"/>
          <w:bCs/>
          <w:iCs/>
        </w:rPr>
        <w:t>P</w:t>
      </w:r>
      <w:r w:rsidRPr="005612EB">
        <w:rPr>
          <w:rFonts w:eastAsia="Times New Roman" w:cstheme="minorHAnsi"/>
          <w:bCs/>
          <w:iCs/>
        </w:rPr>
        <w:t>rovide a list of references and sources of information</w:t>
      </w:r>
      <w:r>
        <w:rPr>
          <w:rFonts w:eastAsia="Times New Roman" w:cstheme="minorHAnsi"/>
          <w:bCs/>
          <w:iCs/>
        </w:rPr>
        <w:tab/>
        <w:t>(2 marks)</w:t>
      </w:r>
    </w:p>
    <w:p w:rsidR="00357DCC" w:rsidRPr="00FE1009" w:rsidRDefault="00357DCC" w:rsidP="008927C5">
      <w:pPr>
        <w:spacing w:after="0" w:line="240" w:lineRule="auto"/>
        <w:rPr>
          <w:rFonts w:eastAsia="Times New Roman" w:cstheme="minorHAnsi"/>
          <w:bCs/>
          <w:sz w:val="16"/>
          <w:szCs w:val="16"/>
          <w:lang w:eastAsia="en-AU"/>
        </w:rPr>
      </w:pPr>
    </w:p>
    <w:p w:rsidR="00357DCC" w:rsidRPr="00C7488A" w:rsidRDefault="003428AD" w:rsidP="008927C5">
      <w:pPr>
        <w:pStyle w:val="ListParagraph"/>
        <w:numPr>
          <w:ilvl w:val="0"/>
          <w:numId w:val="15"/>
        </w:numPr>
        <w:tabs>
          <w:tab w:val="left" w:pos="709"/>
        </w:tabs>
        <w:spacing w:after="0" w:line="240" w:lineRule="auto"/>
        <w:ind w:left="426" w:hanging="426"/>
        <w:rPr>
          <w:rFonts w:eastAsia="Times New Roman" w:cstheme="minorHAnsi"/>
          <w:bCs/>
          <w:iCs/>
        </w:rPr>
      </w:pPr>
      <w:r>
        <w:rPr>
          <w:rFonts w:eastAsia="Times New Roman" w:cstheme="minorHAnsi"/>
          <w:bCs/>
          <w:iCs/>
        </w:rPr>
        <w:t>B</w:t>
      </w:r>
      <w:r w:rsidR="00357DCC" w:rsidRPr="00C7488A">
        <w:rPr>
          <w:rFonts w:eastAsia="Times New Roman" w:cstheme="minorHAnsi"/>
          <w:bCs/>
          <w:iCs/>
        </w:rPr>
        <w:t xml:space="preserve">uilding insulation and its purpose </w:t>
      </w:r>
      <w:r w:rsidR="00357DCC" w:rsidRPr="00C7488A">
        <w:rPr>
          <w:rFonts w:cstheme="minorHAnsi"/>
        </w:rPr>
        <w:t>in building and construction</w:t>
      </w:r>
    </w:p>
    <w:p w:rsidR="00357DCC" w:rsidRPr="00475487" w:rsidRDefault="00357DCC" w:rsidP="008927C5">
      <w:pPr>
        <w:numPr>
          <w:ilvl w:val="1"/>
          <w:numId w:val="25"/>
        </w:numPr>
        <w:tabs>
          <w:tab w:val="clear" w:pos="1089"/>
          <w:tab w:val="right" w:pos="9072"/>
          <w:tab w:val="right" w:pos="9356"/>
        </w:tabs>
        <w:spacing w:after="0" w:line="240" w:lineRule="auto"/>
        <w:ind w:left="851" w:hanging="425"/>
        <w:rPr>
          <w:rFonts w:eastAsia="Times New Roman" w:cstheme="minorHAnsi"/>
          <w:lang w:eastAsia="en-AU"/>
        </w:rPr>
      </w:pPr>
      <w:r w:rsidRPr="00475487">
        <w:rPr>
          <w:rFonts w:eastAsia="Times New Roman" w:cstheme="minorHAnsi"/>
          <w:lang w:eastAsia="en-AU"/>
        </w:rPr>
        <w:t>define the term insulation</w:t>
      </w:r>
      <w:r w:rsidR="005612EB">
        <w:rPr>
          <w:rFonts w:eastAsia="Times New Roman" w:cstheme="minorHAnsi"/>
          <w:lang w:eastAsia="en-AU"/>
        </w:rPr>
        <w:tab/>
        <w:t>(6 marks)</w:t>
      </w:r>
    </w:p>
    <w:p w:rsidR="00357DCC" w:rsidRPr="00475487" w:rsidRDefault="00357DCC" w:rsidP="008927C5">
      <w:pPr>
        <w:numPr>
          <w:ilvl w:val="1"/>
          <w:numId w:val="25"/>
        </w:numPr>
        <w:tabs>
          <w:tab w:val="clear" w:pos="1089"/>
          <w:tab w:val="right" w:pos="9072"/>
          <w:tab w:val="right" w:pos="9356"/>
        </w:tabs>
        <w:spacing w:after="0" w:line="240" w:lineRule="auto"/>
        <w:ind w:left="851" w:hanging="425"/>
        <w:rPr>
          <w:rFonts w:eastAsia="Times New Roman" w:cstheme="minorHAnsi"/>
          <w:lang w:eastAsia="en-AU"/>
        </w:rPr>
      </w:pPr>
      <w:r w:rsidRPr="00475487">
        <w:rPr>
          <w:rFonts w:eastAsia="Times New Roman" w:cstheme="minorHAnsi"/>
          <w:lang w:eastAsia="en-AU"/>
        </w:rPr>
        <w:t>list the different commercial insulation materials</w:t>
      </w:r>
      <w:r w:rsidR="005612EB">
        <w:rPr>
          <w:rFonts w:eastAsia="Times New Roman" w:cstheme="minorHAnsi"/>
          <w:lang w:eastAsia="en-AU"/>
        </w:rPr>
        <w:tab/>
        <w:t>(6 marks)</w:t>
      </w:r>
    </w:p>
    <w:p w:rsidR="001D379A" w:rsidRPr="005612EB" w:rsidRDefault="00357DCC" w:rsidP="008927C5">
      <w:pPr>
        <w:numPr>
          <w:ilvl w:val="1"/>
          <w:numId w:val="25"/>
        </w:numPr>
        <w:tabs>
          <w:tab w:val="clear" w:pos="1089"/>
          <w:tab w:val="right" w:pos="9072"/>
          <w:tab w:val="right" w:pos="9356"/>
        </w:tabs>
        <w:spacing w:after="0" w:line="240" w:lineRule="auto"/>
        <w:ind w:left="851" w:hanging="425"/>
        <w:rPr>
          <w:rFonts w:cstheme="minorHAnsi"/>
        </w:rPr>
      </w:pPr>
      <w:r w:rsidRPr="005612EB">
        <w:rPr>
          <w:rFonts w:eastAsia="Times New Roman" w:cstheme="minorHAnsi"/>
          <w:lang w:eastAsia="en-AU"/>
        </w:rPr>
        <w:t>list their purpose and insulation rating</w:t>
      </w:r>
      <w:r w:rsidR="005612EB" w:rsidRPr="005612EB">
        <w:rPr>
          <w:rFonts w:eastAsia="Times New Roman" w:cstheme="minorHAnsi"/>
          <w:lang w:eastAsia="en-AU"/>
        </w:rPr>
        <w:t xml:space="preserve">, and </w:t>
      </w:r>
      <w:r w:rsidR="001D379A" w:rsidRPr="005612EB">
        <w:rPr>
          <w:rFonts w:eastAsia="Times New Roman" w:cstheme="minorHAnsi"/>
          <w:lang w:eastAsia="en-AU"/>
        </w:rPr>
        <w:t>identify where</w:t>
      </w:r>
      <w:r w:rsidR="001D379A" w:rsidRPr="005612EB">
        <w:rPr>
          <w:rFonts w:cstheme="minorHAnsi"/>
        </w:rPr>
        <w:t xml:space="preserve"> each type of insulation may be placed in a residential dwelling</w:t>
      </w:r>
      <w:r w:rsidR="005612EB">
        <w:rPr>
          <w:rFonts w:cstheme="minorHAnsi"/>
        </w:rPr>
        <w:tab/>
        <w:t>(6 marks)</w:t>
      </w:r>
    </w:p>
    <w:p w:rsidR="00357DCC" w:rsidRPr="008E7229" w:rsidRDefault="003428AD" w:rsidP="008927C5">
      <w:pPr>
        <w:pStyle w:val="ListParagraph"/>
        <w:numPr>
          <w:ilvl w:val="0"/>
          <w:numId w:val="15"/>
        </w:numPr>
        <w:tabs>
          <w:tab w:val="left" w:pos="709"/>
        </w:tabs>
        <w:spacing w:after="0" w:line="240" w:lineRule="auto"/>
        <w:ind w:left="426" w:hanging="426"/>
        <w:rPr>
          <w:rFonts w:eastAsia="Times New Roman" w:cstheme="minorHAnsi"/>
          <w:bCs/>
          <w:iCs/>
        </w:rPr>
      </w:pPr>
      <w:r>
        <w:rPr>
          <w:rFonts w:eastAsia="Times New Roman" w:cstheme="minorHAnsi"/>
          <w:bCs/>
          <w:iCs/>
        </w:rPr>
        <w:t>T</w:t>
      </w:r>
      <w:r w:rsidR="00357DCC" w:rsidRPr="008E7229">
        <w:rPr>
          <w:rFonts w:eastAsia="Times New Roman" w:cstheme="minorHAnsi"/>
          <w:bCs/>
          <w:iCs/>
        </w:rPr>
        <w:t>he types of energy (electrical, heat, mechanical) used during construction</w:t>
      </w:r>
    </w:p>
    <w:p w:rsidR="00357DCC" w:rsidRPr="00475487" w:rsidRDefault="00357DCC" w:rsidP="008927C5">
      <w:pPr>
        <w:numPr>
          <w:ilvl w:val="1"/>
          <w:numId w:val="25"/>
        </w:numPr>
        <w:tabs>
          <w:tab w:val="clear" w:pos="1089"/>
          <w:tab w:val="right" w:pos="9072"/>
          <w:tab w:val="right" w:pos="9356"/>
        </w:tabs>
        <w:spacing w:after="0" w:line="240" w:lineRule="auto"/>
        <w:ind w:left="851" w:hanging="425"/>
        <w:rPr>
          <w:rFonts w:eastAsia="Times New Roman" w:cstheme="minorHAnsi"/>
          <w:lang w:eastAsia="en-AU"/>
        </w:rPr>
      </w:pPr>
      <w:r w:rsidRPr="00475487">
        <w:rPr>
          <w:rFonts w:eastAsia="Times New Roman" w:cstheme="minorHAnsi"/>
          <w:lang w:eastAsia="en-AU"/>
        </w:rPr>
        <w:t>identify methods of supply of energy to construction sites</w:t>
      </w:r>
      <w:r w:rsidR="00B04DC7">
        <w:rPr>
          <w:rFonts w:eastAsia="Times New Roman" w:cstheme="minorHAnsi"/>
          <w:lang w:eastAsia="en-AU"/>
        </w:rPr>
        <w:tab/>
        <w:t>(6 marks)</w:t>
      </w:r>
      <w:r w:rsidR="00B04DC7">
        <w:rPr>
          <w:rFonts w:eastAsia="Times New Roman" w:cstheme="minorHAnsi"/>
          <w:lang w:eastAsia="en-AU"/>
        </w:rPr>
        <w:tab/>
      </w:r>
    </w:p>
    <w:p w:rsidR="00357DCC" w:rsidRPr="00D87BBC" w:rsidRDefault="00357DCC" w:rsidP="008927C5">
      <w:pPr>
        <w:numPr>
          <w:ilvl w:val="1"/>
          <w:numId w:val="25"/>
        </w:numPr>
        <w:tabs>
          <w:tab w:val="clear" w:pos="1089"/>
          <w:tab w:val="right" w:pos="9072"/>
          <w:tab w:val="right" w:pos="9356"/>
        </w:tabs>
        <w:spacing w:after="0" w:line="240" w:lineRule="auto"/>
        <w:ind w:left="851" w:hanging="425"/>
        <w:rPr>
          <w:rFonts w:eastAsia="Times New Roman" w:cstheme="minorHAnsi"/>
        </w:rPr>
      </w:pPr>
      <w:r w:rsidRPr="00475487">
        <w:rPr>
          <w:rFonts w:eastAsia="Times New Roman" w:cstheme="minorHAnsi"/>
          <w:lang w:eastAsia="en-AU"/>
        </w:rPr>
        <w:t>give</w:t>
      </w:r>
      <w:r>
        <w:rPr>
          <w:rFonts w:cstheme="minorHAnsi"/>
        </w:rPr>
        <w:t xml:space="preserve"> a brief description and examples of the use of</w:t>
      </w:r>
      <w:r w:rsidR="00475487">
        <w:rPr>
          <w:rFonts w:cstheme="minorHAnsi"/>
        </w:rPr>
        <w:t>:</w:t>
      </w:r>
      <w:r w:rsidR="00B04DC7">
        <w:rPr>
          <w:rFonts w:cstheme="minorHAnsi"/>
        </w:rPr>
        <w:tab/>
      </w:r>
    </w:p>
    <w:p w:rsidR="00357DCC" w:rsidRPr="00420E2B" w:rsidRDefault="00357DCC" w:rsidP="008927C5">
      <w:pPr>
        <w:pStyle w:val="ListItem"/>
        <w:numPr>
          <w:ilvl w:val="2"/>
          <w:numId w:val="27"/>
        </w:numPr>
        <w:tabs>
          <w:tab w:val="left" w:pos="349"/>
        </w:tabs>
        <w:spacing w:before="0" w:after="0" w:line="240" w:lineRule="auto"/>
        <w:ind w:left="1276" w:hanging="425"/>
        <w:rPr>
          <w:rFonts w:asciiTheme="minorHAnsi" w:hAnsiTheme="minorHAnsi" w:cstheme="minorHAnsi"/>
          <w:color w:val="auto"/>
        </w:rPr>
      </w:pPr>
      <w:r>
        <w:rPr>
          <w:rFonts w:asciiTheme="minorHAnsi" w:hAnsiTheme="minorHAnsi" w:cstheme="minorHAnsi"/>
          <w:color w:val="auto"/>
        </w:rPr>
        <w:t>electrical energy</w:t>
      </w:r>
    </w:p>
    <w:p w:rsidR="00357DCC" w:rsidRPr="00420E2B" w:rsidRDefault="00357DCC" w:rsidP="008927C5">
      <w:pPr>
        <w:pStyle w:val="ListItem"/>
        <w:numPr>
          <w:ilvl w:val="2"/>
          <w:numId w:val="27"/>
        </w:numPr>
        <w:tabs>
          <w:tab w:val="left" w:pos="349"/>
        </w:tabs>
        <w:spacing w:before="0" w:after="0" w:line="240" w:lineRule="auto"/>
        <w:ind w:left="1276" w:hanging="425"/>
        <w:rPr>
          <w:rFonts w:asciiTheme="minorHAnsi" w:hAnsiTheme="minorHAnsi" w:cstheme="minorHAnsi"/>
          <w:color w:val="auto"/>
        </w:rPr>
      </w:pPr>
      <w:r>
        <w:rPr>
          <w:rFonts w:asciiTheme="minorHAnsi" w:hAnsiTheme="minorHAnsi" w:cstheme="minorHAnsi"/>
          <w:color w:val="auto"/>
        </w:rPr>
        <w:t xml:space="preserve">methods of heating </w:t>
      </w:r>
    </w:p>
    <w:p w:rsidR="00357DCC" w:rsidRPr="00D87BBC" w:rsidRDefault="00357DCC" w:rsidP="004732F3">
      <w:pPr>
        <w:pStyle w:val="ListItem"/>
        <w:numPr>
          <w:ilvl w:val="2"/>
          <w:numId w:val="27"/>
        </w:numPr>
        <w:tabs>
          <w:tab w:val="left" w:pos="349"/>
          <w:tab w:val="right" w:pos="9072"/>
        </w:tabs>
        <w:spacing w:before="0" w:after="0" w:line="240" w:lineRule="auto"/>
        <w:ind w:left="1276" w:hanging="425"/>
        <w:rPr>
          <w:rFonts w:eastAsia="Times New Roman" w:cstheme="minorHAnsi"/>
        </w:rPr>
      </w:pPr>
      <w:r>
        <w:rPr>
          <w:rFonts w:asciiTheme="minorHAnsi" w:hAnsiTheme="minorHAnsi" w:cstheme="minorHAnsi"/>
          <w:color w:val="auto"/>
        </w:rPr>
        <w:t>mechanical lifting and movement of materials</w:t>
      </w:r>
      <w:r w:rsidR="004732F3">
        <w:rPr>
          <w:rFonts w:asciiTheme="minorHAnsi" w:hAnsiTheme="minorHAnsi" w:cstheme="minorHAnsi"/>
          <w:color w:val="auto"/>
        </w:rPr>
        <w:tab/>
      </w:r>
      <w:r w:rsidR="004732F3" w:rsidRPr="004732F3">
        <w:rPr>
          <w:rFonts w:asciiTheme="minorHAnsi" w:hAnsiTheme="minorHAnsi" w:cstheme="minorHAnsi"/>
          <w:color w:val="auto"/>
        </w:rPr>
        <w:t>(12 marks)</w:t>
      </w:r>
    </w:p>
    <w:p w:rsidR="00357DCC" w:rsidRPr="00C7488A" w:rsidRDefault="003428AD" w:rsidP="008927C5">
      <w:pPr>
        <w:pStyle w:val="ListParagraph"/>
        <w:numPr>
          <w:ilvl w:val="0"/>
          <w:numId w:val="15"/>
        </w:numPr>
        <w:spacing w:after="0" w:line="240" w:lineRule="auto"/>
        <w:ind w:left="426" w:hanging="426"/>
        <w:rPr>
          <w:rFonts w:cstheme="minorHAnsi"/>
        </w:rPr>
      </w:pPr>
      <w:r>
        <w:rPr>
          <w:rFonts w:cstheme="minorHAnsi"/>
        </w:rPr>
        <w:t>T</w:t>
      </w:r>
      <w:r w:rsidR="00B04DC7">
        <w:rPr>
          <w:rFonts w:cstheme="minorHAnsi"/>
        </w:rPr>
        <w:t xml:space="preserve">he </w:t>
      </w:r>
      <w:r w:rsidR="00357DCC" w:rsidRPr="00C7488A">
        <w:rPr>
          <w:rFonts w:cstheme="minorHAnsi"/>
        </w:rPr>
        <w:t xml:space="preserve">types of environmentally friendly methods of </w:t>
      </w:r>
      <w:r w:rsidR="00357DCC">
        <w:rPr>
          <w:rFonts w:cstheme="minorHAnsi"/>
        </w:rPr>
        <w:t xml:space="preserve">recycling </w:t>
      </w:r>
      <w:r w:rsidR="00357DCC" w:rsidRPr="00C7488A">
        <w:rPr>
          <w:rFonts w:cstheme="minorHAnsi"/>
        </w:rPr>
        <w:t xml:space="preserve">building </w:t>
      </w:r>
      <w:r w:rsidR="00357DCC">
        <w:rPr>
          <w:rFonts w:cstheme="minorHAnsi"/>
        </w:rPr>
        <w:t>materials</w:t>
      </w:r>
    </w:p>
    <w:p w:rsidR="00357DCC" w:rsidRPr="00475487" w:rsidRDefault="00357DCC" w:rsidP="008927C5">
      <w:pPr>
        <w:numPr>
          <w:ilvl w:val="1"/>
          <w:numId w:val="25"/>
        </w:numPr>
        <w:tabs>
          <w:tab w:val="clear" w:pos="1089"/>
          <w:tab w:val="right" w:pos="9072"/>
          <w:tab w:val="right" w:pos="9356"/>
        </w:tabs>
        <w:spacing w:after="0" w:line="240" w:lineRule="auto"/>
        <w:ind w:left="851" w:hanging="425"/>
        <w:rPr>
          <w:rFonts w:eastAsia="Times New Roman" w:cstheme="minorHAnsi"/>
          <w:lang w:eastAsia="en-AU"/>
        </w:rPr>
      </w:pPr>
      <w:r w:rsidRPr="00475487">
        <w:rPr>
          <w:rFonts w:eastAsia="Times New Roman" w:cstheme="minorHAnsi"/>
          <w:lang w:eastAsia="en-AU"/>
        </w:rPr>
        <w:t>identify materials recovered from demolition sites</w:t>
      </w:r>
      <w:r w:rsidR="00B04DC7">
        <w:rPr>
          <w:rFonts w:eastAsia="Times New Roman" w:cstheme="minorHAnsi"/>
          <w:lang w:eastAsia="en-AU"/>
        </w:rPr>
        <w:tab/>
        <w:t>(6 marks)</w:t>
      </w:r>
    </w:p>
    <w:p w:rsidR="00357DCC" w:rsidRPr="00475487" w:rsidRDefault="00357DCC" w:rsidP="008927C5">
      <w:pPr>
        <w:numPr>
          <w:ilvl w:val="1"/>
          <w:numId w:val="25"/>
        </w:numPr>
        <w:tabs>
          <w:tab w:val="clear" w:pos="1089"/>
          <w:tab w:val="right" w:pos="9072"/>
          <w:tab w:val="right" w:pos="9356"/>
        </w:tabs>
        <w:spacing w:after="0" w:line="240" w:lineRule="auto"/>
        <w:ind w:left="851" w:hanging="425"/>
        <w:rPr>
          <w:rFonts w:eastAsia="Times New Roman" w:cstheme="minorHAnsi"/>
          <w:lang w:eastAsia="en-AU"/>
        </w:rPr>
      </w:pPr>
      <w:r w:rsidRPr="00475487">
        <w:rPr>
          <w:rFonts w:eastAsia="Times New Roman" w:cstheme="minorHAnsi"/>
          <w:lang w:eastAsia="en-AU"/>
        </w:rPr>
        <w:t>give brief descriptions of methods of recovering materials</w:t>
      </w:r>
      <w:r w:rsidR="00B04DC7">
        <w:rPr>
          <w:rFonts w:eastAsia="Times New Roman" w:cstheme="minorHAnsi"/>
          <w:lang w:eastAsia="en-AU"/>
        </w:rPr>
        <w:tab/>
        <w:t>(6 marks)</w:t>
      </w:r>
    </w:p>
    <w:p w:rsidR="00357DCC" w:rsidRPr="00420E2B" w:rsidRDefault="00357DCC" w:rsidP="008927C5">
      <w:pPr>
        <w:numPr>
          <w:ilvl w:val="1"/>
          <w:numId w:val="25"/>
        </w:numPr>
        <w:tabs>
          <w:tab w:val="clear" w:pos="1089"/>
          <w:tab w:val="right" w:pos="9072"/>
          <w:tab w:val="right" w:pos="9356"/>
        </w:tabs>
        <w:spacing w:after="0" w:line="240" w:lineRule="auto"/>
        <w:ind w:left="851" w:hanging="425"/>
        <w:rPr>
          <w:rFonts w:eastAsia="Times New Roman" w:cstheme="minorHAnsi"/>
        </w:rPr>
      </w:pPr>
      <w:r w:rsidRPr="00475487">
        <w:rPr>
          <w:rFonts w:eastAsia="Times New Roman" w:cstheme="minorHAnsi"/>
          <w:lang w:eastAsia="en-AU"/>
        </w:rPr>
        <w:t>give</w:t>
      </w:r>
      <w:r>
        <w:rPr>
          <w:rFonts w:cstheme="minorHAnsi"/>
        </w:rPr>
        <w:t xml:space="preserve"> a brief description and examples of the use of</w:t>
      </w:r>
      <w:r w:rsidR="00475487">
        <w:rPr>
          <w:rFonts w:cstheme="minorHAnsi"/>
        </w:rPr>
        <w:t>:</w:t>
      </w:r>
    </w:p>
    <w:p w:rsidR="00357DCC" w:rsidRPr="00475487" w:rsidRDefault="00357DCC" w:rsidP="008927C5">
      <w:pPr>
        <w:pStyle w:val="ListItem"/>
        <w:numPr>
          <w:ilvl w:val="2"/>
          <w:numId w:val="27"/>
        </w:numPr>
        <w:tabs>
          <w:tab w:val="left" w:pos="349"/>
        </w:tabs>
        <w:spacing w:before="0" w:after="0" w:line="240" w:lineRule="auto"/>
        <w:ind w:left="1276" w:hanging="425"/>
        <w:rPr>
          <w:rFonts w:asciiTheme="minorHAnsi" w:hAnsiTheme="minorHAnsi" w:cstheme="minorHAnsi"/>
          <w:color w:val="auto"/>
        </w:rPr>
      </w:pPr>
      <w:r>
        <w:rPr>
          <w:rFonts w:asciiTheme="minorHAnsi" w:hAnsiTheme="minorHAnsi" w:cstheme="minorHAnsi"/>
          <w:color w:val="auto"/>
        </w:rPr>
        <w:t>recovered metal materials</w:t>
      </w:r>
    </w:p>
    <w:p w:rsidR="00357DCC" w:rsidRPr="00475487" w:rsidRDefault="00357DCC" w:rsidP="008927C5">
      <w:pPr>
        <w:pStyle w:val="ListItem"/>
        <w:numPr>
          <w:ilvl w:val="2"/>
          <w:numId w:val="27"/>
        </w:numPr>
        <w:tabs>
          <w:tab w:val="left" w:pos="349"/>
        </w:tabs>
        <w:spacing w:before="0" w:after="0" w:line="240" w:lineRule="auto"/>
        <w:ind w:left="1276" w:hanging="425"/>
        <w:rPr>
          <w:rFonts w:asciiTheme="minorHAnsi" w:hAnsiTheme="minorHAnsi" w:cstheme="minorHAnsi"/>
          <w:color w:val="auto"/>
        </w:rPr>
      </w:pPr>
      <w:r>
        <w:rPr>
          <w:rFonts w:asciiTheme="minorHAnsi" w:hAnsiTheme="minorHAnsi" w:cstheme="minorHAnsi"/>
          <w:color w:val="auto"/>
        </w:rPr>
        <w:t>recovered timber materials</w:t>
      </w:r>
    </w:p>
    <w:p w:rsidR="00357DCC" w:rsidRPr="00420E2B" w:rsidRDefault="00357DCC" w:rsidP="00B04DC7">
      <w:pPr>
        <w:pStyle w:val="ListItem"/>
        <w:numPr>
          <w:ilvl w:val="2"/>
          <w:numId w:val="27"/>
        </w:numPr>
        <w:tabs>
          <w:tab w:val="left" w:pos="349"/>
          <w:tab w:val="right" w:pos="9072"/>
        </w:tabs>
        <w:spacing w:before="0" w:after="0" w:line="240" w:lineRule="auto"/>
        <w:ind w:left="1276" w:hanging="425"/>
        <w:rPr>
          <w:rFonts w:asciiTheme="minorHAnsi" w:hAnsiTheme="minorHAnsi" w:cstheme="minorHAnsi"/>
          <w:color w:val="auto"/>
        </w:rPr>
      </w:pPr>
      <w:r w:rsidRPr="00420E2B">
        <w:rPr>
          <w:rFonts w:asciiTheme="minorHAnsi" w:hAnsiTheme="minorHAnsi" w:cstheme="minorHAnsi"/>
          <w:color w:val="auto"/>
        </w:rPr>
        <w:t>recovered</w:t>
      </w:r>
      <w:r>
        <w:rPr>
          <w:rFonts w:asciiTheme="minorHAnsi" w:hAnsiTheme="minorHAnsi" w:cstheme="minorHAnsi"/>
          <w:color w:val="auto"/>
        </w:rPr>
        <w:t xml:space="preserve"> cement or ceramic materials</w:t>
      </w:r>
      <w:r w:rsidR="00B04DC7">
        <w:rPr>
          <w:rFonts w:asciiTheme="minorHAnsi" w:hAnsiTheme="minorHAnsi" w:cstheme="minorHAnsi"/>
          <w:color w:val="auto"/>
        </w:rPr>
        <w:tab/>
      </w:r>
      <w:r w:rsidR="00B04DC7" w:rsidRPr="00B04DC7">
        <w:rPr>
          <w:rFonts w:asciiTheme="minorHAnsi" w:hAnsiTheme="minorHAnsi" w:cstheme="minorHAnsi"/>
          <w:color w:val="auto"/>
        </w:rPr>
        <w:t>(6 marks)</w:t>
      </w:r>
      <w:r w:rsidRPr="00420E2B">
        <w:rPr>
          <w:rFonts w:asciiTheme="minorHAnsi" w:hAnsiTheme="minorHAnsi" w:cstheme="minorHAnsi"/>
          <w:color w:val="auto"/>
        </w:rPr>
        <w:t xml:space="preserve"> </w:t>
      </w:r>
    </w:p>
    <w:p w:rsidR="00357DCC" w:rsidRDefault="00357DCC" w:rsidP="007405AF">
      <w:pPr>
        <w:spacing w:after="0" w:line="240" w:lineRule="auto"/>
        <w:ind w:hanging="33"/>
        <w:rPr>
          <w:rFonts w:eastAsia="Times New Roman" w:cstheme="minorHAnsi"/>
          <w:lang w:eastAsia="en-AU"/>
        </w:rPr>
      </w:pPr>
    </w:p>
    <w:p w:rsidR="0063459A" w:rsidRPr="00570294" w:rsidRDefault="0063459A" w:rsidP="007405AF">
      <w:pPr>
        <w:spacing w:after="0" w:line="240" w:lineRule="auto"/>
        <w:ind w:hanging="33"/>
        <w:rPr>
          <w:rFonts w:eastAsia="Times New Roman" w:cstheme="minorHAnsi"/>
          <w:lang w:eastAsia="en-AU"/>
        </w:rPr>
      </w:pPr>
    </w:p>
    <w:tbl>
      <w:tblPr>
        <w:tblW w:w="920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ayout w:type="fixed"/>
        <w:tblLook w:val="0000" w:firstRow="0" w:lastRow="0" w:firstColumn="0" w:lastColumn="0" w:noHBand="0" w:noVBand="0"/>
      </w:tblPr>
      <w:tblGrid>
        <w:gridCol w:w="7220"/>
        <w:gridCol w:w="1984"/>
      </w:tblGrid>
      <w:tr w:rsidR="00357DCC" w:rsidRPr="00D0396F" w:rsidTr="0075534E">
        <w:tc>
          <w:tcPr>
            <w:tcW w:w="7220" w:type="dxa"/>
            <w:shd w:val="clear" w:color="auto" w:fill="CCC0D9" w:themeFill="accent4" w:themeFillTint="66"/>
          </w:tcPr>
          <w:p w:rsidR="00357DCC" w:rsidRPr="00D0396F" w:rsidRDefault="00357DCC" w:rsidP="007405AF">
            <w:pPr>
              <w:tabs>
                <w:tab w:val="left" w:pos="5112"/>
              </w:tabs>
              <w:spacing w:before="120" w:after="120" w:line="240" w:lineRule="auto"/>
              <w:ind w:hanging="34"/>
              <w:rPr>
                <w:rFonts w:eastAsia="Times New Roman" w:cstheme="minorHAnsi"/>
                <w:bCs/>
                <w:sz w:val="20"/>
                <w:szCs w:val="20"/>
              </w:rPr>
            </w:pPr>
            <w:r w:rsidRPr="00D0396F">
              <w:rPr>
                <w:rFonts w:eastAsia="Times New Roman" w:cstheme="minorHAnsi"/>
                <w:b/>
                <w:bCs/>
                <w:sz w:val="20"/>
                <w:szCs w:val="20"/>
              </w:rPr>
              <w:t>What needs</w:t>
            </w:r>
            <w:r w:rsidR="00D0396F">
              <w:rPr>
                <w:rFonts w:eastAsia="Times New Roman" w:cstheme="minorHAnsi"/>
                <w:b/>
                <w:bCs/>
                <w:sz w:val="20"/>
                <w:szCs w:val="20"/>
              </w:rPr>
              <w:t xml:space="preserve"> to be submitted for assessment</w:t>
            </w:r>
          </w:p>
        </w:tc>
        <w:tc>
          <w:tcPr>
            <w:tcW w:w="1984" w:type="dxa"/>
            <w:shd w:val="clear" w:color="auto" w:fill="CCC0D9" w:themeFill="accent4" w:themeFillTint="66"/>
          </w:tcPr>
          <w:p w:rsidR="00357DCC" w:rsidRPr="00D0396F" w:rsidRDefault="00357DCC" w:rsidP="003428AD">
            <w:pPr>
              <w:tabs>
                <w:tab w:val="left" w:pos="4800"/>
              </w:tabs>
              <w:spacing w:before="120" w:after="120" w:line="240" w:lineRule="auto"/>
              <w:ind w:hanging="34"/>
              <w:jc w:val="center"/>
              <w:rPr>
                <w:rFonts w:eastAsia="Times New Roman" w:cstheme="minorHAnsi"/>
                <w:b/>
                <w:bCs/>
                <w:sz w:val="20"/>
                <w:szCs w:val="20"/>
                <w:lang w:eastAsia="en-AU"/>
              </w:rPr>
            </w:pPr>
            <w:r w:rsidRPr="00D0396F">
              <w:rPr>
                <w:rFonts w:eastAsia="Times New Roman" w:cstheme="minorHAnsi"/>
                <w:b/>
                <w:bCs/>
                <w:sz w:val="20"/>
                <w:szCs w:val="20"/>
                <w:lang w:eastAsia="en-AU"/>
              </w:rPr>
              <w:t>Due date</w:t>
            </w:r>
          </w:p>
        </w:tc>
      </w:tr>
      <w:tr w:rsidR="00357DCC" w:rsidRPr="00885AA5" w:rsidTr="0075534E">
        <w:tc>
          <w:tcPr>
            <w:tcW w:w="7220" w:type="dxa"/>
            <w:shd w:val="clear" w:color="auto" w:fill="E5DFEC" w:themeFill="accent4" w:themeFillTint="33"/>
          </w:tcPr>
          <w:p w:rsidR="00357DCC" w:rsidRPr="00D0396F" w:rsidRDefault="00357DCC" w:rsidP="00475487">
            <w:pPr>
              <w:numPr>
                <w:ilvl w:val="0"/>
                <w:numId w:val="14"/>
              </w:numPr>
              <w:tabs>
                <w:tab w:val="clear" w:pos="454"/>
                <w:tab w:val="left" w:pos="567"/>
              </w:tabs>
              <w:spacing w:after="60" w:line="240" w:lineRule="auto"/>
              <w:ind w:left="567" w:hanging="567"/>
              <w:rPr>
                <w:rFonts w:ascii="Calibri" w:eastAsia="Times New Roman" w:hAnsi="Calibri" w:cs="Calibri"/>
                <w:sz w:val="20"/>
                <w:szCs w:val="20"/>
                <w:lang w:eastAsia="en-AU"/>
              </w:rPr>
            </w:pPr>
            <w:r w:rsidRPr="00D0396F">
              <w:rPr>
                <w:rFonts w:ascii="Calibri" w:eastAsia="Times New Roman" w:hAnsi="Calibri" w:cs="Calibri"/>
                <w:sz w:val="20"/>
                <w:szCs w:val="20"/>
                <w:lang w:eastAsia="en-AU"/>
              </w:rPr>
              <w:t>Comp</w:t>
            </w:r>
            <w:r w:rsidR="008C5F72">
              <w:rPr>
                <w:rFonts w:ascii="Calibri" w:eastAsia="Times New Roman" w:hAnsi="Calibri" w:cs="Calibri"/>
                <w:sz w:val="20"/>
                <w:szCs w:val="20"/>
                <w:lang w:eastAsia="en-AU"/>
              </w:rPr>
              <w:t xml:space="preserve">leted </w:t>
            </w:r>
            <w:r w:rsidR="003428AD">
              <w:rPr>
                <w:rFonts w:ascii="Calibri" w:eastAsia="Times New Roman" w:hAnsi="Calibri" w:cs="Calibri"/>
                <w:sz w:val="20"/>
                <w:szCs w:val="20"/>
                <w:lang w:eastAsia="en-AU"/>
              </w:rPr>
              <w:t>R</w:t>
            </w:r>
            <w:r w:rsidR="008C5F72">
              <w:rPr>
                <w:rFonts w:ascii="Calibri" w:eastAsia="Times New Roman" w:hAnsi="Calibri" w:cs="Calibri"/>
                <w:sz w:val="20"/>
                <w:szCs w:val="20"/>
                <w:lang w:eastAsia="en-AU"/>
              </w:rPr>
              <w:t>eport O</w:t>
            </w:r>
            <w:r w:rsidRPr="00D0396F">
              <w:rPr>
                <w:rFonts w:ascii="Calibri" w:eastAsia="Times New Roman" w:hAnsi="Calibri" w:cs="Calibri"/>
                <w:sz w:val="20"/>
                <w:szCs w:val="20"/>
                <w:lang w:eastAsia="en-AU"/>
              </w:rPr>
              <w:t>ne</w:t>
            </w:r>
          </w:p>
        </w:tc>
        <w:tc>
          <w:tcPr>
            <w:tcW w:w="1984" w:type="dxa"/>
            <w:shd w:val="clear" w:color="auto" w:fill="E5DFEC" w:themeFill="accent4" w:themeFillTint="33"/>
          </w:tcPr>
          <w:p w:rsidR="00357DCC" w:rsidRPr="00475487" w:rsidRDefault="00357DCC" w:rsidP="00475487">
            <w:pPr>
              <w:tabs>
                <w:tab w:val="left" w:pos="567"/>
                <w:tab w:val="left" w:pos="4800"/>
              </w:tabs>
              <w:spacing w:before="60" w:after="60" w:line="240" w:lineRule="auto"/>
              <w:ind w:left="567" w:hanging="567"/>
              <w:rPr>
                <w:rFonts w:ascii="Calibri" w:eastAsia="Times New Roman" w:hAnsi="Calibri" w:cs="Calibri"/>
                <w:sz w:val="20"/>
                <w:szCs w:val="20"/>
                <w:lang w:eastAsia="en-AU"/>
              </w:rPr>
            </w:pPr>
          </w:p>
        </w:tc>
      </w:tr>
      <w:tr w:rsidR="00357DCC" w:rsidRPr="00885AA5" w:rsidTr="0075534E">
        <w:tc>
          <w:tcPr>
            <w:tcW w:w="7220" w:type="dxa"/>
            <w:shd w:val="clear" w:color="auto" w:fill="E5DFEC" w:themeFill="accent4" w:themeFillTint="33"/>
          </w:tcPr>
          <w:p w:rsidR="00357DCC" w:rsidRPr="00D0396F" w:rsidRDefault="00357DCC" w:rsidP="00475487">
            <w:pPr>
              <w:numPr>
                <w:ilvl w:val="0"/>
                <w:numId w:val="14"/>
              </w:numPr>
              <w:tabs>
                <w:tab w:val="clear" w:pos="454"/>
                <w:tab w:val="left" w:pos="567"/>
              </w:tabs>
              <w:spacing w:after="60" w:line="240" w:lineRule="auto"/>
              <w:ind w:left="567" w:hanging="567"/>
              <w:rPr>
                <w:rFonts w:ascii="Calibri" w:eastAsia="Times New Roman" w:hAnsi="Calibri" w:cs="Calibri"/>
                <w:sz w:val="20"/>
                <w:szCs w:val="20"/>
                <w:lang w:eastAsia="en-AU"/>
              </w:rPr>
            </w:pPr>
            <w:r w:rsidRPr="00D0396F">
              <w:rPr>
                <w:rFonts w:ascii="Calibri" w:eastAsia="Times New Roman" w:hAnsi="Calibri" w:cs="Calibri"/>
                <w:sz w:val="20"/>
                <w:szCs w:val="20"/>
                <w:lang w:eastAsia="en-AU"/>
              </w:rPr>
              <w:t xml:space="preserve">Completed </w:t>
            </w:r>
            <w:r w:rsidR="003428AD">
              <w:rPr>
                <w:rFonts w:ascii="Calibri" w:eastAsia="Times New Roman" w:hAnsi="Calibri" w:cs="Calibri"/>
                <w:sz w:val="20"/>
                <w:szCs w:val="20"/>
                <w:lang w:eastAsia="en-AU"/>
              </w:rPr>
              <w:t>R</w:t>
            </w:r>
            <w:r w:rsidRPr="00D0396F">
              <w:rPr>
                <w:rFonts w:ascii="Calibri" w:eastAsia="Times New Roman" w:hAnsi="Calibri" w:cs="Calibri"/>
                <w:sz w:val="20"/>
                <w:szCs w:val="20"/>
                <w:lang w:eastAsia="en-AU"/>
              </w:rPr>
              <w:t>eport Two</w:t>
            </w:r>
          </w:p>
        </w:tc>
        <w:tc>
          <w:tcPr>
            <w:tcW w:w="1984" w:type="dxa"/>
            <w:shd w:val="clear" w:color="auto" w:fill="E5DFEC" w:themeFill="accent4" w:themeFillTint="33"/>
          </w:tcPr>
          <w:p w:rsidR="00357DCC" w:rsidRPr="00475487" w:rsidRDefault="00357DCC" w:rsidP="00475487">
            <w:pPr>
              <w:tabs>
                <w:tab w:val="left" w:pos="567"/>
                <w:tab w:val="left" w:pos="4800"/>
              </w:tabs>
              <w:spacing w:before="60" w:after="60" w:line="240" w:lineRule="auto"/>
              <w:ind w:left="567" w:hanging="567"/>
              <w:rPr>
                <w:rFonts w:ascii="Calibri" w:eastAsia="Times New Roman" w:hAnsi="Calibri" w:cs="Calibri"/>
                <w:sz w:val="20"/>
                <w:szCs w:val="20"/>
                <w:lang w:eastAsia="en-AU"/>
              </w:rPr>
            </w:pPr>
          </w:p>
        </w:tc>
      </w:tr>
    </w:tbl>
    <w:p w:rsidR="0063459A" w:rsidRDefault="0063459A" w:rsidP="00D04E23">
      <w:pPr>
        <w:rPr>
          <w:rFonts w:ascii="Franklin Gothic Book" w:eastAsia="MS Mincho" w:hAnsi="Franklin Gothic Book" w:cs="Calibri"/>
          <w:color w:val="342568"/>
          <w:sz w:val="28"/>
          <w:szCs w:val="28"/>
          <w:lang w:val="en-GB" w:eastAsia="ja-JP"/>
        </w:rPr>
      </w:pPr>
    </w:p>
    <w:p w:rsidR="00357DCC" w:rsidRPr="003067CD" w:rsidRDefault="0063459A" w:rsidP="00D04E23">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r w:rsidR="00357DCC" w:rsidRPr="00C041E7">
        <w:rPr>
          <w:rFonts w:ascii="Franklin Gothic Book" w:eastAsia="MS Mincho" w:hAnsi="Franklin Gothic Book" w:cs="Calibri"/>
          <w:color w:val="342568"/>
          <w:sz w:val="28"/>
          <w:szCs w:val="28"/>
          <w:lang w:val="en-GB" w:eastAsia="ja-JP"/>
        </w:rPr>
        <w:lastRenderedPageBreak/>
        <w:t>Mar</w:t>
      </w:r>
      <w:r w:rsidR="00987C9D">
        <w:rPr>
          <w:rFonts w:ascii="Franklin Gothic Book" w:eastAsia="MS Mincho" w:hAnsi="Franklin Gothic Book" w:cs="Calibri"/>
          <w:color w:val="342568"/>
          <w:sz w:val="28"/>
          <w:szCs w:val="28"/>
          <w:lang w:val="en-GB" w:eastAsia="ja-JP"/>
        </w:rPr>
        <w:t>king key for sample assessment T</w:t>
      </w:r>
      <w:r w:rsidR="00357DCC" w:rsidRPr="00C041E7">
        <w:rPr>
          <w:rFonts w:ascii="Franklin Gothic Book" w:eastAsia="MS Mincho" w:hAnsi="Franklin Gothic Book" w:cs="Calibri"/>
          <w:color w:val="342568"/>
          <w:sz w:val="28"/>
          <w:szCs w:val="28"/>
          <w:lang w:val="en-GB" w:eastAsia="ja-JP"/>
        </w:rPr>
        <w:t xml:space="preserve">ask </w:t>
      </w:r>
      <w:r w:rsidR="00357DCC">
        <w:rPr>
          <w:rFonts w:ascii="Franklin Gothic Book" w:eastAsia="MS Mincho" w:hAnsi="Franklin Gothic Book" w:cs="Calibri"/>
          <w:color w:val="342568"/>
          <w:sz w:val="28"/>
          <w:szCs w:val="28"/>
          <w:lang w:val="en-GB" w:eastAsia="ja-JP"/>
        </w:rPr>
        <w:t>6</w:t>
      </w:r>
      <w:r w:rsidR="0075534E">
        <w:rPr>
          <w:rFonts w:ascii="Franklin Gothic Book" w:eastAsia="MS Mincho" w:hAnsi="Franklin Gothic Book" w:cs="Calibri"/>
          <w:color w:val="342568"/>
          <w:sz w:val="28"/>
          <w:szCs w:val="28"/>
          <w:lang w:val="en-GB" w:eastAsia="ja-JP"/>
        </w:rPr>
        <w:t xml:space="preserve"> Part A</w:t>
      </w:r>
      <w:r w:rsidR="00357DCC" w:rsidRPr="00C041E7">
        <w:rPr>
          <w:rFonts w:ascii="Franklin Gothic Book" w:eastAsia="MS Mincho" w:hAnsi="Franklin Gothic Book" w:cs="Calibri"/>
          <w:color w:val="342568"/>
          <w:sz w:val="28"/>
          <w:szCs w:val="28"/>
          <w:lang w:val="en-GB" w:eastAsia="ja-JP"/>
        </w:rPr>
        <w:t xml:space="preserve"> – </w:t>
      </w:r>
      <w:r w:rsidR="00357DCC">
        <w:rPr>
          <w:rFonts w:ascii="Franklin Gothic Book" w:eastAsia="MS Mincho" w:hAnsi="Franklin Gothic Book" w:cs="Calibri"/>
          <w:color w:val="342568"/>
          <w:sz w:val="28"/>
          <w:szCs w:val="28"/>
          <w:lang w:val="en-GB" w:eastAsia="ja-JP"/>
        </w:rPr>
        <w:t>Unit 3</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3"/>
        <w:gridCol w:w="1189"/>
        <w:gridCol w:w="1121"/>
      </w:tblGrid>
      <w:tr w:rsidR="000B20AA" w:rsidRPr="00DB488E" w:rsidTr="00A407C1">
        <w:trPr>
          <w:tblHeader/>
        </w:trPr>
        <w:tc>
          <w:tcPr>
            <w:tcW w:w="7023" w:type="dxa"/>
            <w:shd w:val="clear" w:color="auto" w:fill="CCC0D9" w:themeFill="accent4" w:themeFillTint="66"/>
            <w:vAlign w:val="center"/>
          </w:tcPr>
          <w:p w:rsidR="00357DCC" w:rsidRPr="00A121F7" w:rsidRDefault="00A407C1" w:rsidP="00A407C1">
            <w:pPr>
              <w:tabs>
                <w:tab w:val="left" w:pos="709"/>
              </w:tabs>
              <w:spacing w:after="0" w:line="240" w:lineRule="auto"/>
              <w:rPr>
                <w:rFonts w:eastAsia="Times New Roman" w:cstheme="minorHAnsi"/>
                <w:b/>
                <w:bCs/>
                <w:iCs/>
                <w:sz w:val="20"/>
                <w:szCs w:val="20"/>
              </w:rPr>
            </w:pPr>
            <w:r w:rsidRPr="00DF5FBF">
              <w:rPr>
                <w:rFonts w:eastAsia="Times New Roman" w:cstheme="minorHAnsi"/>
                <w:b/>
                <w:bCs/>
                <w:iCs/>
                <w:sz w:val="20"/>
                <w:szCs w:val="20"/>
              </w:rPr>
              <w:t xml:space="preserve">Report on building insulation and its purpose </w:t>
            </w:r>
            <w:r w:rsidRPr="00DF5FBF">
              <w:rPr>
                <w:rFonts w:cstheme="minorHAnsi"/>
                <w:b/>
                <w:sz w:val="20"/>
                <w:szCs w:val="20"/>
              </w:rPr>
              <w:t>in building and construction</w:t>
            </w:r>
          </w:p>
        </w:tc>
        <w:tc>
          <w:tcPr>
            <w:tcW w:w="1189" w:type="dxa"/>
            <w:shd w:val="clear" w:color="auto" w:fill="CCC0D9" w:themeFill="accent4" w:themeFillTint="66"/>
            <w:vAlign w:val="center"/>
          </w:tcPr>
          <w:p w:rsidR="00357DCC" w:rsidRPr="00DB488E" w:rsidRDefault="00357DCC" w:rsidP="0075534E">
            <w:pPr>
              <w:spacing w:after="0" w:line="240" w:lineRule="auto"/>
              <w:jc w:val="center"/>
              <w:rPr>
                <w:rFonts w:eastAsia="Times New Roman" w:cstheme="minorHAnsi"/>
                <w:sz w:val="20"/>
                <w:szCs w:val="20"/>
                <w:lang w:eastAsia="en-AU"/>
              </w:rPr>
            </w:pPr>
            <w:r w:rsidRPr="006431F0">
              <w:rPr>
                <w:rFonts w:eastAsia="Times New Roman" w:cstheme="minorHAnsi"/>
                <w:b/>
                <w:sz w:val="20"/>
                <w:szCs w:val="20"/>
                <w:lang w:eastAsia="en-AU"/>
              </w:rPr>
              <w:t>Maximum possible mark</w:t>
            </w:r>
          </w:p>
        </w:tc>
        <w:tc>
          <w:tcPr>
            <w:tcW w:w="1121" w:type="dxa"/>
            <w:shd w:val="clear" w:color="auto" w:fill="CCC0D9" w:themeFill="accent4" w:themeFillTint="66"/>
            <w:vAlign w:val="center"/>
          </w:tcPr>
          <w:p w:rsidR="00357DCC" w:rsidRPr="00DB488E" w:rsidRDefault="00357DCC" w:rsidP="0075534E">
            <w:pPr>
              <w:spacing w:after="0" w:line="240" w:lineRule="auto"/>
              <w:jc w:val="center"/>
              <w:rPr>
                <w:rFonts w:eastAsia="Times New Roman" w:cstheme="minorHAnsi"/>
                <w:b/>
                <w:sz w:val="20"/>
                <w:szCs w:val="20"/>
                <w:lang w:eastAsia="en-AU"/>
              </w:rPr>
            </w:pPr>
            <w:r w:rsidRPr="006431F0">
              <w:rPr>
                <w:rFonts w:eastAsia="Times New Roman" w:cstheme="minorHAnsi"/>
                <w:b/>
                <w:sz w:val="20"/>
                <w:szCs w:val="20"/>
                <w:lang w:eastAsia="en-AU"/>
              </w:rPr>
              <w:t>Allocated mark</w:t>
            </w:r>
          </w:p>
        </w:tc>
      </w:tr>
      <w:tr w:rsidR="005404D3" w:rsidRPr="005404D3" w:rsidTr="00764180">
        <w:tc>
          <w:tcPr>
            <w:tcW w:w="7023" w:type="dxa"/>
            <w:shd w:val="clear" w:color="auto" w:fill="auto"/>
          </w:tcPr>
          <w:p w:rsidR="00357DCC" w:rsidRPr="005404D3" w:rsidRDefault="00357DCC" w:rsidP="00F96716">
            <w:pPr>
              <w:tabs>
                <w:tab w:val="left" w:pos="709"/>
              </w:tabs>
              <w:spacing w:after="0" w:line="240" w:lineRule="auto"/>
              <w:ind w:right="-545"/>
              <w:rPr>
                <w:rFonts w:eastAsia="Times New Roman" w:cstheme="minorHAnsi"/>
                <w:b/>
                <w:bCs/>
                <w:iCs/>
                <w:sz w:val="20"/>
                <w:szCs w:val="20"/>
              </w:rPr>
            </w:pPr>
            <w:r w:rsidRPr="005404D3">
              <w:rPr>
                <w:rFonts w:eastAsia="Times New Roman" w:cstheme="minorHAnsi"/>
                <w:b/>
                <w:sz w:val="20"/>
                <w:szCs w:val="20"/>
                <w:lang w:eastAsia="en-AU"/>
              </w:rPr>
              <w:t>Definition of insulation</w:t>
            </w:r>
          </w:p>
          <w:p w:rsidR="00357DCC" w:rsidRPr="005404D3" w:rsidRDefault="007E5C2A" w:rsidP="00F96716">
            <w:pPr>
              <w:numPr>
                <w:ilvl w:val="0"/>
                <w:numId w:val="8"/>
              </w:numPr>
              <w:spacing w:after="0" w:line="240" w:lineRule="auto"/>
              <w:rPr>
                <w:rFonts w:eastAsia="Times New Roman" w:cstheme="minorHAnsi"/>
                <w:sz w:val="20"/>
                <w:szCs w:val="20"/>
                <w:lang w:eastAsia="en-AU"/>
              </w:rPr>
            </w:pPr>
            <w:r w:rsidRPr="005404D3">
              <w:rPr>
                <w:rFonts w:eastAsia="Times New Roman" w:cstheme="minorHAnsi"/>
                <w:sz w:val="20"/>
                <w:szCs w:val="20"/>
              </w:rPr>
              <w:t>a</w:t>
            </w:r>
            <w:r w:rsidR="00357DCC" w:rsidRPr="005404D3">
              <w:rPr>
                <w:rFonts w:eastAsia="Times New Roman" w:cstheme="minorHAnsi"/>
                <w:sz w:val="20"/>
                <w:szCs w:val="20"/>
              </w:rPr>
              <w:t>ccurate</w:t>
            </w:r>
            <w:r w:rsidRPr="005404D3">
              <w:rPr>
                <w:rFonts w:eastAsia="Times New Roman" w:cstheme="minorHAnsi"/>
                <w:sz w:val="20"/>
                <w:szCs w:val="20"/>
              </w:rPr>
              <w:t>,</w:t>
            </w:r>
            <w:r w:rsidR="00357DCC" w:rsidRPr="005404D3">
              <w:rPr>
                <w:rFonts w:eastAsia="Times New Roman" w:cstheme="minorHAnsi"/>
                <w:sz w:val="20"/>
                <w:szCs w:val="20"/>
              </w:rPr>
              <w:t xml:space="preserve"> detailed definition and correct use of terminology</w:t>
            </w:r>
          </w:p>
          <w:p w:rsidR="00357DCC" w:rsidRPr="005404D3" w:rsidRDefault="00357DCC" w:rsidP="00F96716">
            <w:pPr>
              <w:numPr>
                <w:ilvl w:val="0"/>
                <w:numId w:val="8"/>
              </w:numPr>
              <w:spacing w:after="0" w:line="240" w:lineRule="auto"/>
              <w:rPr>
                <w:rFonts w:eastAsia="Times New Roman" w:cstheme="minorHAnsi"/>
                <w:sz w:val="20"/>
                <w:szCs w:val="20"/>
                <w:lang w:eastAsia="en-AU"/>
              </w:rPr>
            </w:pPr>
            <w:r w:rsidRPr="005404D3">
              <w:rPr>
                <w:rFonts w:eastAsia="Times New Roman" w:cstheme="minorHAnsi"/>
                <w:sz w:val="20"/>
                <w:szCs w:val="20"/>
              </w:rPr>
              <w:t>adequate definition with minor errors in use of terminology</w:t>
            </w:r>
          </w:p>
          <w:p w:rsidR="00357DCC" w:rsidRPr="005404D3" w:rsidRDefault="00357DCC" w:rsidP="00F96716">
            <w:pPr>
              <w:numPr>
                <w:ilvl w:val="0"/>
                <w:numId w:val="8"/>
              </w:numPr>
              <w:spacing w:after="0" w:line="240" w:lineRule="auto"/>
              <w:rPr>
                <w:rFonts w:eastAsia="Times New Roman" w:cstheme="minorHAnsi"/>
                <w:sz w:val="20"/>
                <w:szCs w:val="20"/>
                <w:lang w:eastAsia="en-AU"/>
              </w:rPr>
            </w:pPr>
            <w:r w:rsidRPr="005404D3">
              <w:rPr>
                <w:rFonts w:eastAsia="Times New Roman" w:cstheme="minorHAnsi"/>
                <w:sz w:val="20"/>
                <w:szCs w:val="20"/>
                <w:lang w:eastAsia="en-AU"/>
              </w:rPr>
              <w:t>definition uses incorrect terminology and/or critical information m</w:t>
            </w:r>
            <w:bookmarkStart w:id="0" w:name="_GoBack"/>
            <w:bookmarkEnd w:id="0"/>
            <w:r w:rsidRPr="005404D3">
              <w:rPr>
                <w:rFonts w:eastAsia="Times New Roman" w:cstheme="minorHAnsi"/>
                <w:sz w:val="20"/>
                <w:szCs w:val="20"/>
                <w:lang w:eastAsia="en-AU"/>
              </w:rPr>
              <w:t>issing</w:t>
            </w:r>
            <w:r w:rsidRPr="005404D3">
              <w:rPr>
                <w:rFonts w:eastAsia="Times New Roman" w:cstheme="minorHAnsi"/>
                <w:sz w:val="20"/>
                <w:szCs w:val="20"/>
              </w:rPr>
              <w:t xml:space="preserve"> </w:t>
            </w:r>
          </w:p>
        </w:tc>
        <w:tc>
          <w:tcPr>
            <w:tcW w:w="1189" w:type="dxa"/>
            <w:shd w:val="clear" w:color="auto" w:fill="auto"/>
          </w:tcPr>
          <w:p w:rsidR="00357DCC" w:rsidRPr="005404D3" w:rsidRDefault="00357DCC" w:rsidP="00F96716">
            <w:pPr>
              <w:spacing w:after="0" w:line="240" w:lineRule="auto"/>
              <w:jc w:val="center"/>
              <w:rPr>
                <w:rFonts w:eastAsia="Times New Roman" w:cstheme="minorHAnsi"/>
                <w:sz w:val="20"/>
                <w:szCs w:val="20"/>
                <w:lang w:eastAsia="en-AU"/>
              </w:rPr>
            </w:pPr>
          </w:p>
          <w:p w:rsidR="00357DCC" w:rsidRPr="005404D3" w:rsidRDefault="00357DCC" w:rsidP="00F96716">
            <w:pPr>
              <w:spacing w:after="0" w:line="240" w:lineRule="auto"/>
              <w:jc w:val="center"/>
              <w:rPr>
                <w:rFonts w:eastAsia="Times New Roman" w:cstheme="minorHAnsi"/>
                <w:sz w:val="20"/>
                <w:szCs w:val="20"/>
                <w:lang w:eastAsia="en-AU"/>
              </w:rPr>
            </w:pPr>
            <w:r w:rsidRPr="005404D3">
              <w:rPr>
                <w:rFonts w:eastAsia="Times New Roman" w:cstheme="minorHAnsi"/>
                <w:sz w:val="20"/>
                <w:szCs w:val="20"/>
                <w:lang w:eastAsia="en-AU"/>
              </w:rPr>
              <w:t>5–6</w:t>
            </w:r>
          </w:p>
          <w:p w:rsidR="00357DCC" w:rsidRPr="005404D3" w:rsidRDefault="00357DCC" w:rsidP="00F96716">
            <w:pPr>
              <w:spacing w:after="0" w:line="240" w:lineRule="auto"/>
              <w:jc w:val="center"/>
              <w:rPr>
                <w:rFonts w:eastAsia="Times New Roman" w:cstheme="minorHAnsi"/>
                <w:sz w:val="20"/>
                <w:szCs w:val="20"/>
                <w:lang w:eastAsia="en-AU"/>
              </w:rPr>
            </w:pPr>
            <w:r w:rsidRPr="005404D3">
              <w:rPr>
                <w:rFonts w:eastAsia="Times New Roman" w:cstheme="minorHAnsi"/>
                <w:sz w:val="20"/>
                <w:szCs w:val="20"/>
                <w:lang w:eastAsia="en-AU"/>
              </w:rPr>
              <w:t>3–4</w:t>
            </w:r>
          </w:p>
          <w:p w:rsidR="00357DCC" w:rsidRPr="005404D3" w:rsidRDefault="00357DCC" w:rsidP="00F96716">
            <w:pPr>
              <w:spacing w:after="0" w:line="240" w:lineRule="auto"/>
              <w:jc w:val="center"/>
              <w:rPr>
                <w:rFonts w:eastAsia="Times New Roman" w:cstheme="minorHAnsi"/>
                <w:sz w:val="20"/>
                <w:szCs w:val="20"/>
                <w:lang w:eastAsia="en-AU"/>
              </w:rPr>
            </w:pPr>
            <w:r w:rsidRPr="005404D3">
              <w:rPr>
                <w:rFonts w:eastAsia="Times New Roman" w:cstheme="minorHAnsi"/>
                <w:sz w:val="20"/>
                <w:szCs w:val="20"/>
                <w:lang w:eastAsia="en-AU"/>
              </w:rPr>
              <w:t>1–2</w:t>
            </w:r>
          </w:p>
        </w:tc>
        <w:tc>
          <w:tcPr>
            <w:tcW w:w="1121" w:type="dxa"/>
            <w:shd w:val="clear" w:color="auto" w:fill="auto"/>
            <w:vAlign w:val="bottom"/>
          </w:tcPr>
          <w:p w:rsidR="00357DCC" w:rsidRPr="005404D3" w:rsidRDefault="00357DCC" w:rsidP="00F96716">
            <w:pPr>
              <w:spacing w:after="0" w:line="240" w:lineRule="auto"/>
              <w:jc w:val="right"/>
              <w:rPr>
                <w:rFonts w:eastAsia="Times New Roman" w:cstheme="minorHAnsi"/>
                <w:b/>
                <w:sz w:val="20"/>
                <w:szCs w:val="20"/>
                <w:lang w:eastAsia="en-AU"/>
              </w:rPr>
            </w:pPr>
            <w:r w:rsidRPr="005404D3">
              <w:rPr>
                <w:rFonts w:eastAsia="Times New Roman" w:cstheme="minorHAnsi"/>
                <w:b/>
                <w:sz w:val="20"/>
                <w:szCs w:val="20"/>
                <w:lang w:eastAsia="en-AU"/>
              </w:rPr>
              <w:t>/6</w:t>
            </w:r>
          </w:p>
        </w:tc>
      </w:tr>
      <w:tr w:rsidR="005404D3" w:rsidRPr="005404D3" w:rsidTr="00764180">
        <w:tc>
          <w:tcPr>
            <w:tcW w:w="7023" w:type="dxa"/>
            <w:shd w:val="clear" w:color="auto" w:fill="auto"/>
          </w:tcPr>
          <w:p w:rsidR="00357DCC" w:rsidRPr="005404D3" w:rsidRDefault="00357DCC" w:rsidP="00F96716">
            <w:pPr>
              <w:pStyle w:val="ListItem"/>
              <w:tabs>
                <w:tab w:val="left" w:pos="349"/>
              </w:tabs>
              <w:spacing w:before="0" w:after="0" w:line="240" w:lineRule="auto"/>
              <w:rPr>
                <w:rFonts w:asciiTheme="minorHAnsi" w:hAnsiTheme="minorHAnsi" w:cstheme="minorHAnsi"/>
                <w:b/>
                <w:color w:val="auto"/>
                <w:sz w:val="20"/>
                <w:szCs w:val="20"/>
              </w:rPr>
            </w:pPr>
            <w:r w:rsidRPr="005404D3">
              <w:rPr>
                <w:rFonts w:asciiTheme="minorHAnsi" w:hAnsiTheme="minorHAnsi" w:cstheme="minorHAnsi"/>
                <w:b/>
                <w:color w:val="auto"/>
                <w:sz w:val="20"/>
                <w:szCs w:val="20"/>
              </w:rPr>
              <w:t>List the different commercial insulation materials</w:t>
            </w:r>
          </w:p>
          <w:p w:rsidR="00357DCC" w:rsidRPr="005404D3" w:rsidRDefault="00357DCC" w:rsidP="00F96716">
            <w:pPr>
              <w:numPr>
                <w:ilvl w:val="0"/>
                <w:numId w:val="8"/>
              </w:numPr>
              <w:spacing w:after="0" w:line="240" w:lineRule="auto"/>
              <w:rPr>
                <w:rFonts w:eastAsia="Times New Roman" w:cstheme="minorHAnsi"/>
                <w:sz w:val="20"/>
                <w:szCs w:val="20"/>
              </w:rPr>
            </w:pPr>
            <w:r w:rsidRPr="005404D3">
              <w:rPr>
                <w:rFonts w:eastAsia="Times New Roman" w:cstheme="minorHAnsi"/>
                <w:sz w:val="20"/>
                <w:szCs w:val="20"/>
              </w:rPr>
              <w:t>accurate</w:t>
            </w:r>
            <w:r w:rsidR="007E5C2A" w:rsidRPr="005404D3">
              <w:rPr>
                <w:rFonts w:eastAsia="Times New Roman" w:cstheme="minorHAnsi"/>
                <w:sz w:val="20"/>
                <w:szCs w:val="20"/>
              </w:rPr>
              <w:t>,</w:t>
            </w:r>
            <w:r w:rsidRPr="005404D3">
              <w:rPr>
                <w:rFonts w:eastAsia="Times New Roman" w:cstheme="minorHAnsi"/>
                <w:sz w:val="20"/>
                <w:szCs w:val="20"/>
              </w:rPr>
              <w:t xml:space="preserve"> detailed listing of materials and correct use of terminology</w:t>
            </w:r>
          </w:p>
          <w:p w:rsidR="00357DCC" w:rsidRPr="005404D3" w:rsidRDefault="00A407C1" w:rsidP="00F96716">
            <w:pPr>
              <w:numPr>
                <w:ilvl w:val="0"/>
                <w:numId w:val="8"/>
              </w:numPr>
              <w:spacing w:after="0" w:line="240" w:lineRule="auto"/>
              <w:rPr>
                <w:rFonts w:eastAsia="Times New Roman" w:cstheme="minorHAnsi"/>
                <w:sz w:val="20"/>
                <w:szCs w:val="20"/>
              </w:rPr>
            </w:pPr>
            <w:r w:rsidRPr="005404D3">
              <w:rPr>
                <w:rFonts w:eastAsia="Times New Roman" w:cstheme="minorHAnsi"/>
                <w:sz w:val="20"/>
                <w:szCs w:val="20"/>
              </w:rPr>
              <w:t>minor</w:t>
            </w:r>
            <w:r w:rsidR="00357DCC" w:rsidRPr="005404D3">
              <w:rPr>
                <w:rFonts w:eastAsia="Times New Roman" w:cstheme="minorHAnsi"/>
                <w:sz w:val="20"/>
                <w:szCs w:val="20"/>
              </w:rPr>
              <w:t xml:space="preserve"> errors or some details missing from list</w:t>
            </w:r>
            <w:r w:rsidR="007E5C2A" w:rsidRPr="005404D3">
              <w:rPr>
                <w:rFonts w:eastAsia="Times New Roman" w:cstheme="minorHAnsi"/>
                <w:sz w:val="20"/>
                <w:szCs w:val="20"/>
              </w:rPr>
              <w:t>;</w:t>
            </w:r>
            <w:r w:rsidR="00357DCC" w:rsidRPr="005404D3">
              <w:rPr>
                <w:rFonts w:eastAsia="Times New Roman" w:cstheme="minorHAnsi"/>
                <w:sz w:val="20"/>
                <w:szCs w:val="20"/>
              </w:rPr>
              <w:t xml:space="preserve"> uses general terminology correctly to explain materials </w:t>
            </w:r>
          </w:p>
          <w:p w:rsidR="00357DCC" w:rsidRPr="005404D3" w:rsidRDefault="00357DCC" w:rsidP="00F96716">
            <w:pPr>
              <w:numPr>
                <w:ilvl w:val="0"/>
                <w:numId w:val="8"/>
              </w:numPr>
              <w:spacing w:after="0" w:line="240" w:lineRule="auto"/>
              <w:rPr>
                <w:rFonts w:eastAsia="Times New Roman" w:cstheme="minorHAnsi"/>
                <w:sz w:val="20"/>
                <w:szCs w:val="20"/>
              </w:rPr>
            </w:pPr>
            <w:r w:rsidRPr="005404D3">
              <w:rPr>
                <w:rFonts w:eastAsia="Times New Roman" w:cstheme="minorHAnsi"/>
                <w:sz w:val="20"/>
                <w:szCs w:val="20"/>
                <w:lang w:eastAsia="en-AU"/>
              </w:rPr>
              <w:t>terminology incorrect and/or critical information missing</w:t>
            </w:r>
          </w:p>
        </w:tc>
        <w:tc>
          <w:tcPr>
            <w:tcW w:w="1189" w:type="dxa"/>
            <w:shd w:val="clear" w:color="auto" w:fill="auto"/>
          </w:tcPr>
          <w:p w:rsidR="00357DCC" w:rsidRPr="005404D3" w:rsidRDefault="00357DCC" w:rsidP="00F96716">
            <w:pPr>
              <w:spacing w:after="0" w:line="240" w:lineRule="auto"/>
              <w:jc w:val="center"/>
              <w:rPr>
                <w:rFonts w:eastAsia="Times New Roman" w:cstheme="minorHAnsi"/>
                <w:sz w:val="20"/>
                <w:szCs w:val="20"/>
                <w:lang w:eastAsia="en-AU"/>
              </w:rPr>
            </w:pPr>
          </w:p>
          <w:p w:rsidR="00357DCC" w:rsidRPr="005404D3" w:rsidRDefault="00357DCC" w:rsidP="00F96716">
            <w:pPr>
              <w:spacing w:after="0" w:line="240" w:lineRule="auto"/>
              <w:jc w:val="center"/>
              <w:rPr>
                <w:rFonts w:eastAsia="Times New Roman" w:cstheme="minorHAnsi"/>
                <w:sz w:val="20"/>
                <w:szCs w:val="20"/>
                <w:lang w:eastAsia="en-AU"/>
              </w:rPr>
            </w:pPr>
            <w:r w:rsidRPr="005404D3">
              <w:rPr>
                <w:rFonts w:eastAsia="Times New Roman" w:cstheme="minorHAnsi"/>
                <w:sz w:val="20"/>
                <w:szCs w:val="20"/>
                <w:lang w:eastAsia="en-AU"/>
              </w:rPr>
              <w:t>5–6</w:t>
            </w:r>
          </w:p>
          <w:p w:rsidR="00357DCC" w:rsidRPr="005404D3" w:rsidRDefault="00357DCC" w:rsidP="00F96716">
            <w:pPr>
              <w:spacing w:after="0" w:line="240" w:lineRule="auto"/>
              <w:jc w:val="center"/>
              <w:rPr>
                <w:rFonts w:eastAsia="Times New Roman" w:cstheme="minorHAnsi"/>
                <w:sz w:val="20"/>
                <w:szCs w:val="20"/>
                <w:lang w:eastAsia="en-AU"/>
              </w:rPr>
            </w:pPr>
          </w:p>
          <w:p w:rsidR="00357DCC" w:rsidRPr="005404D3" w:rsidRDefault="00357DCC" w:rsidP="00F96716">
            <w:pPr>
              <w:spacing w:after="0" w:line="240" w:lineRule="auto"/>
              <w:jc w:val="center"/>
              <w:rPr>
                <w:rFonts w:eastAsia="Times New Roman" w:cstheme="minorHAnsi"/>
                <w:sz w:val="20"/>
                <w:szCs w:val="20"/>
                <w:lang w:eastAsia="en-AU"/>
              </w:rPr>
            </w:pPr>
            <w:r w:rsidRPr="005404D3">
              <w:rPr>
                <w:rFonts w:eastAsia="Times New Roman" w:cstheme="minorHAnsi"/>
                <w:sz w:val="20"/>
                <w:szCs w:val="20"/>
                <w:lang w:eastAsia="en-AU"/>
              </w:rPr>
              <w:t>3–4</w:t>
            </w:r>
          </w:p>
          <w:p w:rsidR="00357DCC" w:rsidRPr="005404D3" w:rsidRDefault="00357DCC" w:rsidP="00F96716">
            <w:pPr>
              <w:spacing w:after="0" w:line="240" w:lineRule="auto"/>
              <w:jc w:val="center"/>
              <w:rPr>
                <w:rFonts w:eastAsia="Times New Roman" w:cstheme="minorHAnsi"/>
                <w:sz w:val="20"/>
                <w:szCs w:val="20"/>
                <w:lang w:eastAsia="en-AU"/>
              </w:rPr>
            </w:pPr>
            <w:r w:rsidRPr="005404D3">
              <w:rPr>
                <w:rFonts w:eastAsia="Times New Roman" w:cstheme="minorHAnsi"/>
                <w:sz w:val="20"/>
                <w:szCs w:val="20"/>
                <w:lang w:eastAsia="en-AU"/>
              </w:rPr>
              <w:t>1–2</w:t>
            </w:r>
          </w:p>
        </w:tc>
        <w:tc>
          <w:tcPr>
            <w:tcW w:w="1121" w:type="dxa"/>
            <w:shd w:val="clear" w:color="auto" w:fill="auto"/>
            <w:vAlign w:val="bottom"/>
          </w:tcPr>
          <w:p w:rsidR="00357DCC" w:rsidRPr="005404D3" w:rsidRDefault="00357DCC" w:rsidP="00F96716">
            <w:pPr>
              <w:spacing w:after="0" w:line="240" w:lineRule="auto"/>
              <w:jc w:val="right"/>
              <w:rPr>
                <w:rFonts w:eastAsia="Times New Roman" w:cstheme="minorHAnsi"/>
                <w:b/>
                <w:sz w:val="20"/>
                <w:szCs w:val="20"/>
                <w:lang w:eastAsia="en-AU"/>
              </w:rPr>
            </w:pPr>
            <w:r w:rsidRPr="005404D3">
              <w:rPr>
                <w:rFonts w:eastAsia="Times New Roman" w:cstheme="minorHAnsi"/>
                <w:b/>
                <w:sz w:val="20"/>
                <w:szCs w:val="20"/>
                <w:lang w:eastAsia="en-AU"/>
              </w:rPr>
              <w:t>/6</w:t>
            </w:r>
          </w:p>
        </w:tc>
      </w:tr>
      <w:tr w:rsidR="005404D3" w:rsidRPr="005404D3" w:rsidTr="00764180">
        <w:tc>
          <w:tcPr>
            <w:tcW w:w="7023" w:type="dxa"/>
            <w:shd w:val="clear" w:color="auto" w:fill="auto"/>
          </w:tcPr>
          <w:p w:rsidR="00357DCC" w:rsidRPr="005404D3" w:rsidRDefault="00357DCC" w:rsidP="00F96716">
            <w:pPr>
              <w:tabs>
                <w:tab w:val="left" w:pos="709"/>
              </w:tabs>
              <w:spacing w:after="0" w:line="240" w:lineRule="auto"/>
              <w:ind w:right="-545"/>
              <w:rPr>
                <w:rFonts w:cstheme="minorHAnsi"/>
                <w:b/>
                <w:sz w:val="20"/>
                <w:szCs w:val="20"/>
              </w:rPr>
            </w:pPr>
            <w:r w:rsidRPr="005404D3">
              <w:rPr>
                <w:rFonts w:cstheme="minorHAnsi"/>
                <w:b/>
                <w:sz w:val="20"/>
                <w:szCs w:val="20"/>
              </w:rPr>
              <w:t>Li</w:t>
            </w:r>
            <w:r w:rsidR="00310B8A" w:rsidRPr="005404D3">
              <w:rPr>
                <w:rFonts w:cstheme="minorHAnsi"/>
                <w:b/>
                <w:sz w:val="20"/>
                <w:szCs w:val="20"/>
              </w:rPr>
              <w:t xml:space="preserve">st their purpose and insulation </w:t>
            </w:r>
            <w:r w:rsidRPr="005404D3">
              <w:rPr>
                <w:rFonts w:cstheme="minorHAnsi"/>
                <w:b/>
                <w:sz w:val="20"/>
                <w:szCs w:val="20"/>
              </w:rPr>
              <w:t>rating</w:t>
            </w:r>
            <w:r w:rsidR="00310B8A" w:rsidRPr="005404D3">
              <w:rPr>
                <w:rFonts w:cstheme="minorHAnsi"/>
                <w:b/>
                <w:sz w:val="20"/>
                <w:szCs w:val="20"/>
              </w:rPr>
              <w:t>, placement of insulation in a dwelling</w:t>
            </w:r>
          </w:p>
          <w:p w:rsidR="00357DCC" w:rsidRPr="005404D3" w:rsidRDefault="00357DCC" w:rsidP="00F96716">
            <w:pPr>
              <w:numPr>
                <w:ilvl w:val="0"/>
                <w:numId w:val="8"/>
              </w:numPr>
              <w:spacing w:after="0" w:line="240" w:lineRule="auto"/>
              <w:rPr>
                <w:rFonts w:eastAsia="Times New Roman" w:cstheme="minorHAnsi"/>
                <w:sz w:val="20"/>
                <w:szCs w:val="20"/>
              </w:rPr>
            </w:pPr>
            <w:r w:rsidRPr="005404D3">
              <w:rPr>
                <w:rFonts w:eastAsia="Times New Roman" w:cstheme="minorHAnsi"/>
                <w:sz w:val="20"/>
                <w:szCs w:val="20"/>
              </w:rPr>
              <w:t>accurate</w:t>
            </w:r>
            <w:r w:rsidR="007E5C2A" w:rsidRPr="005404D3">
              <w:rPr>
                <w:rFonts w:eastAsia="Times New Roman" w:cstheme="minorHAnsi"/>
                <w:sz w:val="20"/>
                <w:szCs w:val="20"/>
              </w:rPr>
              <w:t>,</w:t>
            </w:r>
            <w:r w:rsidRPr="005404D3">
              <w:rPr>
                <w:rFonts w:eastAsia="Times New Roman" w:cstheme="minorHAnsi"/>
                <w:sz w:val="20"/>
                <w:szCs w:val="20"/>
              </w:rPr>
              <w:t xml:space="preserve"> detailed listing of purpose</w:t>
            </w:r>
            <w:r w:rsidR="00310B8A" w:rsidRPr="005404D3">
              <w:rPr>
                <w:rFonts w:eastAsia="Times New Roman" w:cstheme="minorHAnsi"/>
                <w:sz w:val="20"/>
                <w:szCs w:val="20"/>
              </w:rPr>
              <w:t>, placement</w:t>
            </w:r>
            <w:r w:rsidRPr="005404D3">
              <w:rPr>
                <w:rFonts w:eastAsia="Times New Roman" w:cstheme="minorHAnsi"/>
                <w:sz w:val="20"/>
                <w:szCs w:val="20"/>
              </w:rPr>
              <w:t xml:space="preserve"> and correct rating</w:t>
            </w:r>
          </w:p>
          <w:p w:rsidR="00357DCC" w:rsidRPr="005404D3" w:rsidRDefault="00A407C1" w:rsidP="00F96716">
            <w:pPr>
              <w:numPr>
                <w:ilvl w:val="0"/>
                <w:numId w:val="8"/>
              </w:numPr>
              <w:spacing w:after="0" w:line="240" w:lineRule="auto"/>
              <w:rPr>
                <w:rFonts w:eastAsia="Times New Roman" w:cstheme="minorHAnsi"/>
                <w:sz w:val="20"/>
                <w:szCs w:val="20"/>
              </w:rPr>
            </w:pPr>
            <w:r w:rsidRPr="005404D3">
              <w:rPr>
                <w:rFonts w:eastAsia="Times New Roman" w:cstheme="minorHAnsi"/>
                <w:sz w:val="20"/>
                <w:szCs w:val="20"/>
              </w:rPr>
              <w:t>minor</w:t>
            </w:r>
            <w:r w:rsidR="00357DCC" w:rsidRPr="005404D3">
              <w:rPr>
                <w:rFonts w:eastAsia="Times New Roman" w:cstheme="minorHAnsi"/>
                <w:sz w:val="20"/>
                <w:szCs w:val="20"/>
              </w:rPr>
              <w:t xml:space="preserve"> errors or some details missing from list </w:t>
            </w:r>
          </w:p>
          <w:p w:rsidR="00357DCC" w:rsidRPr="005404D3" w:rsidRDefault="00357DCC" w:rsidP="00F96716">
            <w:pPr>
              <w:numPr>
                <w:ilvl w:val="0"/>
                <w:numId w:val="8"/>
              </w:numPr>
              <w:spacing w:after="0" w:line="240" w:lineRule="auto"/>
              <w:rPr>
                <w:rFonts w:eastAsia="Times New Roman" w:cstheme="minorHAnsi"/>
                <w:sz w:val="20"/>
                <w:szCs w:val="20"/>
              </w:rPr>
            </w:pPr>
            <w:r w:rsidRPr="005404D3">
              <w:rPr>
                <w:rFonts w:eastAsia="Times New Roman" w:cstheme="minorHAnsi"/>
                <w:sz w:val="20"/>
                <w:szCs w:val="20"/>
                <w:lang w:eastAsia="en-AU"/>
              </w:rPr>
              <w:t>terminology incorrect and/or critical information missing</w:t>
            </w:r>
          </w:p>
        </w:tc>
        <w:tc>
          <w:tcPr>
            <w:tcW w:w="1189" w:type="dxa"/>
            <w:shd w:val="clear" w:color="auto" w:fill="auto"/>
          </w:tcPr>
          <w:p w:rsidR="00357DCC" w:rsidRPr="005404D3" w:rsidRDefault="00357DCC" w:rsidP="00F96716">
            <w:pPr>
              <w:spacing w:after="0" w:line="240" w:lineRule="auto"/>
              <w:jc w:val="center"/>
              <w:rPr>
                <w:rFonts w:eastAsia="Times New Roman" w:cstheme="minorHAnsi"/>
                <w:sz w:val="20"/>
                <w:szCs w:val="20"/>
                <w:lang w:eastAsia="en-AU"/>
              </w:rPr>
            </w:pPr>
          </w:p>
          <w:p w:rsidR="00357DCC" w:rsidRPr="005404D3" w:rsidRDefault="00357DCC" w:rsidP="00F96716">
            <w:pPr>
              <w:spacing w:after="0" w:line="240" w:lineRule="auto"/>
              <w:jc w:val="center"/>
              <w:rPr>
                <w:rFonts w:eastAsia="Times New Roman" w:cstheme="minorHAnsi"/>
                <w:sz w:val="20"/>
                <w:szCs w:val="20"/>
                <w:lang w:eastAsia="en-AU"/>
              </w:rPr>
            </w:pPr>
            <w:r w:rsidRPr="005404D3">
              <w:rPr>
                <w:rFonts w:eastAsia="Times New Roman" w:cstheme="minorHAnsi"/>
                <w:sz w:val="20"/>
                <w:szCs w:val="20"/>
                <w:lang w:eastAsia="en-AU"/>
              </w:rPr>
              <w:t>5–6</w:t>
            </w:r>
          </w:p>
          <w:p w:rsidR="00357DCC" w:rsidRPr="005404D3" w:rsidRDefault="00357DCC" w:rsidP="00F96716">
            <w:pPr>
              <w:spacing w:after="0" w:line="240" w:lineRule="auto"/>
              <w:jc w:val="center"/>
              <w:rPr>
                <w:rFonts w:eastAsia="Times New Roman" w:cstheme="minorHAnsi"/>
                <w:sz w:val="20"/>
                <w:szCs w:val="20"/>
                <w:lang w:eastAsia="en-AU"/>
              </w:rPr>
            </w:pPr>
            <w:r w:rsidRPr="005404D3">
              <w:rPr>
                <w:rFonts w:eastAsia="Times New Roman" w:cstheme="minorHAnsi"/>
                <w:sz w:val="20"/>
                <w:szCs w:val="20"/>
                <w:lang w:eastAsia="en-AU"/>
              </w:rPr>
              <w:t>3–4</w:t>
            </w:r>
          </w:p>
          <w:p w:rsidR="00357DCC" w:rsidRPr="005404D3" w:rsidRDefault="00357DCC" w:rsidP="00F96716">
            <w:pPr>
              <w:spacing w:after="0" w:line="240" w:lineRule="auto"/>
              <w:jc w:val="center"/>
              <w:rPr>
                <w:rFonts w:eastAsia="Times New Roman" w:cstheme="minorHAnsi"/>
                <w:sz w:val="20"/>
                <w:szCs w:val="20"/>
                <w:lang w:eastAsia="en-AU"/>
              </w:rPr>
            </w:pPr>
            <w:r w:rsidRPr="005404D3">
              <w:rPr>
                <w:rFonts w:eastAsia="Times New Roman" w:cstheme="minorHAnsi"/>
                <w:sz w:val="20"/>
                <w:szCs w:val="20"/>
                <w:lang w:eastAsia="en-AU"/>
              </w:rPr>
              <w:t>1–2</w:t>
            </w:r>
          </w:p>
        </w:tc>
        <w:tc>
          <w:tcPr>
            <w:tcW w:w="1121" w:type="dxa"/>
            <w:shd w:val="clear" w:color="auto" w:fill="auto"/>
            <w:vAlign w:val="bottom"/>
          </w:tcPr>
          <w:p w:rsidR="00357DCC" w:rsidRPr="005404D3" w:rsidRDefault="00357DCC" w:rsidP="00F96716">
            <w:pPr>
              <w:spacing w:after="0" w:line="240" w:lineRule="auto"/>
              <w:jc w:val="right"/>
              <w:rPr>
                <w:rFonts w:eastAsia="Times New Roman" w:cstheme="minorHAnsi"/>
                <w:b/>
                <w:sz w:val="20"/>
                <w:szCs w:val="20"/>
                <w:lang w:eastAsia="en-AU"/>
              </w:rPr>
            </w:pPr>
            <w:r w:rsidRPr="005404D3">
              <w:rPr>
                <w:rFonts w:eastAsia="Times New Roman" w:cstheme="minorHAnsi"/>
                <w:b/>
                <w:sz w:val="20"/>
                <w:szCs w:val="20"/>
                <w:lang w:eastAsia="en-AU"/>
              </w:rPr>
              <w:t>/6</w:t>
            </w:r>
          </w:p>
        </w:tc>
      </w:tr>
      <w:tr w:rsidR="005404D3" w:rsidRPr="005404D3" w:rsidTr="000B20AA">
        <w:tc>
          <w:tcPr>
            <w:tcW w:w="7023" w:type="dxa"/>
            <w:tcBorders>
              <w:bottom w:val="single" w:sz="4" w:space="0" w:color="auto"/>
            </w:tcBorders>
            <w:shd w:val="clear" w:color="auto" w:fill="auto"/>
          </w:tcPr>
          <w:p w:rsidR="00357DCC" w:rsidRPr="005404D3" w:rsidRDefault="00357DCC" w:rsidP="00F96716">
            <w:pPr>
              <w:numPr>
                <w:ilvl w:val="0"/>
                <w:numId w:val="8"/>
              </w:numPr>
              <w:spacing w:after="0" w:line="240" w:lineRule="auto"/>
              <w:rPr>
                <w:rFonts w:eastAsia="Times New Roman" w:cstheme="minorHAnsi"/>
                <w:sz w:val="20"/>
                <w:szCs w:val="20"/>
              </w:rPr>
            </w:pPr>
            <w:r w:rsidRPr="005404D3">
              <w:rPr>
                <w:rFonts w:eastAsia="Times New Roman" w:cstheme="minorHAnsi"/>
                <w:sz w:val="20"/>
                <w:szCs w:val="20"/>
              </w:rPr>
              <w:t>appropriate reference list</w:t>
            </w:r>
          </w:p>
          <w:p w:rsidR="00357DCC" w:rsidRPr="005404D3" w:rsidRDefault="00357DCC" w:rsidP="00F96716">
            <w:pPr>
              <w:numPr>
                <w:ilvl w:val="0"/>
                <w:numId w:val="8"/>
              </w:numPr>
              <w:spacing w:after="0" w:line="240" w:lineRule="auto"/>
              <w:rPr>
                <w:rFonts w:cstheme="minorHAnsi"/>
                <w:b/>
                <w:sz w:val="20"/>
                <w:szCs w:val="20"/>
              </w:rPr>
            </w:pPr>
            <w:r w:rsidRPr="005404D3">
              <w:rPr>
                <w:rFonts w:eastAsia="Times New Roman" w:cstheme="minorHAnsi"/>
                <w:sz w:val="20"/>
                <w:szCs w:val="20"/>
              </w:rPr>
              <w:t>limited or no reference list provided</w:t>
            </w:r>
          </w:p>
        </w:tc>
        <w:tc>
          <w:tcPr>
            <w:tcW w:w="1189" w:type="dxa"/>
            <w:tcBorders>
              <w:bottom w:val="single" w:sz="4" w:space="0" w:color="auto"/>
            </w:tcBorders>
            <w:shd w:val="clear" w:color="auto" w:fill="auto"/>
          </w:tcPr>
          <w:p w:rsidR="00357DCC" w:rsidRPr="005404D3" w:rsidRDefault="00357DCC" w:rsidP="00F96716">
            <w:pPr>
              <w:spacing w:after="0" w:line="240" w:lineRule="auto"/>
              <w:jc w:val="center"/>
              <w:rPr>
                <w:rFonts w:eastAsia="Times New Roman" w:cstheme="minorHAnsi"/>
                <w:sz w:val="20"/>
                <w:szCs w:val="20"/>
                <w:lang w:eastAsia="en-AU"/>
              </w:rPr>
            </w:pPr>
            <w:r w:rsidRPr="005404D3">
              <w:rPr>
                <w:rFonts w:eastAsia="Times New Roman" w:cstheme="minorHAnsi"/>
                <w:sz w:val="20"/>
                <w:szCs w:val="20"/>
                <w:lang w:eastAsia="en-AU"/>
              </w:rPr>
              <w:t>2</w:t>
            </w:r>
          </w:p>
          <w:p w:rsidR="00357DCC" w:rsidRPr="005404D3" w:rsidRDefault="00764180" w:rsidP="00F96716">
            <w:pPr>
              <w:spacing w:after="0" w:line="240" w:lineRule="auto"/>
              <w:jc w:val="center"/>
              <w:rPr>
                <w:rFonts w:eastAsia="Times New Roman" w:cstheme="minorHAnsi"/>
                <w:sz w:val="20"/>
                <w:szCs w:val="20"/>
                <w:lang w:eastAsia="en-AU"/>
              </w:rPr>
            </w:pPr>
            <w:r w:rsidRPr="005404D3">
              <w:rPr>
                <w:rFonts w:eastAsia="Times New Roman" w:cstheme="minorHAnsi"/>
                <w:sz w:val="20"/>
                <w:szCs w:val="20"/>
                <w:lang w:eastAsia="en-AU"/>
              </w:rPr>
              <w:t>0–</w:t>
            </w:r>
            <w:r w:rsidR="00357DCC" w:rsidRPr="005404D3">
              <w:rPr>
                <w:rFonts w:eastAsia="Times New Roman" w:cstheme="minorHAnsi"/>
                <w:sz w:val="20"/>
                <w:szCs w:val="20"/>
                <w:lang w:eastAsia="en-AU"/>
              </w:rPr>
              <w:t>1</w:t>
            </w:r>
          </w:p>
        </w:tc>
        <w:tc>
          <w:tcPr>
            <w:tcW w:w="1121" w:type="dxa"/>
            <w:tcBorders>
              <w:bottom w:val="single" w:sz="4" w:space="0" w:color="auto"/>
            </w:tcBorders>
            <w:shd w:val="clear" w:color="auto" w:fill="auto"/>
            <w:vAlign w:val="bottom"/>
          </w:tcPr>
          <w:p w:rsidR="00357DCC" w:rsidRPr="005404D3" w:rsidRDefault="00357DCC" w:rsidP="00F96716">
            <w:pPr>
              <w:spacing w:after="0" w:line="240" w:lineRule="auto"/>
              <w:jc w:val="right"/>
              <w:rPr>
                <w:rFonts w:eastAsia="Times New Roman" w:cstheme="minorHAnsi"/>
                <w:b/>
                <w:sz w:val="20"/>
                <w:szCs w:val="20"/>
                <w:lang w:eastAsia="en-AU"/>
              </w:rPr>
            </w:pPr>
            <w:r w:rsidRPr="005404D3">
              <w:rPr>
                <w:rFonts w:eastAsia="Times New Roman" w:cstheme="minorHAnsi"/>
                <w:b/>
                <w:sz w:val="20"/>
                <w:szCs w:val="20"/>
                <w:lang w:eastAsia="en-AU"/>
              </w:rPr>
              <w:t>/2</w:t>
            </w:r>
          </w:p>
        </w:tc>
      </w:tr>
      <w:tr w:rsidR="00357DCC" w:rsidRPr="00DB488E" w:rsidTr="000B20AA">
        <w:tc>
          <w:tcPr>
            <w:tcW w:w="8212" w:type="dxa"/>
            <w:gridSpan w:val="2"/>
            <w:tcBorders>
              <w:bottom w:val="single" w:sz="4" w:space="0" w:color="auto"/>
            </w:tcBorders>
            <w:shd w:val="clear" w:color="auto" w:fill="auto"/>
          </w:tcPr>
          <w:p w:rsidR="00A121F7" w:rsidRPr="002F292F" w:rsidRDefault="00A121F7" w:rsidP="00764180">
            <w:pPr>
              <w:spacing w:before="60" w:after="60" w:line="240" w:lineRule="auto"/>
              <w:jc w:val="right"/>
              <w:rPr>
                <w:rFonts w:eastAsia="Times New Roman" w:cstheme="minorHAnsi"/>
                <w:b/>
                <w:sz w:val="20"/>
                <w:szCs w:val="20"/>
                <w:lang w:eastAsia="en-AU"/>
              </w:rPr>
            </w:pPr>
            <w:r>
              <w:rPr>
                <w:rFonts w:eastAsia="Times New Roman" w:cstheme="minorHAnsi"/>
                <w:b/>
                <w:sz w:val="20"/>
                <w:szCs w:val="20"/>
                <w:lang w:eastAsia="en-AU"/>
              </w:rPr>
              <w:t>Total</w:t>
            </w:r>
            <w:r w:rsidR="00A3529D">
              <w:rPr>
                <w:rFonts w:eastAsia="Times New Roman" w:cstheme="minorHAnsi"/>
                <w:b/>
                <w:sz w:val="20"/>
                <w:szCs w:val="20"/>
                <w:lang w:eastAsia="en-AU"/>
              </w:rPr>
              <w:t xml:space="preserve"> Insulation report</w:t>
            </w:r>
          </w:p>
        </w:tc>
        <w:tc>
          <w:tcPr>
            <w:tcW w:w="1121" w:type="dxa"/>
            <w:tcBorders>
              <w:bottom w:val="single" w:sz="4" w:space="0" w:color="auto"/>
            </w:tcBorders>
            <w:shd w:val="clear" w:color="auto" w:fill="auto"/>
            <w:vAlign w:val="bottom"/>
          </w:tcPr>
          <w:p w:rsidR="00357DCC" w:rsidRPr="00DB488E" w:rsidRDefault="00357DCC" w:rsidP="00764180">
            <w:pPr>
              <w:spacing w:before="60" w:after="60" w:line="240" w:lineRule="auto"/>
              <w:jc w:val="right"/>
              <w:rPr>
                <w:rFonts w:eastAsia="Times New Roman" w:cstheme="minorHAnsi"/>
                <w:b/>
                <w:sz w:val="20"/>
                <w:szCs w:val="20"/>
                <w:lang w:eastAsia="en-AU"/>
              </w:rPr>
            </w:pPr>
            <w:r>
              <w:rPr>
                <w:rFonts w:eastAsia="Times New Roman" w:cstheme="minorHAnsi"/>
                <w:b/>
                <w:sz w:val="20"/>
                <w:szCs w:val="20"/>
                <w:lang w:eastAsia="en-AU"/>
              </w:rPr>
              <w:t>/20</w:t>
            </w:r>
          </w:p>
        </w:tc>
      </w:tr>
    </w:tbl>
    <w:p w:rsidR="006A0C92" w:rsidRDefault="006350AB" w:rsidP="006350AB">
      <w:pPr>
        <w:spacing w:before="120"/>
      </w:pPr>
      <w:r>
        <w:rPr>
          <w:sz w:val="20"/>
          <w:szCs w:val="20"/>
        </w:rPr>
        <w:t xml:space="preserve">Teacher feedback </w:t>
      </w:r>
      <w:r w:rsidR="000B20AA">
        <w:t>____________________________________________________________________________________________________________________________________________________________________</w:t>
      </w:r>
    </w:p>
    <w:p w:rsidR="00346967" w:rsidRDefault="00346967" w:rsidP="00346967">
      <w:pPr>
        <w:spacing w:after="0"/>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3"/>
        <w:gridCol w:w="1189"/>
        <w:gridCol w:w="1121"/>
      </w:tblGrid>
      <w:tr w:rsidR="000B20AA" w:rsidRPr="00DB488E" w:rsidTr="00A407C1">
        <w:trPr>
          <w:tblHeader/>
        </w:trPr>
        <w:tc>
          <w:tcPr>
            <w:tcW w:w="7023" w:type="dxa"/>
            <w:shd w:val="clear" w:color="auto" w:fill="CCC0D9" w:themeFill="accent4" w:themeFillTint="66"/>
            <w:vAlign w:val="center"/>
          </w:tcPr>
          <w:p w:rsidR="00A407C1" w:rsidRDefault="00A407C1" w:rsidP="00A407C1">
            <w:pPr>
              <w:tabs>
                <w:tab w:val="left" w:pos="709"/>
              </w:tabs>
              <w:ind w:right="-545"/>
              <w:contextualSpacing/>
              <w:rPr>
                <w:rFonts w:eastAsia="Times New Roman" w:cstheme="minorHAnsi"/>
                <w:b/>
                <w:bCs/>
                <w:iCs/>
                <w:sz w:val="20"/>
                <w:szCs w:val="20"/>
              </w:rPr>
            </w:pPr>
            <w:r w:rsidRPr="008242F3">
              <w:rPr>
                <w:rFonts w:eastAsia="Times New Roman" w:cstheme="minorHAnsi"/>
                <w:b/>
                <w:bCs/>
                <w:iCs/>
                <w:sz w:val="20"/>
                <w:szCs w:val="20"/>
              </w:rPr>
              <w:t xml:space="preserve">Report on the types of energy (electrical, heat, mechanical) used during </w:t>
            </w:r>
          </w:p>
          <w:p w:rsidR="000B20AA" w:rsidRPr="00A121F7" w:rsidRDefault="00A407C1" w:rsidP="00A407C1">
            <w:pPr>
              <w:tabs>
                <w:tab w:val="left" w:pos="709"/>
              </w:tabs>
              <w:ind w:right="-545"/>
              <w:contextualSpacing/>
              <w:rPr>
                <w:rFonts w:eastAsia="Times New Roman" w:cstheme="minorHAnsi"/>
                <w:b/>
                <w:bCs/>
                <w:iCs/>
                <w:sz w:val="20"/>
                <w:szCs w:val="20"/>
              </w:rPr>
            </w:pPr>
            <w:r w:rsidRPr="008242F3">
              <w:rPr>
                <w:rFonts w:eastAsia="Times New Roman" w:cstheme="minorHAnsi"/>
                <w:b/>
                <w:bCs/>
                <w:iCs/>
                <w:sz w:val="20"/>
                <w:szCs w:val="20"/>
              </w:rPr>
              <w:t>construction</w:t>
            </w:r>
          </w:p>
        </w:tc>
        <w:tc>
          <w:tcPr>
            <w:tcW w:w="1189" w:type="dxa"/>
            <w:shd w:val="clear" w:color="auto" w:fill="CCC0D9" w:themeFill="accent4" w:themeFillTint="66"/>
            <w:vAlign w:val="center"/>
          </w:tcPr>
          <w:p w:rsidR="000B20AA" w:rsidRPr="00DB488E" w:rsidRDefault="000B20AA" w:rsidP="00511FAB">
            <w:pPr>
              <w:spacing w:after="0" w:line="240" w:lineRule="auto"/>
              <w:jc w:val="center"/>
              <w:rPr>
                <w:rFonts w:eastAsia="Times New Roman" w:cstheme="minorHAnsi"/>
                <w:sz w:val="20"/>
                <w:szCs w:val="20"/>
                <w:lang w:eastAsia="en-AU"/>
              </w:rPr>
            </w:pPr>
            <w:r w:rsidRPr="006431F0">
              <w:rPr>
                <w:rFonts w:eastAsia="Times New Roman" w:cstheme="minorHAnsi"/>
                <w:b/>
                <w:sz w:val="20"/>
                <w:szCs w:val="20"/>
                <w:lang w:eastAsia="en-AU"/>
              </w:rPr>
              <w:t>Maximum possible mark</w:t>
            </w:r>
          </w:p>
        </w:tc>
        <w:tc>
          <w:tcPr>
            <w:tcW w:w="1121" w:type="dxa"/>
            <w:shd w:val="clear" w:color="auto" w:fill="CCC0D9" w:themeFill="accent4" w:themeFillTint="66"/>
            <w:vAlign w:val="center"/>
          </w:tcPr>
          <w:p w:rsidR="000B20AA" w:rsidRPr="00DB488E" w:rsidRDefault="000B20AA" w:rsidP="00511FAB">
            <w:pPr>
              <w:spacing w:after="0" w:line="240" w:lineRule="auto"/>
              <w:jc w:val="center"/>
              <w:rPr>
                <w:rFonts w:eastAsia="Times New Roman" w:cstheme="minorHAnsi"/>
                <w:b/>
                <w:sz w:val="20"/>
                <w:szCs w:val="20"/>
                <w:lang w:eastAsia="en-AU"/>
              </w:rPr>
            </w:pPr>
            <w:r w:rsidRPr="006431F0">
              <w:rPr>
                <w:rFonts w:eastAsia="Times New Roman" w:cstheme="minorHAnsi"/>
                <w:b/>
                <w:sz w:val="20"/>
                <w:szCs w:val="20"/>
                <w:lang w:eastAsia="en-AU"/>
              </w:rPr>
              <w:t>Allocated mark</w:t>
            </w:r>
          </w:p>
        </w:tc>
      </w:tr>
    </w:tbl>
    <w:tbl>
      <w:tblPr>
        <w:tblStyle w:val="TableGrid"/>
        <w:tblW w:w="9333" w:type="dxa"/>
        <w:tblLook w:val="04A0" w:firstRow="1" w:lastRow="0" w:firstColumn="1" w:lastColumn="0" w:noHBand="0" w:noVBand="1"/>
      </w:tblPr>
      <w:tblGrid>
        <w:gridCol w:w="7022"/>
        <w:gridCol w:w="1190"/>
        <w:gridCol w:w="1121"/>
      </w:tblGrid>
      <w:tr w:rsidR="000B20AA" w:rsidTr="006350AB">
        <w:tc>
          <w:tcPr>
            <w:tcW w:w="7022" w:type="dxa"/>
            <w:tcBorders>
              <w:top w:val="nil"/>
            </w:tcBorders>
          </w:tcPr>
          <w:p w:rsidR="000B20AA" w:rsidRPr="008242F3" w:rsidRDefault="000B20AA" w:rsidP="00511FAB">
            <w:pPr>
              <w:tabs>
                <w:tab w:val="left" w:pos="709"/>
              </w:tabs>
              <w:ind w:right="-545"/>
              <w:contextualSpacing/>
              <w:rPr>
                <w:rFonts w:eastAsia="Times New Roman" w:cstheme="minorHAnsi"/>
                <w:b/>
                <w:bCs/>
                <w:iCs/>
                <w:sz w:val="20"/>
                <w:szCs w:val="20"/>
              </w:rPr>
            </w:pPr>
            <w:r w:rsidRPr="008242F3">
              <w:rPr>
                <w:rFonts w:cstheme="minorHAnsi"/>
                <w:b/>
                <w:iCs/>
                <w:sz w:val="20"/>
                <w:szCs w:val="20"/>
                <w:lang w:eastAsia="en-AU"/>
              </w:rPr>
              <w:t>Presents methods of supply of energy to construction sites</w:t>
            </w:r>
          </w:p>
          <w:p w:rsidR="000B20AA" w:rsidRPr="00DF5FBF" w:rsidRDefault="000B20AA" w:rsidP="00511FAB">
            <w:pPr>
              <w:numPr>
                <w:ilvl w:val="0"/>
                <w:numId w:val="8"/>
              </w:numPr>
              <w:rPr>
                <w:rFonts w:eastAsia="Times New Roman" w:cstheme="minorHAnsi"/>
                <w:sz w:val="20"/>
                <w:szCs w:val="20"/>
              </w:rPr>
            </w:pPr>
            <w:r w:rsidRPr="00DF5FBF">
              <w:rPr>
                <w:rFonts w:eastAsia="Times New Roman" w:cstheme="minorHAnsi"/>
                <w:sz w:val="20"/>
                <w:szCs w:val="20"/>
              </w:rPr>
              <w:t>accurate</w:t>
            </w:r>
            <w:r w:rsidR="007E5C2A">
              <w:rPr>
                <w:rFonts w:eastAsia="Times New Roman" w:cstheme="minorHAnsi"/>
                <w:sz w:val="20"/>
                <w:szCs w:val="20"/>
              </w:rPr>
              <w:t>,</w:t>
            </w:r>
            <w:r w:rsidRPr="00DF5FBF">
              <w:rPr>
                <w:rFonts w:eastAsia="Times New Roman" w:cstheme="minorHAnsi"/>
                <w:sz w:val="20"/>
                <w:szCs w:val="20"/>
              </w:rPr>
              <w:t xml:space="preserve"> detailed identification of methods with correct use of terminology</w:t>
            </w:r>
          </w:p>
          <w:p w:rsidR="000B20AA" w:rsidRPr="00DF5FBF" w:rsidRDefault="00A407C1" w:rsidP="00511FAB">
            <w:pPr>
              <w:numPr>
                <w:ilvl w:val="0"/>
                <w:numId w:val="8"/>
              </w:numPr>
              <w:rPr>
                <w:rFonts w:eastAsia="Times New Roman" w:cstheme="minorHAnsi"/>
                <w:sz w:val="20"/>
                <w:szCs w:val="20"/>
              </w:rPr>
            </w:pPr>
            <w:r>
              <w:rPr>
                <w:rFonts w:eastAsia="Times New Roman" w:cstheme="minorHAnsi"/>
                <w:sz w:val="20"/>
                <w:szCs w:val="20"/>
              </w:rPr>
              <w:t>minor</w:t>
            </w:r>
            <w:r w:rsidR="000B20AA" w:rsidRPr="00DF5FBF">
              <w:rPr>
                <w:rFonts w:eastAsia="Times New Roman" w:cstheme="minorHAnsi"/>
                <w:sz w:val="20"/>
                <w:szCs w:val="20"/>
              </w:rPr>
              <w:t xml:space="preserve"> errors or some details missing from notes</w:t>
            </w:r>
            <w:r w:rsidR="007E5C2A">
              <w:rPr>
                <w:rFonts w:eastAsia="Times New Roman" w:cstheme="minorHAnsi"/>
                <w:sz w:val="20"/>
                <w:szCs w:val="20"/>
              </w:rPr>
              <w:t>;</w:t>
            </w:r>
            <w:r w:rsidR="000B20AA" w:rsidRPr="00DF5FBF">
              <w:rPr>
                <w:rFonts w:eastAsia="Times New Roman" w:cstheme="minorHAnsi"/>
                <w:sz w:val="20"/>
                <w:szCs w:val="20"/>
              </w:rPr>
              <w:t xml:space="preserve"> uses general terminology correctly to identify methods </w:t>
            </w:r>
          </w:p>
          <w:p w:rsidR="000B20AA" w:rsidRPr="006431F0" w:rsidRDefault="000B20AA" w:rsidP="00511FAB">
            <w:pPr>
              <w:numPr>
                <w:ilvl w:val="0"/>
                <w:numId w:val="8"/>
              </w:numPr>
              <w:rPr>
                <w:rFonts w:eastAsia="Times New Roman" w:cstheme="minorHAnsi"/>
                <w:color w:val="FF0000"/>
                <w:sz w:val="20"/>
                <w:szCs w:val="20"/>
                <w:lang w:eastAsia="en-AU"/>
              </w:rPr>
            </w:pPr>
            <w:r w:rsidRPr="00DF5FBF">
              <w:rPr>
                <w:rFonts w:eastAsia="Times New Roman" w:cstheme="minorHAnsi"/>
                <w:sz w:val="20"/>
                <w:szCs w:val="20"/>
                <w:lang w:eastAsia="en-AU"/>
              </w:rPr>
              <w:t>terminology incorrect and/or critical information missing</w:t>
            </w:r>
          </w:p>
        </w:tc>
        <w:tc>
          <w:tcPr>
            <w:tcW w:w="1190" w:type="dxa"/>
            <w:tcBorders>
              <w:top w:val="nil"/>
            </w:tcBorders>
          </w:tcPr>
          <w:p w:rsidR="000B20AA" w:rsidRPr="00DB488E" w:rsidRDefault="000B20AA" w:rsidP="00511FAB">
            <w:pPr>
              <w:jc w:val="center"/>
              <w:rPr>
                <w:rFonts w:eastAsia="Times New Roman" w:cstheme="minorHAnsi"/>
                <w:sz w:val="20"/>
                <w:szCs w:val="20"/>
                <w:lang w:eastAsia="en-AU"/>
              </w:rPr>
            </w:pPr>
          </w:p>
          <w:p w:rsidR="000B20AA" w:rsidRPr="00DB488E" w:rsidRDefault="000B20AA" w:rsidP="00511FAB">
            <w:pPr>
              <w:jc w:val="center"/>
              <w:rPr>
                <w:rFonts w:eastAsia="Times New Roman" w:cstheme="minorHAnsi"/>
                <w:sz w:val="20"/>
                <w:szCs w:val="20"/>
                <w:lang w:eastAsia="en-AU"/>
              </w:rPr>
            </w:pPr>
            <w:r w:rsidRPr="00DB488E">
              <w:rPr>
                <w:rFonts w:eastAsia="Times New Roman" w:cstheme="minorHAnsi"/>
                <w:sz w:val="20"/>
                <w:szCs w:val="20"/>
                <w:lang w:eastAsia="en-AU"/>
              </w:rPr>
              <w:t>5–6</w:t>
            </w:r>
          </w:p>
          <w:p w:rsidR="000B20AA" w:rsidRPr="00DB488E" w:rsidRDefault="000B20AA" w:rsidP="00511FAB">
            <w:pPr>
              <w:jc w:val="center"/>
              <w:rPr>
                <w:rFonts w:eastAsia="Times New Roman" w:cstheme="minorHAnsi"/>
                <w:sz w:val="20"/>
                <w:szCs w:val="20"/>
                <w:lang w:eastAsia="en-AU"/>
              </w:rPr>
            </w:pPr>
          </w:p>
          <w:p w:rsidR="000B20AA" w:rsidRPr="00DB488E" w:rsidRDefault="000B20AA" w:rsidP="00511FAB">
            <w:pPr>
              <w:jc w:val="center"/>
              <w:rPr>
                <w:rFonts w:eastAsia="Times New Roman" w:cstheme="minorHAnsi"/>
                <w:sz w:val="20"/>
                <w:szCs w:val="20"/>
                <w:lang w:eastAsia="en-AU"/>
              </w:rPr>
            </w:pPr>
            <w:r w:rsidRPr="00DB488E">
              <w:rPr>
                <w:rFonts w:eastAsia="Times New Roman" w:cstheme="minorHAnsi"/>
                <w:sz w:val="20"/>
                <w:szCs w:val="20"/>
                <w:lang w:eastAsia="en-AU"/>
              </w:rPr>
              <w:t>3–4</w:t>
            </w:r>
          </w:p>
          <w:p w:rsidR="000B20AA" w:rsidRPr="00DB488E" w:rsidRDefault="000B20AA" w:rsidP="00511FAB">
            <w:pPr>
              <w:jc w:val="center"/>
              <w:rPr>
                <w:rFonts w:eastAsia="Times New Roman" w:cstheme="minorHAnsi"/>
                <w:sz w:val="20"/>
                <w:szCs w:val="20"/>
                <w:lang w:eastAsia="en-AU"/>
              </w:rPr>
            </w:pPr>
            <w:r w:rsidRPr="00DB488E">
              <w:rPr>
                <w:rFonts w:eastAsia="Times New Roman" w:cstheme="minorHAnsi"/>
                <w:sz w:val="20"/>
                <w:szCs w:val="20"/>
                <w:lang w:eastAsia="en-AU"/>
              </w:rPr>
              <w:t>1–2</w:t>
            </w:r>
          </w:p>
        </w:tc>
        <w:tc>
          <w:tcPr>
            <w:tcW w:w="1121" w:type="dxa"/>
            <w:tcBorders>
              <w:top w:val="nil"/>
            </w:tcBorders>
            <w:vAlign w:val="bottom"/>
          </w:tcPr>
          <w:p w:rsidR="000B20AA" w:rsidRPr="00DB488E" w:rsidRDefault="000B20AA" w:rsidP="00511FAB">
            <w:pPr>
              <w:jc w:val="right"/>
              <w:rPr>
                <w:rFonts w:eastAsia="Times New Roman" w:cstheme="minorHAnsi"/>
                <w:b/>
                <w:sz w:val="20"/>
                <w:szCs w:val="20"/>
                <w:lang w:eastAsia="en-AU"/>
              </w:rPr>
            </w:pPr>
            <w:r w:rsidRPr="00DB488E">
              <w:rPr>
                <w:rFonts w:eastAsia="Times New Roman" w:cstheme="minorHAnsi"/>
                <w:b/>
                <w:sz w:val="20"/>
                <w:szCs w:val="20"/>
                <w:lang w:eastAsia="en-AU"/>
              </w:rPr>
              <w:t>/6</w:t>
            </w:r>
          </w:p>
        </w:tc>
      </w:tr>
      <w:tr w:rsidR="000B20AA" w:rsidTr="00511FAB">
        <w:tc>
          <w:tcPr>
            <w:tcW w:w="7022" w:type="dxa"/>
          </w:tcPr>
          <w:p w:rsidR="000B20AA" w:rsidRPr="00F12D82" w:rsidRDefault="000B20AA" w:rsidP="00511FAB">
            <w:pPr>
              <w:tabs>
                <w:tab w:val="left" w:pos="349"/>
              </w:tabs>
              <w:rPr>
                <w:rFonts w:ascii="Arial" w:eastAsia="Times New Roman" w:hAnsi="Arial" w:cstheme="minorHAnsi"/>
                <w:b/>
                <w:iCs/>
                <w:color w:val="595959" w:themeColor="text1" w:themeTint="A6"/>
                <w:sz w:val="20"/>
                <w:szCs w:val="20"/>
                <w:lang w:eastAsia="en-AU"/>
              </w:rPr>
            </w:pPr>
            <w:r w:rsidRPr="00F12D82">
              <w:rPr>
                <w:rFonts w:cstheme="minorHAnsi"/>
                <w:b/>
                <w:iCs/>
                <w:sz w:val="20"/>
                <w:szCs w:val="20"/>
                <w:lang w:eastAsia="en-AU"/>
              </w:rPr>
              <w:t>Present</w:t>
            </w:r>
            <w:r w:rsidR="007E5C2A">
              <w:rPr>
                <w:rFonts w:cstheme="minorHAnsi"/>
                <w:b/>
                <w:iCs/>
                <w:sz w:val="20"/>
                <w:szCs w:val="20"/>
                <w:lang w:eastAsia="en-AU"/>
              </w:rPr>
              <w:t>s</w:t>
            </w:r>
            <w:r w:rsidRPr="00F12D82">
              <w:rPr>
                <w:rFonts w:cstheme="minorHAnsi"/>
                <w:b/>
                <w:iCs/>
                <w:sz w:val="20"/>
                <w:szCs w:val="20"/>
                <w:lang w:eastAsia="en-AU"/>
              </w:rPr>
              <w:t xml:space="preserve"> brief descriptions and examples of the use of electrical energy, methods of heating and mechanical lifting and movement of materials</w:t>
            </w:r>
          </w:p>
          <w:p w:rsidR="000B20AA" w:rsidRPr="00DF5FBF" w:rsidRDefault="000B20AA" w:rsidP="00511FAB">
            <w:pPr>
              <w:numPr>
                <w:ilvl w:val="0"/>
                <w:numId w:val="8"/>
              </w:numPr>
              <w:rPr>
                <w:rFonts w:eastAsia="Times New Roman" w:cstheme="minorHAnsi"/>
                <w:sz w:val="20"/>
                <w:szCs w:val="20"/>
              </w:rPr>
            </w:pPr>
            <w:r w:rsidRPr="00DF5FBF">
              <w:rPr>
                <w:rFonts w:eastAsia="Times New Roman" w:cstheme="minorHAnsi"/>
                <w:sz w:val="20"/>
                <w:szCs w:val="20"/>
              </w:rPr>
              <w:t xml:space="preserve">accurate identification of each type and correct descriptions, using appropriate terminology and common examples </w:t>
            </w:r>
          </w:p>
          <w:p w:rsidR="000B20AA" w:rsidRPr="00DF5FBF" w:rsidRDefault="000B20AA" w:rsidP="00511FAB">
            <w:pPr>
              <w:numPr>
                <w:ilvl w:val="0"/>
                <w:numId w:val="8"/>
              </w:numPr>
              <w:rPr>
                <w:rFonts w:eastAsia="Times New Roman" w:cstheme="minorHAnsi"/>
                <w:sz w:val="20"/>
                <w:szCs w:val="20"/>
              </w:rPr>
            </w:pPr>
            <w:r w:rsidRPr="00DF5FBF">
              <w:rPr>
                <w:rFonts w:eastAsia="Times New Roman" w:cstheme="minorHAnsi"/>
                <w:sz w:val="20"/>
                <w:szCs w:val="20"/>
              </w:rPr>
              <w:t xml:space="preserve">correct terminology in identifying each type but has </w:t>
            </w:r>
            <w:r w:rsidR="00A407C1">
              <w:rPr>
                <w:rFonts w:eastAsia="Times New Roman" w:cstheme="minorHAnsi"/>
                <w:sz w:val="20"/>
                <w:szCs w:val="20"/>
              </w:rPr>
              <w:t>minor</w:t>
            </w:r>
            <w:r w:rsidRPr="00DF5FBF">
              <w:rPr>
                <w:rFonts w:eastAsia="Times New Roman" w:cstheme="minorHAnsi"/>
                <w:sz w:val="20"/>
                <w:szCs w:val="20"/>
              </w:rPr>
              <w:t xml:space="preserve"> errors in some descriptions</w:t>
            </w:r>
          </w:p>
          <w:p w:rsidR="000B20AA" w:rsidRDefault="000B20AA" w:rsidP="00511FAB">
            <w:pPr>
              <w:numPr>
                <w:ilvl w:val="0"/>
                <w:numId w:val="8"/>
              </w:numPr>
              <w:rPr>
                <w:rFonts w:eastAsia="Times New Roman" w:cstheme="minorHAnsi"/>
                <w:sz w:val="20"/>
                <w:szCs w:val="20"/>
              </w:rPr>
            </w:pPr>
            <w:r w:rsidRPr="00DF5FBF">
              <w:rPr>
                <w:rFonts w:eastAsia="Times New Roman" w:cstheme="minorHAnsi"/>
                <w:sz w:val="20"/>
                <w:szCs w:val="20"/>
              </w:rPr>
              <w:t xml:space="preserve">some types identified and described in general terms, with errors in some descriptions </w:t>
            </w:r>
          </w:p>
          <w:p w:rsidR="000B20AA" w:rsidRPr="00BC222B" w:rsidRDefault="000B20AA" w:rsidP="00511FAB">
            <w:pPr>
              <w:numPr>
                <w:ilvl w:val="0"/>
                <w:numId w:val="8"/>
              </w:numPr>
              <w:rPr>
                <w:rFonts w:eastAsia="Times New Roman" w:cstheme="minorHAnsi"/>
                <w:sz w:val="20"/>
                <w:szCs w:val="20"/>
              </w:rPr>
            </w:pPr>
            <w:r>
              <w:rPr>
                <w:rFonts w:eastAsia="Times New Roman" w:cstheme="minorHAnsi"/>
                <w:sz w:val="20"/>
                <w:szCs w:val="20"/>
              </w:rPr>
              <w:t>types not clearly described and/or limited or incorrect examples</w:t>
            </w:r>
            <w:r w:rsidR="00A407C1">
              <w:rPr>
                <w:rFonts w:eastAsia="Times New Roman" w:cstheme="minorHAnsi"/>
                <w:sz w:val="20"/>
                <w:szCs w:val="20"/>
              </w:rPr>
              <w:t xml:space="preserve"> </w:t>
            </w:r>
          </w:p>
        </w:tc>
        <w:tc>
          <w:tcPr>
            <w:tcW w:w="1190" w:type="dxa"/>
          </w:tcPr>
          <w:p w:rsidR="000B20AA" w:rsidRPr="00DB488E" w:rsidRDefault="000B20AA" w:rsidP="00511FAB">
            <w:pPr>
              <w:jc w:val="center"/>
              <w:rPr>
                <w:rFonts w:eastAsia="Times New Roman" w:cstheme="minorHAnsi"/>
                <w:sz w:val="20"/>
                <w:szCs w:val="20"/>
                <w:lang w:eastAsia="en-AU"/>
              </w:rPr>
            </w:pPr>
          </w:p>
          <w:p w:rsidR="000B20AA" w:rsidRDefault="000B20AA" w:rsidP="00511FAB">
            <w:pPr>
              <w:jc w:val="center"/>
              <w:rPr>
                <w:rFonts w:eastAsia="Times New Roman" w:cstheme="minorHAnsi"/>
                <w:sz w:val="20"/>
                <w:szCs w:val="20"/>
                <w:lang w:eastAsia="en-AU"/>
              </w:rPr>
            </w:pPr>
          </w:p>
          <w:p w:rsidR="000B20AA" w:rsidRDefault="000B20AA" w:rsidP="00511FAB">
            <w:pPr>
              <w:jc w:val="center"/>
              <w:rPr>
                <w:rFonts w:eastAsia="Times New Roman" w:cstheme="minorHAnsi"/>
                <w:sz w:val="20"/>
                <w:szCs w:val="20"/>
                <w:lang w:eastAsia="en-AU"/>
              </w:rPr>
            </w:pPr>
          </w:p>
          <w:p w:rsidR="000B20AA" w:rsidRPr="00DB488E" w:rsidRDefault="000B20AA" w:rsidP="00511FAB">
            <w:pPr>
              <w:jc w:val="center"/>
              <w:rPr>
                <w:rFonts w:eastAsia="Times New Roman" w:cstheme="minorHAnsi"/>
                <w:sz w:val="20"/>
                <w:szCs w:val="20"/>
                <w:lang w:eastAsia="en-AU"/>
              </w:rPr>
            </w:pPr>
            <w:r>
              <w:rPr>
                <w:rFonts w:eastAsia="Times New Roman" w:cstheme="minorHAnsi"/>
                <w:sz w:val="20"/>
                <w:szCs w:val="20"/>
                <w:lang w:eastAsia="en-AU"/>
              </w:rPr>
              <w:t>10</w:t>
            </w:r>
            <w:r w:rsidRPr="00DB488E">
              <w:rPr>
                <w:rFonts w:eastAsia="Times New Roman" w:cstheme="minorHAnsi"/>
                <w:sz w:val="20"/>
                <w:szCs w:val="20"/>
                <w:lang w:eastAsia="en-AU"/>
              </w:rPr>
              <w:t>–</w:t>
            </w:r>
            <w:r>
              <w:rPr>
                <w:rFonts w:eastAsia="Times New Roman" w:cstheme="minorHAnsi"/>
                <w:sz w:val="20"/>
                <w:szCs w:val="20"/>
                <w:lang w:eastAsia="en-AU"/>
              </w:rPr>
              <w:t>12</w:t>
            </w:r>
          </w:p>
          <w:p w:rsidR="000B20AA" w:rsidRPr="00DB488E" w:rsidRDefault="000B20AA" w:rsidP="00511FAB">
            <w:pPr>
              <w:jc w:val="center"/>
              <w:rPr>
                <w:rFonts w:eastAsia="Times New Roman" w:cstheme="minorHAnsi"/>
                <w:sz w:val="20"/>
                <w:szCs w:val="20"/>
                <w:lang w:eastAsia="en-AU"/>
              </w:rPr>
            </w:pPr>
          </w:p>
          <w:p w:rsidR="000B20AA" w:rsidRPr="00DB488E" w:rsidRDefault="000B20AA" w:rsidP="00511FAB">
            <w:pPr>
              <w:jc w:val="center"/>
              <w:rPr>
                <w:rFonts w:eastAsia="Times New Roman" w:cstheme="minorHAnsi"/>
                <w:sz w:val="20"/>
                <w:szCs w:val="20"/>
                <w:lang w:eastAsia="en-AU"/>
              </w:rPr>
            </w:pPr>
            <w:r>
              <w:rPr>
                <w:rFonts w:eastAsia="Times New Roman" w:cstheme="minorHAnsi"/>
                <w:sz w:val="20"/>
                <w:szCs w:val="20"/>
                <w:lang w:eastAsia="en-AU"/>
              </w:rPr>
              <w:t>7</w:t>
            </w:r>
            <w:r w:rsidRPr="00DB488E">
              <w:rPr>
                <w:rFonts w:eastAsia="Times New Roman" w:cstheme="minorHAnsi"/>
                <w:sz w:val="20"/>
                <w:szCs w:val="20"/>
                <w:lang w:eastAsia="en-AU"/>
              </w:rPr>
              <w:t>–</w:t>
            </w:r>
            <w:r>
              <w:rPr>
                <w:rFonts w:eastAsia="Times New Roman" w:cstheme="minorHAnsi"/>
                <w:sz w:val="20"/>
                <w:szCs w:val="20"/>
                <w:lang w:eastAsia="en-AU"/>
              </w:rPr>
              <w:t>9</w:t>
            </w:r>
          </w:p>
          <w:p w:rsidR="000B20AA" w:rsidRDefault="000B20AA" w:rsidP="00511FAB">
            <w:pPr>
              <w:jc w:val="center"/>
              <w:rPr>
                <w:rFonts w:eastAsia="Times New Roman" w:cstheme="minorHAnsi"/>
                <w:sz w:val="20"/>
                <w:szCs w:val="20"/>
                <w:lang w:eastAsia="en-AU"/>
              </w:rPr>
            </w:pPr>
          </w:p>
          <w:p w:rsidR="000B20AA" w:rsidRDefault="000B20AA" w:rsidP="00511FAB">
            <w:pPr>
              <w:jc w:val="center"/>
              <w:rPr>
                <w:rFonts w:eastAsia="Times New Roman" w:cstheme="minorHAnsi"/>
                <w:sz w:val="20"/>
                <w:szCs w:val="20"/>
                <w:lang w:eastAsia="en-AU"/>
              </w:rPr>
            </w:pPr>
            <w:r>
              <w:rPr>
                <w:rFonts w:eastAsia="Times New Roman" w:cstheme="minorHAnsi"/>
                <w:sz w:val="20"/>
                <w:szCs w:val="20"/>
                <w:lang w:eastAsia="en-AU"/>
              </w:rPr>
              <w:t>4</w:t>
            </w:r>
            <w:r w:rsidRPr="00DB488E">
              <w:rPr>
                <w:rFonts w:eastAsia="Times New Roman" w:cstheme="minorHAnsi"/>
                <w:sz w:val="20"/>
                <w:szCs w:val="20"/>
                <w:lang w:eastAsia="en-AU"/>
              </w:rPr>
              <w:t>–</w:t>
            </w:r>
            <w:r>
              <w:rPr>
                <w:rFonts w:eastAsia="Times New Roman" w:cstheme="minorHAnsi"/>
                <w:sz w:val="20"/>
                <w:szCs w:val="20"/>
                <w:lang w:eastAsia="en-AU"/>
              </w:rPr>
              <w:t>6</w:t>
            </w:r>
          </w:p>
          <w:p w:rsidR="000B20AA" w:rsidRPr="00DB488E" w:rsidRDefault="000B20AA" w:rsidP="00511FAB">
            <w:pPr>
              <w:jc w:val="center"/>
              <w:rPr>
                <w:rFonts w:eastAsia="Times New Roman" w:cstheme="minorHAnsi"/>
                <w:sz w:val="20"/>
                <w:szCs w:val="20"/>
                <w:lang w:eastAsia="en-AU"/>
              </w:rPr>
            </w:pPr>
            <w:r w:rsidRPr="00DB488E">
              <w:rPr>
                <w:rFonts w:eastAsia="Times New Roman" w:cstheme="minorHAnsi"/>
                <w:sz w:val="20"/>
                <w:szCs w:val="20"/>
                <w:lang w:eastAsia="en-AU"/>
              </w:rPr>
              <w:t>1–</w:t>
            </w:r>
            <w:r>
              <w:rPr>
                <w:rFonts w:eastAsia="Times New Roman" w:cstheme="minorHAnsi"/>
                <w:sz w:val="20"/>
                <w:szCs w:val="20"/>
                <w:lang w:eastAsia="en-AU"/>
              </w:rPr>
              <w:t>3</w:t>
            </w:r>
          </w:p>
        </w:tc>
        <w:tc>
          <w:tcPr>
            <w:tcW w:w="1121" w:type="dxa"/>
            <w:vAlign w:val="bottom"/>
          </w:tcPr>
          <w:p w:rsidR="000B20AA" w:rsidRPr="00DB488E" w:rsidRDefault="000B20AA" w:rsidP="00511FAB">
            <w:pPr>
              <w:jc w:val="right"/>
              <w:rPr>
                <w:rFonts w:eastAsia="Times New Roman" w:cstheme="minorHAnsi"/>
                <w:b/>
                <w:sz w:val="20"/>
                <w:szCs w:val="20"/>
                <w:lang w:eastAsia="en-AU"/>
              </w:rPr>
            </w:pPr>
            <w:r w:rsidRPr="00DB488E">
              <w:rPr>
                <w:rFonts w:eastAsia="Times New Roman" w:cstheme="minorHAnsi"/>
                <w:b/>
                <w:sz w:val="20"/>
                <w:szCs w:val="20"/>
                <w:lang w:eastAsia="en-AU"/>
              </w:rPr>
              <w:t>/</w:t>
            </w:r>
            <w:r>
              <w:rPr>
                <w:rFonts w:eastAsia="Times New Roman" w:cstheme="minorHAnsi"/>
                <w:b/>
                <w:sz w:val="20"/>
                <w:szCs w:val="20"/>
                <w:lang w:eastAsia="en-AU"/>
              </w:rPr>
              <w:t>12</w:t>
            </w:r>
          </w:p>
        </w:tc>
      </w:tr>
      <w:tr w:rsidR="000B20AA" w:rsidTr="00511FAB">
        <w:tc>
          <w:tcPr>
            <w:tcW w:w="7022" w:type="dxa"/>
          </w:tcPr>
          <w:p w:rsidR="000B20AA" w:rsidRPr="00DB488E" w:rsidRDefault="000B20AA" w:rsidP="00511FAB">
            <w:pPr>
              <w:numPr>
                <w:ilvl w:val="0"/>
                <w:numId w:val="8"/>
              </w:numPr>
              <w:rPr>
                <w:rFonts w:eastAsia="Times New Roman" w:cstheme="minorHAnsi"/>
                <w:sz w:val="20"/>
                <w:szCs w:val="20"/>
                <w:lang w:eastAsia="en-AU"/>
              </w:rPr>
            </w:pPr>
            <w:r w:rsidRPr="00DB488E">
              <w:rPr>
                <w:rFonts w:eastAsia="Times New Roman" w:cstheme="minorHAnsi"/>
                <w:sz w:val="20"/>
                <w:szCs w:val="20"/>
                <w:lang w:eastAsia="en-AU"/>
              </w:rPr>
              <w:t>appropriate reference list</w:t>
            </w:r>
          </w:p>
          <w:p w:rsidR="000B20AA" w:rsidRPr="00DB488E" w:rsidRDefault="000B20AA" w:rsidP="00511FAB">
            <w:pPr>
              <w:numPr>
                <w:ilvl w:val="0"/>
                <w:numId w:val="8"/>
              </w:numPr>
              <w:rPr>
                <w:rFonts w:eastAsia="Times New Roman" w:cstheme="minorHAnsi"/>
                <w:sz w:val="20"/>
                <w:szCs w:val="20"/>
                <w:lang w:eastAsia="en-AU"/>
              </w:rPr>
            </w:pPr>
            <w:r w:rsidRPr="00DB488E">
              <w:rPr>
                <w:rFonts w:eastAsia="Times New Roman" w:cstheme="minorHAnsi"/>
                <w:sz w:val="20"/>
                <w:szCs w:val="20"/>
                <w:lang w:eastAsia="en-AU"/>
              </w:rPr>
              <w:t>limited or no reference list provided</w:t>
            </w:r>
          </w:p>
        </w:tc>
        <w:tc>
          <w:tcPr>
            <w:tcW w:w="1190" w:type="dxa"/>
          </w:tcPr>
          <w:p w:rsidR="000B20AA" w:rsidRPr="00DB488E" w:rsidRDefault="000B20AA" w:rsidP="00511FAB">
            <w:pPr>
              <w:jc w:val="center"/>
              <w:rPr>
                <w:rFonts w:eastAsia="Times New Roman" w:cstheme="minorHAnsi"/>
                <w:sz w:val="20"/>
                <w:szCs w:val="20"/>
                <w:lang w:eastAsia="en-AU"/>
              </w:rPr>
            </w:pPr>
            <w:r w:rsidRPr="00DB488E">
              <w:rPr>
                <w:rFonts w:eastAsia="Times New Roman" w:cstheme="minorHAnsi"/>
                <w:sz w:val="20"/>
                <w:szCs w:val="20"/>
                <w:lang w:eastAsia="en-AU"/>
              </w:rPr>
              <w:t>2</w:t>
            </w:r>
          </w:p>
          <w:p w:rsidR="000B20AA" w:rsidRPr="00DB488E" w:rsidRDefault="000B20AA" w:rsidP="00511FAB">
            <w:pPr>
              <w:jc w:val="center"/>
              <w:rPr>
                <w:rFonts w:eastAsia="Times New Roman" w:cstheme="minorHAnsi"/>
                <w:sz w:val="20"/>
                <w:szCs w:val="20"/>
                <w:lang w:eastAsia="en-AU"/>
              </w:rPr>
            </w:pPr>
            <w:r w:rsidRPr="00DB488E">
              <w:rPr>
                <w:rFonts w:eastAsia="Times New Roman" w:cstheme="minorHAnsi"/>
                <w:sz w:val="20"/>
                <w:szCs w:val="20"/>
                <w:lang w:eastAsia="en-AU"/>
              </w:rPr>
              <w:t>0–1</w:t>
            </w:r>
          </w:p>
        </w:tc>
        <w:tc>
          <w:tcPr>
            <w:tcW w:w="1121" w:type="dxa"/>
            <w:vAlign w:val="bottom"/>
          </w:tcPr>
          <w:p w:rsidR="000B20AA" w:rsidRPr="00DB488E" w:rsidRDefault="000B20AA" w:rsidP="00511FAB">
            <w:pPr>
              <w:jc w:val="right"/>
              <w:rPr>
                <w:rFonts w:eastAsia="Times New Roman" w:cstheme="minorHAnsi"/>
                <w:b/>
                <w:sz w:val="20"/>
                <w:szCs w:val="20"/>
                <w:lang w:eastAsia="en-AU"/>
              </w:rPr>
            </w:pPr>
            <w:r w:rsidRPr="00DB488E">
              <w:rPr>
                <w:rFonts w:eastAsia="Times New Roman" w:cstheme="minorHAnsi"/>
                <w:b/>
                <w:sz w:val="20"/>
                <w:szCs w:val="20"/>
                <w:lang w:eastAsia="en-AU"/>
              </w:rPr>
              <w:t>/2</w:t>
            </w:r>
          </w:p>
        </w:tc>
      </w:tr>
      <w:tr w:rsidR="000B20AA" w:rsidTr="00511FAB">
        <w:tc>
          <w:tcPr>
            <w:tcW w:w="8212" w:type="dxa"/>
            <w:gridSpan w:val="2"/>
            <w:shd w:val="clear" w:color="auto" w:fill="auto"/>
            <w:vAlign w:val="center"/>
          </w:tcPr>
          <w:p w:rsidR="000B20AA" w:rsidRPr="002F292F" w:rsidRDefault="000B20AA" w:rsidP="00511FAB">
            <w:pPr>
              <w:spacing w:before="60" w:after="60"/>
              <w:jc w:val="right"/>
              <w:rPr>
                <w:rFonts w:eastAsia="Times New Roman" w:cstheme="minorHAnsi"/>
                <w:b/>
                <w:sz w:val="20"/>
                <w:szCs w:val="20"/>
                <w:lang w:eastAsia="en-AU"/>
              </w:rPr>
            </w:pPr>
            <w:r>
              <w:rPr>
                <w:rFonts w:eastAsia="Times New Roman" w:cstheme="minorHAnsi"/>
                <w:b/>
                <w:sz w:val="20"/>
                <w:szCs w:val="20"/>
                <w:lang w:eastAsia="en-AU"/>
              </w:rPr>
              <w:t>Total Energy report</w:t>
            </w:r>
          </w:p>
        </w:tc>
        <w:tc>
          <w:tcPr>
            <w:tcW w:w="1121" w:type="dxa"/>
            <w:shd w:val="clear" w:color="auto" w:fill="auto"/>
            <w:vAlign w:val="bottom"/>
          </w:tcPr>
          <w:p w:rsidR="000B20AA" w:rsidRPr="00DB488E" w:rsidRDefault="000B20AA" w:rsidP="00511FAB">
            <w:pPr>
              <w:spacing w:before="60" w:after="60"/>
              <w:jc w:val="right"/>
              <w:rPr>
                <w:rFonts w:eastAsia="Times New Roman" w:cstheme="minorHAnsi"/>
                <w:b/>
                <w:sz w:val="20"/>
                <w:szCs w:val="20"/>
                <w:lang w:eastAsia="en-AU"/>
              </w:rPr>
            </w:pPr>
            <w:r>
              <w:rPr>
                <w:rFonts w:eastAsia="Times New Roman" w:cstheme="minorHAnsi"/>
                <w:b/>
                <w:sz w:val="20"/>
                <w:szCs w:val="20"/>
                <w:lang w:eastAsia="en-AU"/>
              </w:rPr>
              <w:t>/20</w:t>
            </w:r>
          </w:p>
        </w:tc>
      </w:tr>
    </w:tbl>
    <w:p w:rsidR="003E3CC8" w:rsidRDefault="003E3CC8" w:rsidP="003E3CC8">
      <w:pPr>
        <w:spacing w:before="120"/>
      </w:pPr>
      <w:r>
        <w:rPr>
          <w:sz w:val="20"/>
          <w:szCs w:val="20"/>
        </w:rPr>
        <w:t xml:space="preserve">Teacher feedback </w:t>
      </w:r>
      <w:r>
        <w:t>____________________________________________________________________________________________________________________________________________________________________</w:t>
      </w:r>
    </w:p>
    <w:tbl>
      <w:tblPr>
        <w:tblW w:w="9333"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3"/>
        <w:gridCol w:w="1189"/>
        <w:gridCol w:w="1121"/>
      </w:tblGrid>
      <w:tr w:rsidR="006A0C92" w:rsidRPr="00DB488E" w:rsidTr="00A407C1">
        <w:trPr>
          <w:tblHeader/>
        </w:trPr>
        <w:tc>
          <w:tcPr>
            <w:tcW w:w="7023" w:type="dxa"/>
            <w:shd w:val="clear" w:color="auto" w:fill="CCC0D9" w:themeFill="accent4" w:themeFillTint="66"/>
            <w:vAlign w:val="center"/>
          </w:tcPr>
          <w:p w:rsidR="006A0C92" w:rsidRPr="00A407C1" w:rsidRDefault="00A407C1" w:rsidP="00A407C1">
            <w:pPr>
              <w:spacing w:after="0"/>
              <w:rPr>
                <w:rFonts w:cstheme="minorHAnsi"/>
                <w:b/>
                <w:sz w:val="20"/>
                <w:szCs w:val="20"/>
              </w:rPr>
            </w:pPr>
            <w:r w:rsidRPr="006E15C6">
              <w:rPr>
                <w:rFonts w:cstheme="minorHAnsi"/>
                <w:b/>
                <w:sz w:val="20"/>
                <w:szCs w:val="20"/>
              </w:rPr>
              <w:lastRenderedPageBreak/>
              <w:t>Report on types of environmentally friendly methods of recycling building materials</w:t>
            </w:r>
          </w:p>
        </w:tc>
        <w:tc>
          <w:tcPr>
            <w:tcW w:w="1189" w:type="dxa"/>
            <w:shd w:val="clear" w:color="auto" w:fill="CCC0D9" w:themeFill="accent4" w:themeFillTint="66"/>
            <w:vAlign w:val="center"/>
          </w:tcPr>
          <w:p w:rsidR="006A0C92" w:rsidRPr="00DB488E" w:rsidRDefault="006A0C92" w:rsidP="005612EB">
            <w:pPr>
              <w:spacing w:after="0" w:line="240" w:lineRule="auto"/>
              <w:jc w:val="center"/>
              <w:rPr>
                <w:rFonts w:eastAsia="Times New Roman" w:cstheme="minorHAnsi"/>
                <w:sz w:val="20"/>
                <w:szCs w:val="20"/>
                <w:lang w:eastAsia="en-AU"/>
              </w:rPr>
            </w:pPr>
            <w:r w:rsidRPr="006431F0">
              <w:rPr>
                <w:rFonts w:eastAsia="Times New Roman" w:cstheme="minorHAnsi"/>
                <w:b/>
                <w:sz w:val="20"/>
                <w:szCs w:val="20"/>
                <w:lang w:eastAsia="en-AU"/>
              </w:rPr>
              <w:t>Maximum possible mark</w:t>
            </w:r>
          </w:p>
        </w:tc>
        <w:tc>
          <w:tcPr>
            <w:tcW w:w="1121" w:type="dxa"/>
            <w:shd w:val="clear" w:color="auto" w:fill="CCC0D9" w:themeFill="accent4" w:themeFillTint="66"/>
            <w:vAlign w:val="center"/>
          </w:tcPr>
          <w:p w:rsidR="006A0C92" w:rsidRPr="00DB488E" w:rsidRDefault="006A0C92" w:rsidP="005612EB">
            <w:pPr>
              <w:spacing w:after="0" w:line="240" w:lineRule="auto"/>
              <w:jc w:val="center"/>
              <w:rPr>
                <w:rFonts w:eastAsia="Times New Roman" w:cstheme="minorHAnsi"/>
                <w:b/>
                <w:sz w:val="20"/>
                <w:szCs w:val="20"/>
                <w:lang w:eastAsia="en-AU"/>
              </w:rPr>
            </w:pPr>
            <w:r w:rsidRPr="006431F0">
              <w:rPr>
                <w:rFonts w:eastAsia="Times New Roman" w:cstheme="minorHAnsi"/>
                <w:b/>
                <w:sz w:val="20"/>
                <w:szCs w:val="20"/>
                <w:lang w:eastAsia="en-AU"/>
              </w:rPr>
              <w:t>Allocated mark</w:t>
            </w:r>
          </w:p>
        </w:tc>
      </w:tr>
    </w:tbl>
    <w:tbl>
      <w:tblPr>
        <w:tblStyle w:val="TableGrid"/>
        <w:tblW w:w="9333" w:type="dxa"/>
        <w:tblLook w:val="04A0" w:firstRow="1" w:lastRow="0" w:firstColumn="1" w:lastColumn="0" w:noHBand="0" w:noVBand="1"/>
      </w:tblPr>
      <w:tblGrid>
        <w:gridCol w:w="7022"/>
        <w:gridCol w:w="1190"/>
        <w:gridCol w:w="1121"/>
      </w:tblGrid>
      <w:tr w:rsidR="00357DCC" w:rsidTr="00764180">
        <w:tc>
          <w:tcPr>
            <w:tcW w:w="7022" w:type="dxa"/>
          </w:tcPr>
          <w:p w:rsidR="00357DCC" w:rsidRPr="006E15C6" w:rsidRDefault="00357DCC" w:rsidP="00F96716">
            <w:pPr>
              <w:rPr>
                <w:rFonts w:cstheme="minorHAnsi"/>
                <w:b/>
                <w:sz w:val="20"/>
                <w:szCs w:val="20"/>
              </w:rPr>
            </w:pPr>
            <w:r w:rsidRPr="006E15C6">
              <w:rPr>
                <w:rFonts w:cstheme="minorHAnsi"/>
                <w:b/>
                <w:sz w:val="20"/>
                <w:szCs w:val="20"/>
              </w:rPr>
              <w:t>Identify materials recovered from demolition sites</w:t>
            </w:r>
          </w:p>
          <w:p w:rsidR="00357DCC" w:rsidRPr="00DF5FBF" w:rsidRDefault="00357DCC" w:rsidP="00F96716">
            <w:pPr>
              <w:numPr>
                <w:ilvl w:val="0"/>
                <w:numId w:val="8"/>
              </w:numPr>
              <w:rPr>
                <w:rFonts w:eastAsia="Times New Roman" w:cstheme="minorHAnsi"/>
                <w:sz w:val="20"/>
                <w:szCs w:val="20"/>
              </w:rPr>
            </w:pPr>
            <w:r w:rsidRPr="00DF5FBF">
              <w:rPr>
                <w:rFonts w:eastAsia="Times New Roman" w:cstheme="minorHAnsi"/>
                <w:sz w:val="20"/>
                <w:szCs w:val="20"/>
              </w:rPr>
              <w:t xml:space="preserve">accurate identification of each type and correct descriptions, using appropriate terminology and common examples </w:t>
            </w:r>
          </w:p>
          <w:p w:rsidR="00357DCC" w:rsidRPr="00DF5FBF" w:rsidRDefault="00357DCC" w:rsidP="00F96716">
            <w:pPr>
              <w:numPr>
                <w:ilvl w:val="0"/>
                <w:numId w:val="8"/>
              </w:numPr>
              <w:rPr>
                <w:rFonts w:eastAsia="Times New Roman" w:cstheme="minorHAnsi"/>
                <w:sz w:val="20"/>
                <w:szCs w:val="20"/>
              </w:rPr>
            </w:pPr>
            <w:r w:rsidRPr="00DF5FBF">
              <w:rPr>
                <w:rFonts w:eastAsia="Times New Roman" w:cstheme="minorHAnsi"/>
                <w:sz w:val="20"/>
                <w:szCs w:val="20"/>
              </w:rPr>
              <w:t xml:space="preserve">correct terminology in identifying each type but has </w:t>
            </w:r>
            <w:r w:rsidR="00A407C1">
              <w:rPr>
                <w:rFonts w:eastAsia="Times New Roman" w:cstheme="minorHAnsi"/>
                <w:sz w:val="20"/>
                <w:szCs w:val="20"/>
              </w:rPr>
              <w:t>minor</w:t>
            </w:r>
            <w:r w:rsidRPr="00DF5FBF">
              <w:rPr>
                <w:rFonts w:eastAsia="Times New Roman" w:cstheme="minorHAnsi"/>
                <w:sz w:val="20"/>
                <w:szCs w:val="20"/>
              </w:rPr>
              <w:t xml:space="preserve"> errors in some descriptions</w:t>
            </w:r>
          </w:p>
          <w:p w:rsidR="00357DCC" w:rsidRPr="006E15C6" w:rsidRDefault="00357DCC" w:rsidP="00F96716">
            <w:pPr>
              <w:numPr>
                <w:ilvl w:val="0"/>
                <w:numId w:val="8"/>
              </w:numPr>
              <w:rPr>
                <w:rFonts w:eastAsia="Times New Roman" w:cstheme="minorHAnsi"/>
                <w:sz w:val="20"/>
                <w:szCs w:val="20"/>
              </w:rPr>
            </w:pPr>
            <w:r w:rsidRPr="00DF5FBF">
              <w:rPr>
                <w:rFonts w:eastAsia="Times New Roman" w:cstheme="minorHAnsi"/>
                <w:sz w:val="20"/>
                <w:szCs w:val="20"/>
              </w:rPr>
              <w:t>some types identified and described in general terms, w</w:t>
            </w:r>
            <w:r>
              <w:rPr>
                <w:rFonts w:eastAsia="Times New Roman" w:cstheme="minorHAnsi"/>
                <w:sz w:val="20"/>
                <w:szCs w:val="20"/>
              </w:rPr>
              <w:t>ith errors in some descriptions</w:t>
            </w:r>
          </w:p>
        </w:tc>
        <w:tc>
          <w:tcPr>
            <w:tcW w:w="1190" w:type="dxa"/>
          </w:tcPr>
          <w:p w:rsidR="00357DCC" w:rsidRPr="00DB488E" w:rsidRDefault="00357DCC" w:rsidP="00F96716">
            <w:pPr>
              <w:jc w:val="center"/>
              <w:rPr>
                <w:rFonts w:eastAsia="Times New Roman" w:cstheme="minorHAnsi"/>
                <w:sz w:val="20"/>
                <w:szCs w:val="20"/>
                <w:lang w:eastAsia="en-AU"/>
              </w:rPr>
            </w:pPr>
          </w:p>
          <w:p w:rsidR="00357DCC" w:rsidRDefault="00357DCC" w:rsidP="00F96716">
            <w:pPr>
              <w:jc w:val="center"/>
              <w:rPr>
                <w:rFonts w:eastAsia="Times New Roman" w:cstheme="minorHAnsi"/>
                <w:sz w:val="20"/>
                <w:szCs w:val="20"/>
                <w:lang w:eastAsia="en-AU"/>
              </w:rPr>
            </w:pPr>
          </w:p>
          <w:p w:rsidR="00357DCC" w:rsidRPr="00DB488E" w:rsidRDefault="00357DCC" w:rsidP="00F96716">
            <w:pPr>
              <w:jc w:val="center"/>
              <w:rPr>
                <w:rFonts w:eastAsia="Times New Roman" w:cstheme="minorHAnsi"/>
                <w:sz w:val="20"/>
                <w:szCs w:val="20"/>
                <w:lang w:eastAsia="en-AU"/>
              </w:rPr>
            </w:pPr>
            <w:r w:rsidRPr="00DB488E">
              <w:rPr>
                <w:rFonts w:eastAsia="Times New Roman" w:cstheme="minorHAnsi"/>
                <w:sz w:val="20"/>
                <w:szCs w:val="20"/>
                <w:lang w:eastAsia="en-AU"/>
              </w:rPr>
              <w:t>5–6</w:t>
            </w:r>
          </w:p>
          <w:p w:rsidR="00357DCC" w:rsidRPr="00DB488E" w:rsidRDefault="00357DCC" w:rsidP="00F96716">
            <w:pPr>
              <w:jc w:val="center"/>
              <w:rPr>
                <w:rFonts w:eastAsia="Times New Roman" w:cstheme="minorHAnsi"/>
                <w:sz w:val="20"/>
                <w:szCs w:val="20"/>
                <w:lang w:eastAsia="en-AU"/>
              </w:rPr>
            </w:pPr>
          </w:p>
          <w:p w:rsidR="00357DCC" w:rsidRPr="00DB488E" w:rsidRDefault="00357DCC" w:rsidP="00F96716">
            <w:pPr>
              <w:jc w:val="center"/>
              <w:rPr>
                <w:rFonts w:eastAsia="Times New Roman" w:cstheme="minorHAnsi"/>
                <w:sz w:val="20"/>
                <w:szCs w:val="20"/>
                <w:lang w:eastAsia="en-AU"/>
              </w:rPr>
            </w:pPr>
            <w:r w:rsidRPr="00DB488E">
              <w:rPr>
                <w:rFonts w:eastAsia="Times New Roman" w:cstheme="minorHAnsi"/>
                <w:sz w:val="20"/>
                <w:szCs w:val="20"/>
                <w:lang w:eastAsia="en-AU"/>
              </w:rPr>
              <w:t>3–4</w:t>
            </w:r>
          </w:p>
          <w:p w:rsidR="00357DCC" w:rsidRDefault="00357DCC" w:rsidP="00F96716">
            <w:pPr>
              <w:jc w:val="center"/>
              <w:rPr>
                <w:rFonts w:eastAsia="Times New Roman" w:cstheme="minorHAnsi"/>
                <w:sz w:val="20"/>
                <w:szCs w:val="20"/>
                <w:lang w:eastAsia="en-AU"/>
              </w:rPr>
            </w:pPr>
          </w:p>
          <w:p w:rsidR="00357DCC" w:rsidRPr="00DB488E" w:rsidRDefault="00357DCC" w:rsidP="00F96716">
            <w:pPr>
              <w:jc w:val="center"/>
              <w:rPr>
                <w:rFonts w:eastAsia="Times New Roman" w:cstheme="minorHAnsi"/>
                <w:sz w:val="20"/>
                <w:szCs w:val="20"/>
                <w:lang w:eastAsia="en-AU"/>
              </w:rPr>
            </w:pPr>
            <w:r w:rsidRPr="00DB488E">
              <w:rPr>
                <w:rFonts w:eastAsia="Times New Roman" w:cstheme="minorHAnsi"/>
                <w:sz w:val="20"/>
                <w:szCs w:val="20"/>
                <w:lang w:eastAsia="en-AU"/>
              </w:rPr>
              <w:t>1–2</w:t>
            </w:r>
          </w:p>
        </w:tc>
        <w:tc>
          <w:tcPr>
            <w:tcW w:w="1121" w:type="dxa"/>
            <w:vAlign w:val="bottom"/>
          </w:tcPr>
          <w:p w:rsidR="00357DCC" w:rsidRPr="00DB488E" w:rsidRDefault="00357DCC" w:rsidP="00F96716">
            <w:pPr>
              <w:jc w:val="right"/>
              <w:rPr>
                <w:rFonts w:eastAsia="Times New Roman" w:cstheme="minorHAnsi"/>
                <w:b/>
                <w:sz w:val="20"/>
                <w:szCs w:val="20"/>
                <w:lang w:eastAsia="en-AU"/>
              </w:rPr>
            </w:pPr>
            <w:r w:rsidRPr="00DB488E">
              <w:rPr>
                <w:rFonts w:eastAsia="Times New Roman" w:cstheme="minorHAnsi"/>
                <w:b/>
                <w:sz w:val="20"/>
                <w:szCs w:val="20"/>
                <w:lang w:eastAsia="en-AU"/>
              </w:rPr>
              <w:t>/6</w:t>
            </w:r>
          </w:p>
        </w:tc>
      </w:tr>
      <w:tr w:rsidR="00357DCC" w:rsidTr="00764180">
        <w:tc>
          <w:tcPr>
            <w:tcW w:w="7022" w:type="dxa"/>
          </w:tcPr>
          <w:p w:rsidR="00357DCC" w:rsidRPr="006E15C6" w:rsidRDefault="00357DCC" w:rsidP="00F96716">
            <w:pPr>
              <w:rPr>
                <w:rFonts w:cstheme="minorHAnsi"/>
                <w:b/>
                <w:sz w:val="20"/>
                <w:szCs w:val="20"/>
              </w:rPr>
            </w:pPr>
            <w:r w:rsidRPr="006E15C6">
              <w:rPr>
                <w:rFonts w:cstheme="minorHAnsi"/>
                <w:b/>
                <w:sz w:val="20"/>
                <w:szCs w:val="20"/>
              </w:rPr>
              <w:t>Brief descriptions of methods of recovering materials</w:t>
            </w:r>
          </w:p>
          <w:p w:rsidR="00357DCC" w:rsidRPr="00DF5FBF" w:rsidRDefault="00357DCC" w:rsidP="00F96716">
            <w:pPr>
              <w:numPr>
                <w:ilvl w:val="0"/>
                <w:numId w:val="8"/>
              </w:numPr>
              <w:rPr>
                <w:rFonts w:eastAsia="Times New Roman" w:cstheme="minorHAnsi"/>
                <w:sz w:val="20"/>
                <w:szCs w:val="20"/>
              </w:rPr>
            </w:pPr>
            <w:r w:rsidRPr="00DF5FBF">
              <w:rPr>
                <w:rFonts w:eastAsia="Times New Roman" w:cstheme="minorHAnsi"/>
                <w:sz w:val="20"/>
                <w:szCs w:val="20"/>
              </w:rPr>
              <w:t xml:space="preserve">accurate identification of each type and correct descriptions, using appropriate terminology and common examples </w:t>
            </w:r>
          </w:p>
          <w:p w:rsidR="00357DCC" w:rsidRPr="00DF5FBF" w:rsidRDefault="00357DCC" w:rsidP="00F96716">
            <w:pPr>
              <w:numPr>
                <w:ilvl w:val="0"/>
                <w:numId w:val="8"/>
              </w:numPr>
              <w:rPr>
                <w:rFonts w:eastAsia="Times New Roman" w:cstheme="minorHAnsi"/>
                <w:sz w:val="20"/>
                <w:szCs w:val="20"/>
              </w:rPr>
            </w:pPr>
            <w:r w:rsidRPr="00DF5FBF">
              <w:rPr>
                <w:rFonts w:eastAsia="Times New Roman" w:cstheme="minorHAnsi"/>
                <w:sz w:val="20"/>
                <w:szCs w:val="20"/>
              </w:rPr>
              <w:t xml:space="preserve">correct terminology in identifying each type but has </w:t>
            </w:r>
            <w:r w:rsidR="00A407C1">
              <w:rPr>
                <w:rFonts w:eastAsia="Times New Roman" w:cstheme="minorHAnsi"/>
                <w:sz w:val="20"/>
                <w:szCs w:val="20"/>
              </w:rPr>
              <w:t>minor</w:t>
            </w:r>
            <w:r w:rsidRPr="00DF5FBF">
              <w:rPr>
                <w:rFonts w:eastAsia="Times New Roman" w:cstheme="minorHAnsi"/>
                <w:sz w:val="20"/>
                <w:szCs w:val="20"/>
              </w:rPr>
              <w:t xml:space="preserve"> errors in some descriptions</w:t>
            </w:r>
          </w:p>
          <w:p w:rsidR="00357DCC" w:rsidRPr="00DF5FBF" w:rsidRDefault="00357DCC" w:rsidP="00F96716">
            <w:pPr>
              <w:numPr>
                <w:ilvl w:val="0"/>
                <w:numId w:val="8"/>
              </w:numPr>
              <w:rPr>
                <w:rFonts w:eastAsia="Times New Roman" w:cstheme="minorHAnsi"/>
                <w:sz w:val="20"/>
                <w:szCs w:val="20"/>
              </w:rPr>
            </w:pPr>
            <w:r w:rsidRPr="00DF5FBF">
              <w:rPr>
                <w:rFonts w:eastAsia="Times New Roman" w:cstheme="minorHAnsi"/>
                <w:sz w:val="20"/>
                <w:szCs w:val="20"/>
              </w:rPr>
              <w:t xml:space="preserve">some types identified and described in general terms, with errors in some descriptions </w:t>
            </w:r>
          </w:p>
          <w:p w:rsidR="00357DCC" w:rsidRPr="002307E1" w:rsidRDefault="00357DCC" w:rsidP="007E5C2A">
            <w:pPr>
              <w:numPr>
                <w:ilvl w:val="0"/>
                <w:numId w:val="8"/>
              </w:numPr>
              <w:rPr>
                <w:rFonts w:cstheme="minorHAnsi"/>
              </w:rPr>
            </w:pPr>
            <w:r w:rsidRPr="00DF5FBF">
              <w:rPr>
                <w:rFonts w:eastAsia="Times New Roman" w:cstheme="minorHAnsi"/>
                <w:sz w:val="20"/>
                <w:szCs w:val="20"/>
              </w:rPr>
              <w:t>incorrect use of terminology to identify and describe examples of only a few types</w:t>
            </w:r>
          </w:p>
        </w:tc>
        <w:tc>
          <w:tcPr>
            <w:tcW w:w="1190" w:type="dxa"/>
          </w:tcPr>
          <w:p w:rsidR="00357DCC" w:rsidRDefault="00357DCC" w:rsidP="00F96716">
            <w:pPr>
              <w:jc w:val="center"/>
              <w:rPr>
                <w:rFonts w:eastAsia="Times New Roman" w:cstheme="minorHAnsi"/>
                <w:sz w:val="20"/>
                <w:szCs w:val="20"/>
                <w:lang w:eastAsia="en-AU"/>
              </w:rPr>
            </w:pPr>
          </w:p>
          <w:p w:rsidR="00357DCC" w:rsidRDefault="00357DCC" w:rsidP="00F96716">
            <w:pPr>
              <w:jc w:val="center"/>
              <w:rPr>
                <w:rFonts w:eastAsia="Times New Roman" w:cstheme="minorHAnsi"/>
                <w:sz w:val="20"/>
                <w:szCs w:val="20"/>
                <w:lang w:eastAsia="en-AU"/>
              </w:rPr>
            </w:pPr>
          </w:p>
          <w:p w:rsidR="00357DCC" w:rsidRPr="00DB488E" w:rsidRDefault="00357DCC" w:rsidP="00F96716">
            <w:pPr>
              <w:jc w:val="center"/>
              <w:rPr>
                <w:rFonts w:eastAsia="Times New Roman" w:cstheme="minorHAnsi"/>
                <w:sz w:val="20"/>
                <w:szCs w:val="20"/>
                <w:lang w:eastAsia="en-AU"/>
              </w:rPr>
            </w:pPr>
            <w:r w:rsidRPr="00DB488E">
              <w:rPr>
                <w:rFonts w:eastAsia="Times New Roman" w:cstheme="minorHAnsi"/>
                <w:sz w:val="20"/>
                <w:szCs w:val="20"/>
                <w:lang w:eastAsia="en-AU"/>
              </w:rPr>
              <w:t>5–6</w:t>
            </w:r>
          </w:p>
          <w:p w:rsidR="00357DCC" w:rsidRPr="00DB488E" w:rsidRDefault="00357DCC" w:rsidP="00F96716">
            <w:pPr>
              <w:jc w:val="center"/>
              <w:rPr>
                <w:rFonts w:eastAsia="Times New Roman" w:cstheme="minorHAnsi"/>
                <w:sz w:val="20"/>
                <w:szCs w:val="20"/>
                <w:lang w:eastAsia="en-AU"/>
              </w:rPr>
            </w:pPr>
          </w:p>
          <w:p w:rsidR="00357DCC" w:rsidRPr="00DB488E" w:rsidRDefault="00357DCC" w:rsidP="00F96716">
            <w:pPr>
              <w:jc w:val="center"/>
              <w:rPr>
                <w:rFonts w:eastAsia="Times New Roman" w:cstheme="minorHAnsi"/>
                <w:sz w:val="20"/>
                <w:szCs w:val="20"/>
                <w:lang w:eastAsia="en-AU"/>
              </w:rPr>
            </w:pPr>
            <w:r w:rsidRPr="00DB488E">
              <w:rPr>
                <w:rFonts w:eastAsia="Times New Roman" w:cstheme="minorHAnsi"/>
                <w:sz w:val="20"/>
                <w:szCs w:val="20"/>
                <w:lang w:eastAsia="en-AU"/>
              </w:rPr>
              <w:t>3–4</w:t>
            </w:r>
          </w:p>
          <w:p w:rsidR="00357DCC" w:rsidRDefault="00357DCC" w:rsidP="00F96716">
            <w:pPr>
              <w:jc w:val="center"/>
              <w:rPr>
                <w:rFonts w:eastAsia="Times New Roman" w:cstheme="minorHAnsi"/>
                <w:sz w:val="20"/>
                <w:szCs w:val="20"/>
                <w:lang w:eastAsia="en-AU"/>
              </w:rPr>
            </w:pPr>
          </w:p>
          <w:p w:rsidR="00357DCC" w:rsidRPr="00DB488E" w:rsidRDefault="00357DCC" w:rsidP="00F96716">
            <w:pPr>
              <w:jc w:val="center"/>
              <w:rPr>
                <w:rFonts w:eastAsia="Times New Roman" w:cstheme="minorHAnsi"/>
                <w:sz w:val="20"/>
                <w:szCs w:val="20"/>
                <w:lang w:eastAsia="en-AU"/>
              </w:rPr>
            </w:pPr>
            <w:r w:rsidRPr="00DB488E">
              <w:rPr>
                <w:rFonts w:eastAsia="Times New Roman" w:cstheme="minorHAnsi"/>
                <w:sz w:val="20"/>
                <w:szCs w:val="20"/>
                <w:lang w:eastAsia="en-AU"/>
              </w:rPr>
              <w:t>1–2</w:t>
            </w:r>
          </w:p>
        </w:tc>
        <w:tc>
          <w:tcPr>
            <w:tcW w:w="1121" w:type="dxa"/>
            <w:vAlign w:val="bottom"/>
          </w:tcPr>
          <w:p w:rsidR="00357DCC" w:rsidRDefault="00357DCC" w:rsidP="00F96716">
            <w:pPr>
              <w:jc w:val="right"/>
              <w:rPr>
                <w:rFonts w:eastAsia="Times New Roman" w:cstheme="minorHAnsi"/>
                <w:b/>
                <w:sz w:val="20"/>
                <w:szCs w:val="20"/>
                <w:lang w:eastAsia="en-AU"/>
              </w:rPr>
            </w:pPr>
          </w:p>
          <w:p w:rsidR="00357DCC" w:rsidRDefault="00357DCC" w:rsidP="00F96716">
            <w:pPr>
              <w:jc w:val="right"/>
              <w:rPr>
                <w:rFonts w:eastAsia="Times New Roman" w:cstheme="minorHAnsi"/>
                <w:b/>
                <w:sz w:val="20"/>
                <w:szCs w:val="20"/>
                <w:lang w:eastAsia="en-AU"/>
              </w:rPr>
            </w:pPr>
          </w:p>
          <w:p w:rsidR="00357DCC" w:rsidRDefault="00357DCC" w:rsidP="00F96716">
            <w:pPr>
              <w:jc w:val="right"/>
              <w:rPr>
                <w:rFonts w:eastAsia="Times New Roman" w:cstheme="minorHAnsi"/>
                <w:b/>
                <w:sz w:val="20"/>
                <w:szCs w:val="20"/>
                <w:lang w:eastAsia="en-AU"/>
              </w:rPr>
            </w:pPr>
          </w:p>
          <w:p w:rsidR="00357DCC" w:rsidRDefault="00357DCC" w:rsidP="00F96716">
            <w:pPr>
              <w:jc w:val="right"/>
              <w:rPr>
                <w:rFonts w:eastAsia="Times New Roman" w:cstheme="minorHAnsi"/>
                <w:b/>
                <w:sz w:val="20"/>
                <w:szCs w:val="20"/>
                <w:lang w:eastAsia="en-AU"/>
              </w:rPr>
            </w:pPr>
          </w:p>
          <w:p w:rsidR="00357DCC" w:rsidRDefault="00357DCC" w:rsidP="00F96716">
            <w:pPr>
              <w:jc w:val="right"/>
              <w:rPr>
                <w:rFonts w:eastAsia="Times New Roman" w:cstheme="minorHAnsi"/>
                <w:b/>
                <w:sz w:val="20"/>
                <w:szCs w:val="20"/>
                <w:lang w:eastAsia="en-AU"/>
              </w:rPr>
            </w:pPr>
          </w:p>
          <w:p w:rsidR="00357DCC" w:rsidRDefault="00357DCC" w:rsidP="00F96716">
            <w:pPr>
              <w:jc w:val="right"/>
              <w:rPr>
                <w:rFonts w:eastAsia="Times New Roman" w:cstheme="minorHAnsi"/>
                <w:b/>
                <w:sz w:val="20"/>
                <w:szCs w:val="20"/>
                <w:lang w:eastAsia="en-AU"/>
              </w:rPr>
            </w:pPr>
          </w:p>
          <w:p w:rsidR="00357DCC" w:rsidRDefault="00357DCC" w:rsidP="00F96716">
            <w:pPr>
              <w:jc w:val="right"/>
              <w:rPr>
                <w:rFonts w:eastAsia="Times New Roman" w:cstheme="minorHAnsi"/>
                <w:b/>
                <w:sz w:val="20"/>
                <w:szCs w:val="20"/>
                <w:lang w:eastAsia="en-AU"/>
              </w:rPr>
            </w:pPr>
          </w:p>
          <w:p w:rsidR="00357DCC" w:rsidRDefault="00357DCC" w:rsidP="00F96716">
            <w:pPr>
              <w:jc w:val="right"/>
              <w:rPr>
                <w:rFonts w:eastAsia="Times New Roman" w:cstheme="minorHAnsi"/>
                <w:b/>
                <w:sz w:val="20"/>
                <w:szCs w:val="20"/>
                <w:lang w:eastAsia="en-AU"/>
              </w:rPr>
            </w:pPr>
          </w:p>
          <w:p w:rsidR="00357DCC" w:rsidRPr="00DB488E" w:rsidRDefault="00357DCC" w:rsidP="00F96716">
            <w:pPr>
              <w:jc w:val="right"/>
              <w:rPr>
                <w:rFonts w:eastAsia="Times New Roman" w:cstheme="minorHAnsi"/>
                <w:b/>
                <w:sz w:val="20"/>
                <w:szCs w:val="20"/>
                <w:lang w:eastAsia="en-AU"/>
              </w:rPr>
            </w:pPr>
            <w:r w:rsidRPr="00DB488E">
              <w:rPr>
                <w:rFonts w:eastAsia="Times New Roman" w:cstheme="minorHAnsi"/>
                <w:b/>
                <w:sz w:val="20"/>
                <w:szCs w:val="20"/>
                <w:lang w:eastAsia="en-AU"/>
              </w:rPr>
              <w:t>/6</w:t>
            </w:r>
          </w:p>
        </w:tc>
      </w:tr>
      <w:tr w:rsidR="00357DCC" w:rsidTr="00764180">
        <w:tc>
          <w:tcPr>
            <w:tcW w:w="7022" w:type="dxa"/>
          </w:tcPr>
          <w:p w:rsidR="00357DCC" w:rsidRPr="002F292F" w:rsidRDefault="00357DCC" w:rsidP="00F96716">
            <w:pPr>
              <w:pStyle w:val="ListItem"/>
              <w:tabs>
                <w:tab w:val="left" w:pos="349"/>
              </w:tabs>
              <w:spacing w:before="0" w:after="0"/>
              <w:rPr>
                <w:rFonts w:asciiTheme="minorHAnsi" w:hAnsiTheme="minorHAnsi" w:cstheme="minorHAnsi"/>
                <w:b/>
                <w:iCs w:val="0"/>
                <w:color w:val="auto"/>
                <w:sz w:val="20"/>
                <w:szCs w:val="20"/>
                <w:lang w:eastAsia="en-US"/>
              </w:rPr>
            </w:pPr>
            <w:r w:rsidRPr="002F292F">
              <w:rPr>
                <w:rFonts w:asciiTheme="minorHAnsi" w:hAnsiTheme="minorHAnsi" w:cstheme="minorHAnsi"/>
                <w:b/>
                <w:iCs w:val="0"/>
                <w:color w:val="auto"/>
                <w:sz w:val="20"/>
                <w:szCs w:val="20"/>
                <w:lang w:eastAsia="en-US"/>
              </w:rPr>
              <w:t>Brief descriptions and examples of the use of recovered metal</w:t>
            </w:r>
            <w:r w:rsidR="005404D3">
              <w:rPr>
                <w:rFonts w:asciiTheme="minorHAnsi" w:hAnsiTheme="minorHAnsi" w:cstheme="minorHAnsi"/>
                <w:b/>
                <w:iCs w:val="0"/>
                <w:color w:val="auto"/>
                <w:sz w:val="20"/>
                <w:szCs w:val="20"/>
                <w:lang w:eastAsia="en-US"/>
              </w:rPr>
              <w:t xml:space="preserve"> and</w:t>
            </w:r>
            <w:r w:rsidRPr="002F292F">
              <w:rPr>
                <w:rFonts w:asciiTheme="minorHAnsi" w:hAnsiTheme="minorHAnsi" w:cstheme="minorHAnsi"/>
                <w:b/>
                <w:iCs w:val="0"/>
                <w:color w:val="auto"/>
                <w:sz w:val="20"/>
                <w:szCs w:val="20"/>
                <w:lang w:eastAsia="en-US"/>
              </w:rPr>
              <w:t xml:space="preserve"> timber materials and recovered cement or ceramic materials</w:t>
            </w:r>
          </w:p>
          <w:p w:rsidR="00357DCC" w:rsidRPr="00DF5FBF" w:rsidRDefault="00357DCC" w:rsidP="00F96716">
            <w:pPr>
              <w:numPr>
                <w:ilvl w:val="0"/>
                <w:numId w:val="8"/>
              </w:numPr>
              <w:rPr>
                <w:rFonts w:eastAsia="Times New Roman" w:cstheme="minorHAnsi"/>
                <w:sz w:val="20"/>
                <w:szCs w:val="20"/>
              </w:rPr>
            </w:pPr>
            <w:r w:rsidRPr="00DF5FBF">
              <w:rPr>
                <w:rFonts w:eastAsia="Times New Roman" w:cstheme="minorHAnsi"/>
                <w:sz w:val="20"/>
                <w:szCs w:val="20"/>
              </w:rPr>
              <w:t xml:space="preserve">accurate identification of each type and correct descriptions, using appropriate terminology and common examples </w:t>
            </w:r>
          </w:p>
          <w:p w:rsidR="00357DCC" w:rsidRPr="00DF5FBF" w:rsidRDefault="00357DCC" w:rsidP="00F96716">
            <w:pPr>
              <w:numPr>
                <w:ilvl w:val="0"/>
                <w:numId w:val="8"/>
              </w:numPr>
              <w:rPr>
                <w:rFonts w:eastAsia="Times New Roman" w:cstheme="minorHAnsi"/>
                <w:sz w:val="20"/>
                <w:szCs w:val="20"/>
              </w:rPr>
            </w:pPr>
            <w:r w:rsidRPr="00DF5FBF">
              <w:rPr>
                <w:rFonts w:eastAsia="Times New Roman" w:cstheme="minorHAnsi"/>
                <w:sz w:val="20"/>
                <w:szCs w:val="20"/>
              </w:rPr>
              <w:t xml:space="preserve">correct terminology in identifying each type but has </w:t>
            </w:r>
            <w:r w:rsidR="00A407C1">
              <w:rPr>
                <w:rFonts w:eastAsia="Times New Roman" w:cstheme="minorHAnsi"/>
                <w:sz w:val="20"/>
                <w:szCs w:val="20"/>
              </w:rPr>
              <w:t>minor</w:t>
            </w:r>
            <w:r w:rsidRPr="00DF5FBF">
              <w:rPr>
                <w:rFonts w:eastAsia="Times New Roman" w:cstheme="minorHAnsi"/>
                <w:sz w:val="20"/>
                <w:szCs w:val="20"/>
              </w:rPr>
              <w:t xml:space="preserve"> errors in some descriptions</w:t>
            </w:r>
          </w:p>
          <w:p w:rsidR="00357DCC" w:rsidRPr="002F292F" w:rsidRDefault="00357DCC" w:rsidP="00F96716">
            <w:pPr>
              <w:numPr>
                <w:ilvl w:val="0"/>
                <w:numId w:val="8"/>
              </w:numPr>
              <w:rPr>
                <w:rFonts w:eastAsia="Times New Roman" w:cstheme="minorHAnsi"/>
                <w:sz w:val="20"/>
                <w:szCs w:val="20"/>
              </w:rPr>
            </w:pPr>
            <w:r w:rsidRPr="00DF5FBF">
              <w:rPr>
                <w:rFonts w:eastAsia="Times New Roman" w:cstheme="minorHAnsi"/>
                <w:sz w:val="20"/>
                <w:szCs w:val="20"/>
              </w:rPr>
              <w:t xml:space="preserve">some types identified and described in general terms, with errors in some descriptions </w:t>
            </w:r>
          </w:p>
        </w:tc>
        <w:tc>
          <w:tcPr>
            <w:tcW w:w="1190" w:type="dxa"/>
          </w:tcPr>
          <w:p w:rsidR="00357DCC" w:rsidRPr="00DB488E" w:rsidRDefault="00357DCC" w:rsidP="00F96716">
            <w:pPr>
              <w:jc w:val="center"/>
              <w:rPr>
                <w:rFonts w:eastAsia="Times New Roman" w:cstheme="minorHAnsi"/>
                <w:sz w:val="20"/>
                <w:szCs w:val="20"/>
                <w:lang w:eastAsia="en-AU"/>
              </w:rPr>
            </w:pPr>
          </w:p>
          <w:p w:rsidR="00357DCC" w:rsidRDefault="00357DCC" w:rsidP="00F96716">
            <w:pPr>
              <w:jc w:val="center"/>
              <w:rPr>
                <w:rFonts w:eastAsia="Times New Roman" w:cstheme="minorHAnsi"/>
                <w:sz w:val="20"/>
                <w:szCs w:val="20"/>
                <w:lang w:eastAsia="en-AU"/>
              </w:rPr>
            </w:pPr>
          </w:p>
          <w:p w:rsidR="00357DCC" w:rsidRDefault="00357DCC" w:rsidP="00F96716">
            <w:pPr>
              <w:jc w:val="center"/>
              <w:rPr>
                <w:rFonts w:eastAsia="Times New Roman" w:cstheme="minorHAnsi"/>
                <w:sz w:val="20"/>
                <w:szCs w:val="20"/>
                <w:lang w:eastAsia="en-AU"/>
              </w:rPr>
            </w:pPr>
          </w:p>
          <w:p w:rsidR="00357DCC" w:rsidRPr="00DB488E" w:rsidRDefault="00357DCC" w:rsidP="00F96716">
            <w:pPr>
              <w:jc w:val="center"/>
              <w:rPr>
                <w:rFonts w:eastAsia="Times New Roman" w:cstheme="minorHAnsi"/>
                <w:sz w:val="20"/>
                <w:szCs w:val="20"/>
                <w:lang w:eastAsia="en-AU"/>
              </w:rPr>
            </w:pPr>
            <w:r w:rsidRPr="00DB488E">
              <w:rPr>
                <w:rFonts w:eastAsia="Times New Roman" w:cstheme="minorHAnsi"/>
                <w:sz w:val="20"/>
                <w:szCs w:val="20"/>
                <w:lang w:eastAsia="en-AU"/>
              </w:rPr>
              <w:t>5–6</w:t>
            </w:r>
          </w:p>
          <w:p w:rsidR="00357DCC" w:rsidRPr="00DB488E" w:rsidRDefault="00357DCC" w:rsidP="00F96716">
            <w:pPr>
              <w:jc w:val="center"/>
              <w:rPr>
                <w:rFonts w:eastAsia="Times New Roman" w:cstheme="minorHAnsi"/>
                <w:sz w:val="20"/>
                <w:szCs w:val="20"/>
                <w:lang w:eastAsia="en-AU"/>
              </w:rPr>
            </w:pPr>
          </w:p>
          <w:p w:rsidR="00357DCC" w:rsidRPr="00DB488E" w:rsidRDefault="00357DCC" w:rsidP="00F96716">
            <w:pPr>
              <w:jc w:val="center"/>
              <w:rPr>
                <w:rFonts w:eastAsia="Times New Roman" w:cstheme="minorHAnsi"/>
                <w:sz w:val="20"/>
                <w:szCs w:val="20"/>
                <w:lang w:eastAsia="en-AU"/>
              </w:rPr>
            </w:pPr>
            <w:r w:rsidRPr="00DB488E">
              <w:rPr>
                <w:rFonts w:eastAsia="Times New Roman" w:cstheme="minorHAnsi"/>
                <w:sz w:val="20"/>
                <w:szCs w:val="20"/>
                <w:lang w:eastAsia="en-AU"/>
              </w:rPr>
              <w:t>3–4</w:t>
            </w:r>
          </w:p>
          <w:p w:rsidR="00357DCC" w:rsidRDefault="00357DCC" w:rsidP="00F96716">
            <w:pPr>
              <w:jc w:val="center"/>
              <w:rPr>
                <w:rFonts w:eastAsia="Times New Roman" w:cstheme="minorHAnsi"/>
                <w:sz w:val="20"/>
                <w:szCs w:val="20"/>
                <w:lang w:eastAsia="en-AU"/>
              </w:rPr>
            </w:pPr>
          </w:p>
          <w:p w:rsidR="00357DCC" w:rsidRPr="00DB488E" w:rsidRDefault="00357DCC" w:rsidP="00F96716">
            <w:pPr>
              <w:jc w:val="center"/>
              <w:rPr>
                <w:rFonts w:eastAsia="Times New Roman" w:cstheme="minorHAnsi"/>
                <w:sz w:val="20"/>
                <w:szCs w:val="20"/>
                <w:lang w:eastAsia="en-AU"/>
              </w:rPr>
            </w:pPr>
            <w:r w:rsidRPr="00DB488E">
              <w:rPr>
                <w:rFonts w:eastAsia="Times New Roman" w:cstheme="minorHAnsi"/>
                <w:sz w:val="20"/>
                <w:szCs w:val="20"/>
                <w:lang w:eastAsia="en-AU"/>
              </w:rPr>
              <w:t>1–2</w:t>
            </w:r>
          </w:p>
        </w:tc>
        <w:tc>
          <w:tcPr>
            <w:tcW w:w="1121" w:type="dxa"/>
            <w:vAlign w:val="bottom"/>
          </w:tcPr>
          <w:p w:rsidR="00357DCC" w:rsidRPr="00DB488E" w:rsidRDefault="00357DCC" w:rsidP="00F96716">
            <w:pPr>
              <w:jc w:val="right"/>
              <w:rPr>
                <w:rFonts w:eastAsia="Times New Roman" w:cstheme="minorHAnsi"/>
                <w:b/>
                <w:sz w:val="20"/>
                <w:szCs w:val="20"/>
                <w:lang w:eastAsia="en-AU"/>
              </w:rPr>
            </w:pPr>
            <w:r w:rsidRPr="00DB488E">
              <w:rPr>
                <w:rFonts w:eastAsia="Times New Roman" w:cstheme="minorHAnsi"/>
                <w:b/>
                <w:sz w:val="20"/>
                <w:szCs w:val="20"/>
                <w:lang w:eastAsia="en-AU"/>
              </w:rPr>
              <w:t>/6</w:t>
            </w:r>
          </w:p>
        </w:tc>
      </w:tr>
      <w:tr w:rsidR="00357DCC" w:rsidTr="00764180">
        <w:tc>
          <w:tcPr>
            <w:tcW w:w="7022" w:type="dxa"/>
          </w:tcPr>
          <w:p w:rsidR="00357DCC" w:rsidRPr="00DB488E" w:rsidRDefault="00357DCC" w:rsidP="00F96716">
            <w:pPr>
              <w:numPr>
                <w:ilvl w:val="0"/>
                <w:numId w:val="8"/>
              </w:numPr>
              <w:rPr>
                <w:rFonts w:eastAsia="Times New Roman" w:cstheme="minorHAnsi"/>
                <w:sz w:val="20"/>
                <w:szCs w:val="20"/>
                <w:lang w:eastAsia="en-AU"/>
              </w:rPr>
            </w:pPr>
            <w:r w:rsidRPr="00DB488E">
              <w:rPr>
                <w:rFonts w:eastAsia="Times New Roman" w:cstheme="minorHAnsi"/>
                <w:sz w:val="20"/>
                <w:szCs w:val="20"/>
                <w:lang w:eastAsia="en-AU"/>
              </w:rPr>
              <w:t>appropriate reference list</w:t>
            </w:r>
          </w:p>
          <w:p w:rsidR="00357DCC" w:rsidRPr="00DB488E" w:rsidRDefault="00357DCC" w:rsidP="00F96716">
            <w:pPr>
              <w:numPr>
                <w:ilvl w:val="0"/>
                <w:numId w:val="8"/>
              </w:numPr>
              <w:rPr>
                <w:rFonts w:eastAsia="Times New Roman" w:cstheme="minorHAnsi"/>
                <w:sz w:val="20"/>
                <w:szCs w:val="20"/>
                <w:lang w:eastAsia="en-AU"/>
              </w:rPr>
            </w:pPr>
            <w:r w:rsidRPr="00DB488E">
              <w:rPr>
                <w:rFonts w:eastAsia="Times New Roman" w:cstheme="minorHAnsi"/>
                <w:sz w:val="20"/>
                <w:szCs w:val="20"/>
                <w:lang w:eastAsia="en-AU"/>
              </w:rPr>
              <w:t>limited or no reference list provided</w:t>
            </w:r>
          </w:p>
        </w:tc>
        <w:tc>
          <w:tcPr>
            <w:tcW w:w="1190" w:type="dxa"/>
          </w:tcPr>
          <w:p w:rsidR="00357DCC" w:rsidRPr="00DB488E" w:rsidRDefault="00357DCC" w:rsidP="00F96716">
            <w:pPr>
              <w:jc w:val="center"/>
              <w:rPr>
                <w:rFonts w:eastAsia="Times New Roman" w:cstheme="minorHAnsi"/>
                <w:sz w:val="20"/>
                <w:szCs w:val="20"/>
                <w:lang w:eastAsia="en-AU"/>
              </w:rPr>
            </w:pPr>
            <w:r w:rsidRPr="00DB488E">
              <w:rPr>
                <w:rFonts w:eastAsia="Times New Roman" w:cstheme="minorHAnsi"/>
                <w:sz w:val="20"/>
                <w:szCs w:val="20"/>
                <w:lang w:eastAsia="en-AU"/>
              </w:rPr>
              <w:t>2</w:t>
            </w:r>
          </w:p>
          <w:p w:rsidR="00357DCC" w:rsidRPr="00DB488E" w:rsidRDefault="00357DCC" w:rsidP="00F96716">
            <w:pPr>
              <w:jc w:val="center"/>
              <w:rPr>
                <w:rFonts w:eastAsia="Times New Roman" w:cstheme="minorHAnsi"/>
                <w:sz w:val="20"/>
                <w:szCs w:val="20"/>
                <w:lang w:eastAsia="en-AU"/>
              </w:rPr>
            </w:pPr>
            <w:r w:rsidRPr="00DB488E">
              <w:rPr>
                <w:rFonts w:eastAsia="Times New Roman" w:cstheme="minorHAnsi"/>
                <w:sz w:val="20"/>
                <w:szCs w:val="20"/>
                <w:lang w:eastAsia="en-AU"/>
              </w:rPr>
              <w:t>0–1</w:t>
            </w:r>
          </w:p>
        </w:tc>
        <w:tc>
          <w:tcPr>
            <w:tcW w:w="1121" w:type="dxa"/>
            <w:vAlign w:val="bottom"/>
          </w:tcPr>
          <w:p w:rsidR="00357DCC" w:rsidRPr="00DB488E" w:rsidRDefault="00357DCC" w:rsidP="00F96716">
            <w:pPr>
              <w:jc w:val="right"/>
              <w:rPr>
                <w:rFonts w:eastAsia="Times New Roman" w:cstheme="minorHAnsi"/>
                <w:b/>
                <w:sz w:val="20"/>
                <w:szCs w:val="20"/>
                <w:lang w:eastAsia="en-AU"/>
              </w:rPr>
            </w:pPr>
            <w:r w:rsidRPr="00DB488E">
              <w:rPr>
                <w:rFonts w:eastAsia="Times New Roman" w:cstheme="minorHAnsi"/>
                <w:b/>
                <w:sz w:val="20"/>
                <w:szCs w:val="20"/>
                <w:lang w:eastAsia="en-AU"/>
              </w:rPr>
              <w:t>/2</w:t>
            </w:r>
          </w:p>
        </w:tc>
      </w:tr>
      <w:tr w:rsidR="00357DCC" w:rsidTr="00764180">
        <w:tc>
          <w:tcPr>
            <w:tcW w:w="8212" w:type="dxa"/>
            <w:gridSpan w:val="2"/>
            <w:shd w:val="clear" w:color="auto" w:fill="auto"/>
            <w:vAlign w:val="center"/>
          </w:tcPr>
          <w:p w:rsidR="00357DCC" w:rsidRPr="002F292F" w:rsidRDefault="00A121F7" w:rsidP="00764180">
            <w:pPr>
              <w:spacing w:before="60" w:after="60"/>
              <w:jc w:val="right"/>
              <w:rPr>
                <w:rFonts w:eastAsia="Times New Roman" w:cstheme="minorHAnsi"/>
                <w:b/>
                <w:sz w:val="20"/>
                <w:szCs w:val="20"/>
                <w:lang w:eastAsia="en-AU"/>
              </w:rPr>
            </w:pPr>
            <w:r>
              <w:rPr>
                <w:rFonts w:eastAsia="Times New Roman" w:cstheme="minorHAnsi"/>
                <w:b/>
                <w:sz w:val="20"/>
                <w:szCs w:val="20"/>
                <w:lang w:eastAsia="en-AU"/>
              </w:rPr>
              <w:t>Total</w:t>
            </w:r>
            <w:r w:rsidR="00A3529D">
              <w:rPr>
                <w:rFonts w:eastAsia="Times New Roman" w:cstheme="minorHAnsi"/>
                <w:b/>
                <w:sz w:val="20"/>
                <w:szCs w:val="20"/>
                <w:lang w:eastAsia="en-AU"/>
              </w:rPr>
              <w:t xml:space="preserve"> Recycling report</w:t>
            </w:r>
          </w:p>
        </w:tc>
        <w:tc>
          <w:tcPr>
            <w:tcW w:w="1121" w:type="dxa"/>
            <w:shd w:val="clear" w:color="auto" w:fill="auto"/>
            <w:vAlign w:val="bottom"/>
          </w:tcPr>
          <w:p w:rsidR="00357DCC" w:rsidRPr="00DB488E" w:rsidRDefault="00357DCC" w:rsidP="00764180">
            <w:pPr>
              <w:spacing w:before="60" w:after="60"/>
              <w:jc w:val="right"/>
              <w:rPr>
                <w:rFonts w:eastAsia="Times New Roman" w:cstheme="minorHAnsi"/>
                <w:b/>
                <w:sz w:val="20"/>
                <w:szCs w:val="20"/>
                <w:lang w:eastAsia="en-AU"/>
              </w:rPr>
            </w:pPr>
            <w:r>
              <w:rPr>
                <w:rFonts w:eastAsia="Times New Roman" w:cstheme="minorHAnsi"/>
                <w:b/>
                <w:sz w:val="20"/>
                <w:szCs w:val="20"/>
                <w:lang w:eastAsia="en-AU"/>
              </w:rPr>
              <w:t>/20</w:t>
            </w:r>
          </w:p>
        </w:tc>
      </w:tr>
    </w:tbl>
    <w:p w:rsidR="003E3CC8" w:rsidRDefault="00D35FCE" w:rsidP="003E3CC8">
      <w:pPr>
        <w:spacing w:before="120" w:after="0"/>
      </w:pPr>
      <w:r>
        <w:rPr>
          <w:sz w:val="20"/>
          <w:szCs w:val="20"/>
        </w:rPr>
        <w:t xml:space="preserve">Teacher feedback </w:t>
      </w:r>
      <w:r w:rsidR="003E3CC8">
        <w:t>____________________________________________________________________________________________________________________________________________________________________</w:t>
      </w:r>
    </w:p>
    <w:p w:rsidR="003E3CC8" w:rsidRDefault="003E3CC8" w:rsidP="003E3CC8">
      <w:r>
        <w:t>____________________________________________________________________________________________________________________________________________________________________</w:t>
      </w:r>
    </w:p>
    <w:p w:rsidR="00357DCC" w:rsidRDefault="00357DCC" w:rsidP="003E3CC8">
      <w:pPr>
        <w:spacing w:before="120"/>
        <w:rPr>
          <w:rFonts w:ascii="Arial" w:eastAsia="Times New Roman" w:hAnsi="Arial" w:cs="Arial"/>
          <w:lang w:eastAsia="en-AU"/>
        </w:rPr>
      </w:pPr>
    </w:p>
    <w:p w:rsidR="00357DCC" w:rsidRPr="004475FC" w:rsidRDefault="00357DCC" w:rsidP="00185775">
      <w:pPr>
        <w:ind w:left="9"/>
        <w:rPr>
          <w:rFonts w:eastAsia="Times New Roman" w:cs="Arial"/>
          <w:b/>
          <w:bCs/>
          <w:sz w:val="24"/>
          <w:szCs w:val="24"/>
        </w:rPr>
      </w:pPr>
    </w:p>
    <w:p w:rsidR="00357DCC" w:rsidRDefault="00357DCC" w:rsidP="00185775">
      <w:pPr>
        <w:ind w:left="9"/>
        <w:rPr>
          <w:rFonts w:eastAsia="Times New Roman" w:cstheme="minorHAnsi"/>
          <w:b/>
        </w:rPr>
      </w:pPr>
      <w:r>
        <w:rPr>
          <w:rFonts w:eastAsia="Times New Roman" w:cstheme="minorHAnsi"/>
          <w:b/>
        </w:rPr>
        <w:br w:type="page"/>
      </w:r>
    </w:p>
    <w:p w:rsidR="0075534E" w:rsidRPr="003067CD" w:rsidRDefault="0075534E" w:rsidP="00BF7D13">
      <w:pPr>
        <w:spacing w:after="0" w:line="240" w:lineRule="auto"/>
        <w:ind w:left="9"/>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A055BD" w:rsidRPr="003067CD" w:rsidRDefault="00A055BD" w:rsidP="00BF7D13">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Building and Construction – General Year 12</w:t>
      </w:r>
    </w:p>
    <w:p w:rsidR="0075534E" w:rsidRPr="003067CD" w:rsidRDefault="0075534E" w:rsidP="00BF7D13">
      <w:pPr>
        <w:spacing w:before="120" w:after="240"/>
        <w:ind w:left="9"/>
        <w:outlineLvl w:val="1"/>
        <w:rPr>
          <w:rFonts w:ascii="Franklin Gothic Book" w:eastAsia="MS Mincho" w:hAnsi="Franklin Gothic Book" w:cs="Calibri"/>
          <w:color w:val="342568"/>
          <w:sz w:val="24"/>
          <w:szCs w:val="24"/>
          <w:lang w:val="en-GB" w:eastAsia="ja-JP"/>
        </w:rPr>
      </w:pPr>
      <w:r w:rsidRPr="00E16C2C">
        <w:rPr>
          <w:rFonts w:ascii="Franklin Gothic Book" w:eastAsia="MS Mincho" w:hAnsi="Franklin Gothic Book" w:cs="Calibri"/>
          <w:color w:val="342568"/>
          <w:sz w:val="24"/>
          <w:szCs w:val="24"/>
          <w:lang w:val="en-GB" w:eastAsia="ja-JP"/>
        </w:rPr>
        <w:t xml:space="preserve">Task </w:t>
      </w:r>
      <w:r>
        <w:rPr>
          <w:rFonts w:ascii="Franklin Gothic Book" w:eastAsia="MS Mincho" w:hAnsi="Franklin Gothic Book" w:cs="Calibri"/>
          <w:color w:val="342568"/>
          <w:sz w:val="24"/>
          <w:szCs w:val="24"/>
          <w:lang w:val="en-GB" w:eastAsia="ja-JP"/>
        </w:rPr>
        <w:t>6</w:t>
      </w:r>
      <w:r w:rsidRPr="00E16C2C">
        <w:rPr>
          <w:rFonts w:ascii="Franklin Gothic Book" w:eastAsia="MS Mincho" w:hAnsi="Franklin Gothic Book" w:cs="Calibri"/>
          <w:color w:val="342568"/>
          <w:sz w:val="24"/>
          <w:szCs w:val="24"/>
          <w:lang w:val="en-GB" w:eastAsia="ja-JP"/>
        </w:rPr>
        <w:t xml:space="preserve"> </w:t>
      </w:r>
      <w:r w:rsidR="00A121F7">
        <w:rPr>
          <w:rFonts w:ascii="Franklin Gothic Book" w:eastAsia="MS Mincho" w:hAnsi="Franklin Gothic Book" w:cs="Calibri"/>
          <w:color w:val="342568"/>
          <w:sz w:val="24"/>
          <w:szCs w:val="24"/>
          <w:lang w:val="en-GB" w:eastAsia="ja-JP"/>
        </w:rPr>
        <w:t xml:space="preserve">Part B </w:t>
      </w:r>
      <w:r w:rsidRPr="00E16C2C">
        <w:rPr>
          <w:rFonts w:ascii="Franklin Gothic Book" w:eastAsia="MS Mincho" w:hAnsi="Franklin Gothic Book" w:cs="Calibri"/>
          <w:color w:val="342568"/>
          <w:sz w:val="24"/>
          <w:szCs w:val="24"/>
          <w:lang w:val="en-GB" w:eastAsia="ja-JP"/>
        </w:rPr>
        <w:t xml:space="preserve">– </w:t>
      </w:r>
      <w:r>
        <w:rPr>
          <w:rFonts w:ascii="Franklin Gothic Book" w:eastAsia="MS Mincho" w:hAnsi="Franklin Gothic Book" w:cs="Calibri"/>
          <w:color w:val="342568"/>
          <w:sz w:val="24"/>
          <w:szCs w:val="24"/>
          <w:lang w:val="en-GB" w:eastAsia="ja-JP"/>
        </w:rPr>
        <w:t>Unit 3</w:t>
      </w:r>
    </w:p>
    <w:p w:rsidR="0075534E" w:rsidRPr="00570294" w:rsidRDefault="0075534E" w:rsidP="00BF7D13">
      <w:pPr>
        <w:tabs>
          <w:tab w:val="left" w:pos="709"/>
        </w:tabs>
        <w:spacing w:after="0" w:line="240" w:lineRule="auto"/>
        <w:ind w:left="9"/>
        <w:rPr>
          <w:rFonts w:eastAsia="Times New Roman" w:cstheme="minorHAnsi"/>
          <w:bCs/>
        </w:rPr>
      </w:pPr>
      <w:r w:rsidRPr="00570294">
        <w:rPr>
          <w:rFonts w:eastAsia="Times New Roman" w:cstheme="minorHAnsi"/>
          <w:b/>
          <w:bCs/>
        </w:rPr>
        <w:t xml:space="preserve">Assessment type: </w:t>
      </w:r>
      <w:r w:rsidRPr="00570294">
        <w:rPr>
          <w:rFonts w:eastAsia="Times New Roman" w:cstheme="minorHAnsi"/>
          <w:bCs/>
        </w:rPr>
        <w:t xml:space="preserve">Response </w:t>
      </w:r>
    </w:p>
    <w:p w:rsidR="0075534E" w:rsidRDefault="0075534E" w:rsidP="00BF7D13">
      <w:pPr>
        <w:tabs>
          <w:tab w:val="left" w:pos="709"/>
        </w:tabs>
        <w:spacing w:after="0" w:line="240" w:lineRule="auto"/>
        <w:ind w:left="9"/>
        <w:rPr>
          <w:rFonts w:eastAsia="Times New Roman" w:cstheme="minorHAnsi"/>
          <w:b/>
          <w:bCs/>
        </w:rPr>
      </w:pPr>
    </w:p>
    <w:p w:rsidR="0075534E" w:rsidRPr="00570294" w:rsidRDefault="0075534E" w:rsidP="00BF7D13">
      <w:pPr>
        <w:tabs>
          <w:tab w:val="left" w:pos="-851"/>
          <w:tab w:val="left" w:pos="720"/>
        </w:tabs>
        <w:spacing w:after="0" w:line="240" w:lineRule="auto"/>
        <w:ind w:left="9"/>
        <w:outlineLvl w:val="0"/>
        <w:rPr>
          <w:rFonts w:eastAsia="Times New Roman" w:cstheme="minorHAnsi"/>
          <w:b/>
          <w:bCs/>
        </w:rPr>
      </w:pPr>
      <w:r w:rsidRPr="00570294">
        <w:rPr>
          <w:rFonts w:eastAsia="Times New Roman" w:cstheme="minorHAnsi"/>
          <w:b/>
          <w:bCs/>
        </w:rPr>
        <w:t>Conditions</w:t>
      </w:r>
    </w:p>
    <w:p w:rsidR="0075534E" w:rsidRPr="00570294" w:rsidRDefault="0075534E" w:rsidP="00BF7D13">
      <w:pPr>
        <w:tabs>
          <w:tab w:val="left" w:pos="-851"/>
          <w:tab w:val="left" w:pos="720"/>
        </w:tabs>
        <w:spacing w:after="0" w:line="240" w:lineRule="auto"/>
        <w:ind w:left="9"/>
        <w:outlineLvl w:val="0"/>
        <w:rPr>
          <w:rFonts w:eastAsia="Times New Roman" w:cstheme="minorHAnsi"/>
          <w:bCs/>
        </w:rPr>
      </w:pPr>
      <w:r w:rsidRPr="00570294">
        <w:rPr>
          <w:rFonts w:eastAsia="Times New Roman" w:cstheme="minorHAnsi"/>
        </w:rPr>
        <w:t xml:space="preserve">Period allowed for completion of </w:t>
      </w:r>
      <w:r>
        <w:rPr>
          <w:rFonts w:eastAsia="Times New Roman" w:cstheme="minorHAnsi"/>
        </w:rPr>
        <w:t>this task</w:t>
      </w:r>
      <w:r w:rsidR="007E5C2A">
        <w:rPr>
          <w:rFonts w:eastAsia="Times New Roman" w:cstheme="minorHAnsi"/>
        </w:rPr>
        <w:t>:</w:t>
      </w:r>
      <w:r w:rsidR="00F92F74">
        <w:rPr>
          <w:rFonts w:eastAsia="Times New Roman" w:cstheme="minorHAnsi"/>
        </w:rPr>
        <w:t xml:space="preserve"> </w:t>
      </w:r>
      <w:r>
        <w:rPr>
          <w:rFonts w:eastAsia="Times New Roman" w:cstheme="minorHAnsi"/>
        </w:rPr>
        <w:t>three weeks</w:t>
      </w:r>
    </w:p>
    <w:p w:rsidR="0075534E" w:rsidRPr="00570294" w:rsidRDefault="0075534E" w:rsidP="00BF7D13">
      <w:pPr>
        <w:tabs>
          <w:tab w:val="left" w:pos="-851"/>
          <w:tab w:val="left" w:pos="720"/>
        </w:tabs>
        <w:spacing w:after="0" w:line="240" w:lineRule="auto"/>
        <w:ind w:left="9"/>
        <w:outlineLvl w:val="0"/>
        <w:rPr>
          <w:rFonts w:eastAsia="Times New Roman" w:cstheme="minorHAnsi"/>
        </w:rPr>
      </w:pPr>
    </w:p>
    <w:p w:rsidR="0075534E" w:rsidRPr="00570294" w:rsidRDefault="0075534E" w:rsidP="00BF7D13">
      <w:pPr>
        <w:tabs>
          <w:tab w:val="left" w:pos="-851"/>
          <w:tab w:val="left" w:pos="720"/>
        </w:tabs>
        <w:spacing w:after="0" w:line="240" w:lineRule="auto"/>
        <w:ind w:left="9"/>
        <w:outlineLvl w:val="0"/>
        <w:rPr>
          <w:rFonts w:eastAsia="Times New Roman" w:cstheme="minorHAnsi"/>
          <w:bCs/>
        </w:rPr>
      </w:pPr>
      <w:r w:rsidRPr="00570294">
        <w:rPr>
          <w:rFonts w:eastAsia="Times New Roman" w:cstheme="minorHAnsi"/>
          <w:b/>
          <w:bCs/>
        </w:rPr>
        <w:t>Task weighting</w:t>
      </w:r>
    </w:p>
    <w:p w:rsidR="0075534E" w:rsidRPr="00570294" w:rsidRDefault="00150D01" w:rsidP="00BF7D13">
      <w:pPr>
        <w:tabs>
          <w:tab w:val="left" w:pos="-851"/>
          <w:tab w:val="left" w:pos="720"/>
        </w:tabs>
        <w:spacing w:after="0" w:line="240" w:lineRule="auto"/>
        <w:ind w:left="9"/>
        <w:outlineLvl w:val="0"/>
        <w:rPr>
          <w:rFonts w:eastAsia="Times New Roman" w:cstheme="minorHAnsi"/>
          <w:bCs/>
        </w:rPr>
      </w:pPr>
      <w:r>
        <w:rPr>
          <w:rFonts w:eastAsia="Times New Roman" w:cstheme="minorHAnsi"/>
          <w:bCs/>
        </w:rPr>
        <w:t>2</w:t>
      </w:r>
      <w:r w:rsidR="0075534E" w:rsidRPr="00570294">
        <w:rPr>
          <w:rFonts w:eastAsia="Times New Roman" w:cstheme="minorHAnsi"/>
          <w:bCs/>
        </w:rPr>
        <w:t xml:space="preserve">% of the school mark for this </w:t>
      </w:r>
      <w:r w:rsidR="0075534E">
        <w:rPr>
          <w:rFonts w:eastAsia="Times New Roman" w:cstheme="minorHAnsi"/>
          <w:bCs/>
        </w:rPr>
        <w:t xml:space="preserve">pair of </w:t>
      </w:r>
      <w:r w:rsidR="0075534E" w:rsidRPr="00570294">
        <w:rPr>
          <w:rFonts w:eastAsia="Times New Roman" w:cstheme="minorHAnsi"/>
          <w:bCs/>
        </w:rPr>
        <w:t>unit</w:t>
      </w:r>
      <w:r w:rsidR="0075534E">
        <w:rPr>
          <w:rFonts w:eastAsia="Times New Roman" w:cstheme="minorHAnsi"/>
          <w:bCs/>
        </w:rPr>
        <w:t>s</w:t>
      </w:r>
    </w:p>
    <w:p w:rsidR="0075534E" w:rsidRPr="00570294" w:rsidRDefault="0075534E" w:rsidP="00BF7D13">
      <w:pPr>
        <w:tabs>
          <w:tab w:val="left" w:pos="960"/>
          <w:tab w:val="left" w:pos="1440"/>
          <w:tab w:val="left" w:pos="4800"/>
        </w:tabs>
        <w:spacing w:after="0" w:line="240" w:lineRule="auto"/>
        <w:ind w:left="9"/>
        <w:rPr>
          <w:rFonts w:eastAsia="Times New Roman" w:cstheme="minorHAnsi"/>
          <w:b/>
          <w:lang w:eastAsia="en-AU"/>
        </w:rPr>
      </w:pPr>
      <w:r>
        <w:rPr>
          <w:rFonts w:eastAsia="Times New Roman" w:cstheme="minorHAnsi"/>
          <w:b/>
          <w:lang w:eastAsia="en-AU"/>
        </w:rPr>
        <w:t>__________________________________________________________________________________</w:t>
      </w:r>
    </w:p>
    <w:p w:rsidR="0075534E" w:rsidRDefault="0075534E" w:rsidP="00BF7D13">
      <w:pPr>
        <w:spacing w:after="0" w:line="240" w:lineRule="auto"/>
        <w:ind w:left="576" w:hanging="567"/>
        <w:rPr>
          <w:rFonts w:eastAsia="Times New Roman" w:cstheme="minorHAnsi"/>
          <w:b/>
          <w:bCs/>
          <w:lang w:eastAsia="en-AU"/>
        </w:rPr>
      </w:pPr>
    </w:p>
    <w:p w:rsidR="00BF7D13" w:rsidRPr="00570294" w:rsidRDefault="00BF7D13" w:rsidP="008927C5">
      <w:pPr>
        <w:tabs>
          <w:tab w:val="right" w:pos="9072"/>
        </w:tabs>
        <w:spacing w:after="0" w:line="240" w:lineRule="auto"/>
        <w:ind w:left="576" w:hanging="567"/>
        <w:rPr>
          <w:rFonts w:eastAsia="Times New Roman" w:cstheme="minorHAnsi"/>
          <w:b/>
          <w:lang w:eastAsia="en-AU"/>
        </w:rPr>
      </w:pPr>
      <w:r>
        <w:rPr>
          <w:rFonts w:eastAsia="Times New Roman" w:cstheme="minorHAnsi"/>
          <w:b/>
          <w:lang w:eastAsia="en-AU"/>
        </w:rPr>
        <w:t>Structure and Services reports</w:t>
      </w:r>
      <w:r>
        <w:rPr>
          <w:rFonts w:eastAsia="Times New Roman" w:cstheme="minorHAnsi"/>
          <w:b/>
          <w:lang w:eastAsia="en-AU"/>
        </w:rPr>
        <w:tab/>
        <w:t>(40 marks)</w:t>
      </w:r>
    </w:p>
    <w:p w:rsidR="00BF7D13" w:rsidRPr="008E7229" w:rsidRDefault="00BF7D13" w:rsidP="008927C5">
      <w:pPr>
        <w:tabs>
          <w:tab w:val="left" w:pos="709"/>
        </w:tabs>
        <w:spacing w:after="0" w:line="240" w:lineRule="auto"/>
        <w:ind w:left="9"/>
        <w:rPr>
          <w:rFonts w:eastAsia="Times New Roman" w:cstheme="minorHAnsi"/>
          <w:bCs/>
        </w:rPr>
      </w:pPr>
      <w:r w:rsidRPr="008E7229">
        <w:rPr>
          <w:rFonts w:eastAsia="Times New Roman" w:cstheme="minorHAnsi"/>
          <w:bCs/>
        </w:rPr>
        <w:t>P</w:t>
      </w:r>
      <w:r>
        <w:rPr>
          <w:rFonts w:eastAsia="Times New Roman" w:cstheme="minorHAnsi"/>
          <w:bCs/>
        </w:rPr>
        <w:t>repare and p</w:t>
      </w:r>
      <w:r w:rsidRPr="008E7229">
        <w:rPr>
          <w:rFonts w:eastAsia="Times New Roman" w:cstheme="minorHAnsi"/>
          <w:bCs/>
        </w:rPr>
        <w:t xml:space="preserve">resent </w:t>
      </w:r>
      <w:r w:rsidRPr="00AF3A7E">
        <w:rPr>
          <w:rFonts w:eastAsia="Times New Roman" w:cstheme="minorHAnsi"/>
          <w:b/>
          <w:bCs/>
        </w:rPr>
        <w:t>two</w:t>
      </w:r>
      <w:r>
        <w:rPr>
          <w:rFonts w:eastAsia="Times New Roman" w:cstheme="minorHAnsi"/>
          <w:bCs/>
        </w:rPr>
        <w:t xml:space="preserve"> </w:t>
      </w:r>
      <w:r w:rsidRPr="008E7229">
        <w:rPr>
          <w:rFonts w:eastAsia="Times New Roman" w:cstheme="minorHAnsi"/>
          <w:bCs/>
        </w:rPr>
        <w:t>report</w:t>
      </w:r>
      <w:r>
        <w:rPr>
          <w:rFonts w:eastAsia="Times New Roman" w:cstheme="minorHAnsi"/>
          <w:bCs/>
        </w:rPr>
        <w:t>s</w:t>
      </w:r>
      <w:r w:rsidRPr="008E7229">
        <w:rPr>
          <w:rFonts w:eastAsia="Times New Roman" w:cstheme="minorHAnsi"/>
          <w:bCs/>
        </w:rPr>
        <w:t xml:space="preserve"> </w:t>
      </w:r>
      <w:r w:rsidRPr="009B623C">
        <w:rPr>
          <w:rFonts w:eastAsia="Times New Roman" w:cstheme="minorHAnsi"/>
          <w:bCs/>
        </w:rPr>
        <w:t>for the following</w:t>
      </w:r>
      <w:r>
        <w:rPr>
          <w:rFonts w:eastAsia="Times New Roman" w:cstheme="minorHAnsi"/>
          <w:bCs/>
        </w:rPr>
        <w:t xml:space="preserve"> </w:t>
      </w:r>
      <w:r w:rsidRPr="008E7229">
        <w:rPr>
          <w:rFonts w:eastAsia="Times New Roman" w:cstheme="minorHAnsi"/>
          <w:bCs/>
        </w:rPr>
        <w:t>topics</w:t>
      </w:r>
      <w:r>
        <w:rPr>
          <w:rFonts w:eastAsia="Times New Roman" w:cstheme="minorHAnsi"/>
          <w:bCs/>
        </w:rPr>
        <w:t>:</w:t>
      </w:r>
    </w:p>
    <w:p w:rsidR="00BF7D13" w:rsidRPr="00B9513E" w:rsidRDefault="007E5C2A" w:rsidP="008927C5">
      <w:pPr>
        <w:numPr>
          <w:ilvl w:val="0"/>
          <w:numId w:val="17"/>
        </w:numPr>
        <w:tabs>
          <w:tab w:val="right" w:pos="9072"/>
        </w:tabs>
        <w:spacing w:after="0" w:line="240" w:lineRule="auto"/>
        <w:ind w:left="426" w:hanging="417"/>
        <w:rPr>
          <w:rFonts w:ascii="Calibri" w:eastAsia="Times New Roman" w:hAnsi="Calibri" w:cs="Calibri"/>
          <w:lang w:eastAsia="en-AU"/>
        </w:rPr>
      </w:pPr>
      <w:r>
        <w:rPr>
          <w:rFonts w:ascii="Calibri" w:eastAsia="Times New Roman" w:hAnsi="Calibri" w:cs="Calibri"/>
          <w:lang w:eastAsia="en-AU"/>
        </w:rPr>
        <w:t>T</w:t>
      </w:r>
      <w:r w:rsidR="00BF7D13" w:rsidRPr="00B9513E">
        <w:rPr>
          <w:rFonts w:ascii="Calibri" w:eastAsia="Times New Roman" w:hAnsi="Calibri" w:cs="Calibri"/>
          <w:lang w:eastAsia="en-AU"/>
        </w:rPr>
        <w:t>wo-dimensional forces on trusses, frames and structural components</w:t>
      </w:r>
      <w:r w:rsidR="00BF7D13">
        <w:rPr>
          <w:rFonts w:ascii="Calibri" w:eastAsia="Times New Roman" w:hAnsi="Calibri" w:cs="Calibri"/>
          <w:lang w:eastAsia="en-AU"/>
        </w:rPr>
        <w:tab/>
      </w:r>
      <w:r w:rsidR="00BF7D13" w:rsidRPr="00B9513E">
        <w:rPr>
          <w:rFonts w:ascii="Calibri" w:eastAsia="Times New Roman" w:hAnsi="Calibri" w:cs="Calibri"/>
          <w:lang w:eastAsia="en-AU"/>
        </w:rPr>
        <w:t>(2</w:t>
      </w:r>
      <w:r w:rsidR="00BF7D13">
        <w:rPr>
          <w:rFonts w:ascii="Calibri" w:eastAsia="Times New Roman" w:hAnsi="Calibri" w:cs="Calibri"/>
          <w:lang w:eastAsia="en-AU"/>
        </w:rPr>
        <w:t>0</w:t>
      </w:r>
      <w:r w:rsidR="00BF7D13" w:rsidRPr="00B9513E">
        <w:rPr>
          <w:rFonts w:ascii="Calibri" w:eastAsia="Times New Roman" w:hAnsi="Calibri" w:cs="Calibri"/>
          <w:lang w:eastAsia="en-AU"/>
        </w:rPr>
        <w:t xml:space="preserve"> marks)</w:t>
      </w:r>
    </w:p>
    <w:p w:rsidR="00BF7D13" w:rsidRPr="00174B7F" w:rsidRDefault="007E5C2A" w:rsidP="00174B7F">
      <w:pPr>
        <w:numPr>
          <w:ilvl w:val="0"/>
          <w:numId w:val="17"/>
        </w:numPr>
        <w:tabs>
          <w:tab w:val="right" w:pos="9072"/>
        </w:tabs>
        <w:spacing w:after="0" w:line="240" w:lineRule="auto"/>
        <w:ind w:left="426" w:hanging="417"/>
        <w:rPr>
          <w:rFonts w:eastAsia="Times New Roman" w:cstheme="minorHAnsi"/>
          <w:bCs/>
          <w:iCs/>
        </w:rPr>
      </w:pPr>
      <w:r>
        <w:rPr>
          <w:rFonts w:ascii="Calibri" w:eastAsia="Times New Roman" w:hAnsi="Calibri" w:cs="Calibri"/>
          <w:lang w:eastAsia="en-AU"/>
        </w:rPr>
        <w:t>T</w:t>
      </w:r>
      <w:r w:rsidR="00BF7D13" w:rsidRPr="009B623C">
        <w:rPr>
          <w:rFonts w:eastAsia="Times New Roman" w:cstheme="minorHAnsi"/>
          <w:bCs/>
          <w:iCs/>
        </w:rPr>
        <w:t xml:space="preserve">he provisions for the supply of: </w:t>
      </w:r>
      <w:r w:rsidR="00BF7D13" w:rsidRPr="00174B7F">
        <w:rPr>
          <w:rFonts w:eastAsia="Times New Roman" w:cstheme="minorHAnsi"/>
          <w:bCs/>
          <w:iCs/>
        </w:rPr>
        <w:t>on-site gas, electric power, water, drainage and sewerage</w:t>
      </w:r>
      <w:r w:rsidR="00BF7D13" w:rsidRPr="00174B7F">
        <w:rPr>
          <w:rFonts w:eastAsia="Times New Roman" w:cstheme="minorHAnsi"/>
          <w:bCs/>
          <w:iCs/>
        </w:rPr>
        <w:tab/>
      </w:r>
      <w:r w:rsidR="00174B7F">
        <w:rPr>
          <w:rFonts w:eastAsia="Times New Roman" w:cstheme="minorHAnsi"/>
          <w:bCs/>
          <w:iCs/>
        </w:rPr>
        <w:br/>
      </w:r>
      <w:r w:rsidR="00174B7F">
        <w:rPr>
          <w:rFonts w:eastAsia="Times New Roman" w:cstheme="minorHAnsi"/>
          <w:bCs/>
          <w:iCs/>
        </w:rPr>
        <w:tab/>
      </w:r>
      <w:r w:rsidR="00BF7D13" w:rsidRPr="00174B7F">
        <w:rPr>
          <w:rFonts w:eastAsia="Times New Roman" w:cstheme="minorHAnsi"/>
          <w:bCs/>
          <w:iCs/>
        </w:rPr>
        <w:t>(20 marks)</w:t>
      </w:r>
    </w:p>
    <w:p w:rsidR="00BF7D13" w:rsidRDefault="00BF7D13" w:rsidP="008927C5">
      <w:pPr>
        <w:spacing w:after="0" w:line="240" w:lineRule="auto"/>
        <w:ind w:left="576" w:hanging="567"/>
        <w:rPr>
          <w:rFonts w:eastAsia="Times New Roman" w:cstheme="minorHAnsi"/>
          <w:b/>
          <w:bCs/>
          <w:lang w:eastAsia="en-AU"/>
        </w:rPr>
      </w:pPr>
    </w:p>
    <w:p w:rsidR="0075534E" w:rsidRPr="00570294" w:rsidRDefault="0075534E" w:rsidP="008927C5">
      <w:pPr>
        <w:spacing w:after="0" w:line="240" w:lineRule="auto"/>
        <w:ind w:left="576" w:hanging="567"/>
        <w:rPr>
          <w:rFonts w:eastAsia="Times New Roman" w:cstheme="minorHAnsi"/>
          <w:b/>
          <w:bCs/>
          <w:lang w:eastAsia="en-AU"/>
        </w:rPr>
      </w:pPr>
      <w:r w:rsidRPr="00570294">
        <w:rPr>
          <w:rFonts w:eastAsia="Times New Roman" w:cstheme="minorHAnsi"/>
          <w:b/>
          <w:bCs/>
          <w:lang w:eastAsia="en-AU"/>
        </w:rPr>
        <w:t>What you need to do</w:t>
      </w:r>
    </w:p>
    <w:p w:rsidR="00D06B3F" w:rsidRDefault="00274C3B" w:rsidP="008927C5">
      <w:pPr>
        <w:pStyle w:val="ListItem"/>
        <w:tabs>
          <w:tab w:val="left" w:pos="349"/>
        </w:tabs>
        <w:spacing w:before="0" w:after="0" w:line="240" w:lineRule="auto"/>
        <w:ind w:left="9"/>
        <w:rPr>
          <w:rFonts w:asciiTheme="minorHAnsi" w:eastAsia="Times New Roman" w:hAnsiTheme="minorHAnsi" w:cstheme="minorHAnsi"/>
          <w:bCs/>
          <w:iCs w:val="0"/>
          <w:color w:val="auto"/>
        </w:rPr>
      </w:pPr>
      <w:r w:rsidRPr="00E173AF">
        <w:rPr>
          <w:rFonts w:asciiTheme="minorHAnsi" w:eastAsia="Times New Roman" w:hAnsiTheme="minorHAnsi" w:cstheme="minorHAnsi"/>
          <w:bCs/>
          <w:iCs w:val="0"/>
          <w:color w:val="auto"/>
        </w:rPr>
        <w:t xml:space="preserve">Investigate and compile </w:t>
      </w:r>
      <w:r w:rsidR="0098235D">
        <w:rPr>
          <w:rFonts w:asciiTheme="minorHAnsi" w:eastAsia="Times New Roman" w:hAnsiTheme="minorHAnsi" w:cstheme="minorHAnsi"/>
          <w:bCs/>
          <w:iCs w:val="0"/>
          <w:color w:val="auto"/>
        </w:rPr>
        <w:t>reports</w:t>
      </w:r>
      <w:r w:rsidRPr="00E173AF">
        <w:rPr>
          <w:rFonts w:asciiTheme="minorHAnsi" w:eastAsia="Times New Roman" w:hAnsiTheme="minorHAnsi" w:cstheme="minorHAnsi"/>
          <w:bCs/>
          <w:iCs w:val="0"/>
          <w:color w:val="auto"/>
        </w:rPr>
        <w:t xml:space="preserve"> to cover the following</w:t>
      </w:r>
      <w:r w:rsidR="0087547A">
        <w:rPr>
          <w:rFonts w:asciiTheme="minorHAnsi" w:eastAsia="Times New Roman" w:hAnsiTheme="minorHAnsi" w:cstheme="minorHAnsi"/>
          <w:bCs/>
          <w:iCs w:val="0"/>
          <w:color w:val="auto"/>
        </w:rPr>
        <w:t xml:space="preserve"> two sections</w:t>
      </w:r>
    </w:p>
    <w:p w:rsidR="00E173AF" w:rsidRDefault="00D06B3F" w:rsidP="00D06B3F">
      <w:pPr>
        <w:pStyle w:val="ListItem"/>
        <w:tabs>
          <w:tab w:val="left" w:pos="349"/>
          <w:tab w:val="right" w:pos="9072"/>
        </w:tabs>
        <w:spacing w:before="0" w:after="0" w:line="240" w:lineRule="auto"/>
        <w:ind w:left="9"/>
        <w:rPr>
          <w:rFonts w:asciiTheme="minorHAnsi" w:eastAsia="Times New Roman" w:hAnsiTheme="minorHAnsi" w:cstheme="minorHAnsi"/>
          <w:bCs/>
          <w:iCs w:val="0"/>
          <w:color w:val="auto"/>
        </w:rPr>
      </w:pPr>
      <w:r>
        <w:rPr>
          <w:rFonts w:asciiTheme="minorHAnsi" w:eastAsia="Times New Roman" w:hAnsiTheme="minorHAnsi" w:cstheme="minorHAnsi"/>
          <w:bCs/>
          <w:iCs w:val="0"/>
          <w:color w:val="auto"/>
        </w:rPr>
        <w:t>Within each report, pr</w:t>
      </w:r>
      <w:r w:rsidR="0098235D">
        <w:rPr>
          <w:rFonts w:asciiTheme="minorHAnsi" w:eastAsia="Times New Roman" w:hAnsiTheme="minorHAnsi" w:cstheme="minorHAnsi"/>
          <w:bCs/>
          <w:iCs w:val="0"/>
          <w:color w:val="auto"/>
        </w:rPr>
        <w:t>ovide in</w:t>
      </w:r>
      <w:r w:rsidR="00F92F74">
        <w:rPr>
          <w:rFonts w:asciiTheme="minorHAnsi" w:eastAsia="Times New Roman" w:hAnsiTheme="minorHAnsi" w:cstheme="minorHAnsi"/>
          <w:bCs/>
          <w:iCs w:val="0"/>
          <w:color w:val="auto"/>
        </w:rPr>
        <w:t>-</w:t>
      </w:r>
      <w:r w:rsidR="0098235D">
        <w:rPr>
          <w:rFonts w:asciiTheme="minorHAnsi" w:eastAsia="Times New Roman" w:hAnsiTheme="minorHAnsi" w:cstheme="minorHAnsi"/>
          <w:bCs/>
          <w:iCs w:val="0"/>
          <w:color w:val="auto"/>
        </w:rPr>
        <w:t>text referencing for the sources of information</w:t>
      </w:r>
      <w:r>
        <w:rPr>
          <w:rFonts w:asciiTheme="minorHAnsi" w:eastAsia="Times New Roman" w:hAnsiTheme="minorHAnsi" w:cstheme="minorHAnsi"/>
          <w:bCs/>
          <w:iCs w:val="0"/>
          <w:color w:val="auto"/>
        </w:rPr>
        <w:tab/>
        <w:t>(2 marks)</w:t>
      </w:r>
      <w:r w:rsidR="00A407C1">
        <w:rPr>
          <w:rFonts w:asciiTheme="minorHAnsi" w:eastAsia="Times New Roman" w:hAnsiTheme="minorHAnsi" w:cstheme="minorHAnsi"/>
          <w:bCs/>
          <w:iCs w:val="0"/>
          <w:color w:val="auto"/>
        </w:rPr>
        <w:t xml:space="preserve"> </w:t>
      </w:r>
    </w:p>
    <w:p w:rsidR="000C79FE" w:rsidRPr="00E173AF" w:rsidRDefault="000C79FE" w:rsidP="00D06B3F">
      <w:pPr>
        <w:pStyle w:val="ListItem"/>
        <w:tabs>
          <w:tab w:val="left" w:pos="349"/>
          <w:tab w:val="right" w:pos="9072"/>
        </w:tabs>
        <w:spacing w:before="0" w:after="0" w:line="240" w:lineRule="auto"/>
        <w:ind w:left="9"/>
        <w:rPr>
          <w:rFonts w:asciiTheme="minorHAnsi" w:eastAsia="Times New Roman" w:hAnsiTheme="minorHAnsi" w:cstheme="minorHAnsi"/>
          <w:bCs/>
          <w:iCs w:val="0"/>
          <w:color w:val="auto"/>
        </w:rPr>
      </w:pPr>
    </w:p>
    <w:p w:rsidR="0075534E" w:rsidRPr="00170BED" w:rsidRDefault="007E5C2A" w:rsidP="008927C5">
      <w:pPr>
        <w:pStyle w:val="ListParagraph"/>
        <w:numPr>
          <w:ilvl w:val="0"/>
          <w:numId w:val="16"/>
        </w:numPr>
        <w:spacing w:after="0" w:line="240" w:lineRule="auto"/>
        <w:ind w:left="426" w:hanging="417"/>
        <w:rPr>
          <w:rFonts w:eastAsia="Times New Roman" w:cstheme="minorHAnsi"/>
          <w:bCs/>
          <w:iCs/>
        </w:rPr>
      </w:pPr>
      <w:r>
        <w:rPr>
          <w:rFonts w:eastAsia="Times New Roman" w:cstheme="minorHAnsi"/>
          <w:bCs/>
          <w:iCs/>
        </w:rPr>
        <w:t>T</w:t>
      </w:r>
      <w:r w:rsidR="00170BED" w:rsidRPr="00170BED">
        <w:rPr>
          <w:rFonts w:eastAsia="Times New Roman" w:cstheme="minorHAnsi"/>
          <w:bCs/>
          <w:iCs/>
        </w:rPr>
        <w:t>wo-dimensional forces on trusses, frames and structural components</w:t>
      </w:r>
    </w:p>
    <w:p w:rsidR="00274C3B" w:rsidRDefault="00021D89" w:rsidP="008927C5">
      <w:pPr>
        <w:numPr>
          <w:ilvl w:val="1"/>
          <w:numId w:val="25"/>
        </w:numPr>
        <w:tabs>
          <w:tab w:val="clear" w:pos="1089"/>
          <w:tab w:val="right" w:pos="9072"/>
          <w:tab w:val="right" w:pos="9356"/>
        </w:tabs>
        <w:spacing w:after="0" w:line="240" w:lineRule="auto"/>
        <w:ind w:left="851" w:hanging="425"/>
        <w:rPr>
          <w:rFonts w:cstheme="minorHAnsi"/>
        </w:rPr>
      </w:pPr>
      <w:r>
        <w:rPr>
          <w:rFonts w:cstheme="minorHAnsi"/>
        </w:rPr>
        <w:t xml:space="preserve">name </w:t>
      </w:r>
      <w:r w:rsidR="0098235D">
        <w:rPr>
          <w:rFonts w:cstheme="minorHAnsi"/>
        </w:rPr>
        <w:t xml:space="preserve">and present suitable images of </w:t>
      </w:r>
      <w:r w:rsidR="00F2359F" w:rsidRPr="00F141AC">
        <w:rPr>
          <w:rFonts w:cstheme="minorHAnsi"/>
          <w:b/>
        </w:rPr>
        <w:t>two</w:t>
      </w:r>
      <w:r>
        <w:rPr>
          <w:rFonts w:cstheme="minorHAnsi"/>
        </w:rPr>
        <w:t xml:space="preserve"> different </w:t>
      </w:r>
      <w:r w:rsidR="00F40A7C">
        <w:rPr>
          <w:rFonts w:cstheme="minorHAnsi"/>
        </w:rPr>
        <w:t xml:space="preserve">common </w:t>
      </w:r>
      <w:r w:rsidR="00274C3B">
        <w:rPr>
          <w:rFonts w:cstheme="minorHAnsi"/>
        </w:rPr>
        <w:t>types of</w:t>
      </w:r>
      <w:r w:rsidR="00F2359F">
        <w:rPr>
          <w:rFonts w:cstheme="minorHAnsi"/>
        </w:rPr>
        <w:t xml:space="preserve"> </w:t>
      </w:r>
      <w:r w:rsidR="00F009DC">
        <w:rPr>
          <w:rFonts w:cstheme="minorHAnsi"/>
        </w:rPr>
        <w:t xml:space="preserve">each of </w:t>
      </w:r>
      <w:r w:rsidR="00F2359F">
        <w:rPr>
          <w:rFonts w:cstheme="minorHAnsi"/>
        </w:rPr>
        <w:t>the following</w:t>
      </w:r>
      <w:r w:rsidR="00475487">
        <w:rPr>
          <w:rFonts w:cstheme="minorHAnsi"/>
        </w:rPr>
        <w:t>:</w:t>
      </w:r>
    </w:p>
    <w:p w:rsidR="00274C3B" w:rsidRPr="00274C3B" w:rsidRDefault="00274C3B" w:rsidP="008927C5">
      <w:pPr>
        <w:pStyle w:val="ListItem"/>
        <w:numPr>
          <w:ilvl w:val="2"/>
          <w:numId w:val="27"/>
        </w:numPr>
        <w:tabs>
          <w:tab w:val="left" w:pos="349"/>
        </w:tabs>
        <w:spacing w:before="0" w:after="0" w:line="240" w:lineRule="auto"/>
        <w:ind w:left="1276" w:hanging="425"/>
        <w:rPr>
          <w:rFonts w:asciiTheme="minorHAnsi" w:hAnsiTheme="minorHAnsi" w:cstheme="minorHAnsi"/>
          <w:color w:val="auto"/>
        </w:rPr>
      </w:pPr>
      <w:r w:rsidRPr="00BF7D13">
        <w:rPr>
          <w:rFonts w:asciiTheme="minorHAnsi" w:hAnsiTheme="minorHAnsi" w:cstheme="minorHAnsi"/>
          <w:color w:val="auto"/>
        </w:rPr>
        <w:t>trusses</w:t>
      </w:r>
    </w:p>
    <w:p w:rsidR="00274C3B" w:rsidRPr="00274C3B" w:rsidRDefault="00274C3B" w:rsidP="008927C5">
      <w:pPr>
        <w:pStyle w:val="ListItem"/>
        <w:numPr>
          <w:ilvl w:val="2"/>
          <w:numId w:val="27"/>
        </w:numPr>
        <w:tabs>
          <w:tab w:val="left" w:pos="349"/>
        </w:tabs>
        <w:spacing w:before="0" w:after="0" w:line="240" w:lineRule="auto"/>
        <w:ind w:left="1276" w:hanging="425"/>
        <w:rPr>
          <w:rFonts w:asciiTheme="minorHAnsi" w:hAnsiTheme="minorHAnsi" w:cstheme="minorHAnsi"/>
          <w:color w:val="auto"/>
        </w:rPr>
      </w:pPr>
      <w:r w:rsidRPr="00BF7D13">
        <w:rPr>
          <w:rFonts w:asciiTheme="minorHAnsi" w:hAnsiTheme="minorHAnsi" w:cstheme="minorHAnsi"/>
          <w:color w:val="auto"/>
        </w:rPr>
        <w:t>frames</w:t>
      </w:r>
    </w:p>
    <w:p w:rsidR="00021D89" w:rsidRDefault="00274C3B" w:rsidP="00D06B3F">
      <w:pPr>
        <w:pStyle w:val="ListItem"/>
        <w:numPr>
          <w:ilvl w:val="2"/>
          <w:numId w:val="27"/>
        </w:numPr>
        <w:tabs>
          <w:tab w:val="left" w:pos="349"/>
          <w:tab w:val="right" w:pos="9072"/>
        </w:tabs>
        <w:spacing w:before="0" w:after="0" w:line="240" w:lineRule="auto"/>
        <w:ind w:left="1276" w:hanging="425"/>
        <w:rPr>
          <w:rFonts w:asciiTheme="minorHAnsi" w:hAnsiTheme="minorHAnsi" w:cstheme="minorHAnsi"/>
          <w:color w:val="auto"/>
        </w:rPr>
      </w:pPr>
      <w:r w:rsidRPr="00BF7D13">
        <w:rPr>
          <w:rFonts w:asciiTheme="minorHAnsi" w:hAnsiTheme="minorHAnsi" w:cstheme="minorHAnsi"/>
          <w:color w:val="auto"/>
        </w:rPr>
        <w:t xml:space="preserve">other </w:t>
      </w:r>
      <w:r w:rsidR="00F40A7C" w:rsidRPr="00BF7D13">
        <w:rPr>
          <w:rFonts w:asciiTheme="minorHAnsi" w:hAnsiTheme="minorHAnsi" w:cstheme="minorHAnsi"/>
          <w:color w:val="auto"/>
        </w:rPr>
        <w:t>general</w:t>
      </w:r>
      <w:r w:rsidRPr="00BF7D13">
        <w:rPr>
          <w:rFonts w:asciiTheme="minorHAnsi" w:hAnsiTheme="minorHAnsi" w:cstheme="minorHAnsi"/>
          <w:color w:val="auto"/>
        </w:rPr>
        <w:t xml:space="preserve"> structural components</w:t>
      </w:r>
      <w:r w:rsidR="00D06B3F">
        <w:rPr>
          <w:rFonts w:asciiTheme="minorHAnsi" w:hAnsiTheme="minorHAnsi" w:cstheme="minorHAnsi"/>
          <w:color w:val="auto"/>
        </w:rPr>
        <w:tab/>
        <w:t>(6 marks)</w:t>
      </w:r>
      <w:r>
        <w:rPr>
          <w:rFonts w:asciiTheme="minorHAnsi" w:hAnsiTheme="minorHAnsi" w:cstheme="minorHAnsi"/>
          <w:color w:val="auto"/>
        </w:rPr>
        <w:t xml:space="preserve"> </w:t>
      </w:r>
    </w:p>
    <w:p w:rsidR="00F40A7C" w:rsidRPr="00F40A7C" w:rsidRDefault="00F40A7C" w:rsidP="008927C5">
      <w:pPr>
        <w:numPr>
          <w:ilvl w:val="1"/>
          <w:numId w:val="25"/>
        </w:numPr>
        <w:tabs>
          <w:tab w:val="clear" w:pos="1089"/>
          <w:tab w:val="right" w:pos="9072"/>
          <w:tab w:val="right" w:pos="9356"/>
        </w:tabs>
        <w:spacing w:after="0" w:line="240" w:lineRule="auto"/>
        <w:ind w:left="851" w:hanging="425"/>
        <w:rPr>
          <w:rFonts w:cstheme="minorHAnsi"/>
        </w:rPr>
      </w:pPr>
      <w:r>
        <w:rPr>
          <w:rFonts w:cstheme="minorHAnsi"/>
        </w:rPr>
        <w:t xml:space="preserve">list the terms used to describe </w:t>
      </w:r>
      <w:r w:rsidR="00417EB9">
        <w:rPr>
          <w:rFonts w:cstheme="minorHAnsi"/>
        </w:rPr>
        <w:t xml:space="preserve">and calculate </w:t>
      </w:r>
      <w:r>
        <w:rPr>
          <w:rFonts w:cstheme="minorHAnsi"/>
        </w:rPr>
        <w:t xml:space="preserve">the forces within </w:t>
      </w:r>
      <w:r w:rsidRPr="00BF7D13">
        <w:rPr>
          <w:rFonts w:cstheme="minorHAnsi"/>
        </w:rPr>
        <w:t>trusses, frames and structural components</w:t>
      </w:r>
      <w:r w:rsidR="00A407C1">
        <w:rPr>
          <w:rFonts w:cstheme="minorHAnsi"/>
        </w:rPr>
        <w:t xml:space="preserve"> </w:t>
      </w:r>
    </w:p>
    <w:p w:rsidR="0075534E" w:rsidRPr="00D06B3F" w:rsidRDefault="00F40A7C" w:rsidP="00D06B3F">
      <w:pPr>
        <w:pStyle w:val="ListItem"/>
        <w:numPr>
          <w:ilvl w:val="2"/>
          <w:numId w:val="27"/>
        </w:numPr>
        <w:tabs>
          <w:tab w:val="left" w:pos="349"/>
          <w:tab w:val="right" w:pos="9072"/>
        </w:tabs>
        <w:spacing w:before="0" w:after="0" w:line="240" w:lineRule="auto"/>
        <w:ind w:left="1276" w:hanging="425"/>
        <w:rPr>
          <w:rFonts w:asciiTheme="minorHAnsi" w:hAnsiTheme="minorHAnsi" w:cstheme="minorHAnsi"/>
          <w:color w:val="auto"/>
        </w:rPr>
      </w:pPr>
      <w:r w:rsidRPr="00D06B3F">
        <w:rPr>
          <w:rFonts w:asciiTheme="minorHAnsi" w:hAnsiTheme="minorHAnsi" w:cstheme="minorHAnsi"/>
          <w:color w:val="auto"/>
        </w:rPr>
        <w:t>list the</w:t>
      </w:r>
      <w:r w:rsidR="00274C3B" w:rsidRPr="00D06B3F">
        <w:rPr>
          <w:rFonts w:asciiTheme="minorHAnsi" w:hAnsiTheme="minorHAnsi" w:cstheme="minorHAnsi"/>
          <w:color w:val="auto"/>
        </w:rPr>
        <w:t xml:space="preserve"> common units of measurement for forces</w:t>
      </w:r>
      <w:r w:rsidR="00F141AC" w:rsidRPr="00D06B3F">
        <w:rPr>
          <w:rFonts w:asciiTheme="minorHAnsi" w:hAnsiTheme="minorHAnsi" w:cstheme="minorHAnsi"/>
          <w:color w:val="auto"/>
        </w:rPr>
        <w:t xml:space="preserve"> when calculating the forces within structures</w:t>
      </w:r>
      <w:r w:rsidR="00D06B3F">
        <w:rPr>
          <w:rFonts w:asciiTheme="minorHAnsi" w:hAnsiTheme="minorHAnsi" w:cstheme="minorHAnsi"/>
          <w:color w:val="auto"/>
        </w:rPr>
        <w:tab/>
        <w:t>(6 marks)</w:t>
      </w:r>
      <w:r w:rsidR="00A407C1">
        <w:rPr>
          <w:rFonts w:asciiTheme="minorHAnsi" w:hAnsiTheme="minorHAnsi" w:cstheme="minorHAnsi"/>
          <w:color w:val="auto"/>
        </w:rPr>
        <w:t xml:space="preserve"> </w:t>
      </w:r>
    </w:p>
    <w:p w:rsidR="0075534E" w:rsidRDefault="00F40A7C" w:rsidP="008927C5">
      <w:pPr>
        <w:numPr>
          <w:ilvl w:val="1"/>
          <w:numId w:val="25"/>
        </w:numPr>
        <w:tabs>
          <w:tab w:val="clear" w:pos="1089"/>
          <w:tab w:val="right" w:pos="9072"/>
          <w:tab w:val="right" w:pos="9356"/>
        </w:tabs>
        <w:spacing w:after="0" w:line="240" w:lineRule="auto"/>
        <w:ind w:left="851" w:hanging="425"/>
        <w:rPr>
          <w:rFonts w:cstheme="minorHAnsi"/>
        </w:rPr>
      </w:pPr>
      <w:r>
        <w:rPr>
          <w:rFonts w:cstheme="minorHAnsi"/>
        </w:rPr>
        <w:t xml:space="preserve">define </w:t>
      </w:r>
      <w:r w:rsidR="00922DEF">
        <w:rPr>
          <w:rFonts w:cstheme="minorHAnsi"/>
        </w:rPr>
        <w:t xml:space="preserve">Factor of Safety (FS) and </w:t>
      </w:r>
      <w:r>
        <w:rPr>
          <w:rFonts w:cstheme="minorHAnsi"/>
        </w:rPr>
        <w:t>Safe Working Load (SWL)</w:t>
      </w:r>
      <w:r w:rsidR="0098235D">
        <w:rPr>
          <w:rFonts w:cstheme="minorHAnsi"/>
        </w:rPr>
        <w:tab/>
        <w:t>(6 marks)</w:t>
      </w:r>
    </w:p>
    <w:p w:rsidR="003A6E78" w:rsidRPr="003A6E78" w:rsidRDefault="007E5C2A" w:rsidP="008927C5">
      <w:pPr>
        <w:pStyle w:val="ListParagraph"/>
        <w:numPr>
          <w:ilvl w:val="0"/>
          <w:numId w:val="16"/>
        </w:numPr>
        <w:spacing w:after="0" w:line="240" w:lineRule="auto"/>
        <w:ind w:left="426" w:hanging="417"/>
        <w:rPr>
          <w:rFonts w:eastAsia="Times New Roman" w:cstheme="minorHAnsi"/>
          <w:bCs/>
          <w:iCs/>
        </w:rPr>
      </w:pPr>
      <w:r>
        <w:rPr>
          <w:rFonts w:eastAsia="Times New Roman" w:cstheme="minorHAnsi"/>
          <w:bCs/>
          <w:iCs/>
        </w:rPr>
        <w:t>O</w:t>
      </w:r>
      <w:r w:rsidR="0087547A">
        <w:rPr>
          <w:rFonts w:eastAsia="Times New Roman" w:cstheme="minorHAnsi"/>
          <w:bCs/>
          <w:iCs/>
        </w:rPr>
        <w:t xml:space="preserve">utline the methods of providing </w:t>
      </w:r>
      <w:r w:rsidR="003E761F">
        <w:rPr>
          <w:rFonts w:eastAsia="Times New Roman" w:cstheme="minorHAnsi"/>
          <w:bCs/>
          <w:iCs/>
        </w:rPr>
        <w:t xml:space="preserve">the following </w:t>
      </w:r>
      <w:r w:rsidR="0087547A">
        <w:rPr>
          <w:rFonts w:eastAsia="Times New Roman" w:cstheme="minorHAnsi"/>
          <w:bCs/>
          <w:iCs/>
        </w:rPr>
        <w:t xml:space="preserve">to a building site, and </w:t>
      </w:r>
      <w:r w:rsidR="00184B38">
        <w:rPr>
          <w:rFonts w:eastAsia="Times New Roman" w:cstheme="minorHAnsi"/>
          <w:bCs/>
          <w:iCs/>
        </w:rPr>
        <w:t xml:space="preserve">name </w:t>
      </w:r>
      <w:r w:rsidR="0075534E" w:rsidRPr="008E7229">
        <w:rPr>
          <w:rFonts w:eastAsia="Times New Roman" w:cstheme="minorHAnsi"/>
          <w:bCs/>
          <w:iCs/>
        </w:rPr>
        <w:t xml:space="preserve">the </w:t>
      </w:r>
      <w:r w:rsidR="00117BEE">
        <w:rPr>
          <w:rFonts w:eastAsia="Times New Roman" w:cstheme="minorHAnsi"/>
          <w:bCs/>
          <w:iCs/>
        </w:rPr>
        <w:t>trades responsible for</w:t>
      </w:r>
      <w:r w:rsidR="0087547A">
        <w:rPr>
          <w:rFonts w:eastAsia="Times New Roman" w:cstheme="minorHAnsi"/>
          <w:bCs/>
          <w:iCs/>
        </w:rPr>
        <w:t xml:space="preserve"> </w:t>
      </w:r>
      <w:r w:rsidR="003A6E78" w:rsidRPr="003A6E78">
        <w:rPr>
          <w:rFonts w:eastAsia="Times New Roman" w:cstheme="minorHAnsi"/>
          <w:bCs/>
          <w:iCs/>
        </w:rPr>
        <w:t xml:space="preserve">the supply of: </w:t>
      </w:r>
    </w:p>
    <w:p w:rsidR="003A6E78" w:rsidRDefault="003A6E78" w:rsidP="008927C5">
      <w:pPr>
        <w:numPr>
          <w:ilvl w:val="1"/>
          <w:numId w:val="25"/>
        </w:numPr>
        <w:tabs>
          <w:tab w:val="clear" w:pos="1089"/>
          <w:tab w:val="right" w:pos="9072"/>
          <w:tab w:val="right" w:pos="9356"/>
        </w:tabs>
        <w:spacing w:after="0" w:line="240" w:lineRule="auto"/>
        <w:ind w:left="851" w:hanging="425"/>
        <w:rPr>
          <w:rFonts w:cstheme="minorHAnsi"/>
        </w:rPr>
      </w:pPr>
      <w:r w:rsidRPr="003A6E78">
        <w:rPr>
          <w:rFonts w:cstheme="minorHAnsi"/>
        </w:rPr>
        <w:t>on-site gas</w:t>
      </w:r>
    </w:p>
    <w:p w:rsidR="003A6E78" w:rsidRDefault="003A6E78" w:rsidP="008927C5">
      <w:pPr>
        <w:numPr>
          <w:ilvl w:val="1"/>
          <w:numId w:val="25"/>
        </w:numPr>
        <w:tabs>
          <w:tab w:val="clear" w:pos="1089"/>
          <w:tab w:val="right" w:pos="9072"/>
          <w:tab w:val="right" w:pos="9356"/>
        </w:tabs>
        <w:spacing w:after="0" w:line="240" w:lineRule="auto"/>
        <w:ind w:left="851" w:hanging="425"/>
        <w:rPr>
          <w:rFonts w:cstheme="minorHAnsi"/>
        </w:rPr>
      </w:pPr>
      <w:r w:rsidRPr="003A6E78">
        <w:rPr>
          <w:rFonts w:cstheme="minorHAnsi"/>
        </w:rPr>
        <w:t>electric power</w:t>
      </w:r>
    </w:p>
    <w:p w:rsidR="003A6E78" w:rsidRDefault="003A6E78" w:rsidP="008927C5">
      <w:pPr>
        <w:numPr>
          <w:ilvl w:val="1"/>
          <w:numId w:val="25"/>
        </w:numPr>
        <w:tabs>
          <w:tab w:val="clear" w:pos="1089"/>
          <w:tab w:val="right" w:pos="9072"/>
          <w:tab w:val="right" w:pos="9356"/>
        </w:tabs>
        <w:spacing w:after="0" w:line="240" w:lineRule="auto"/>
        <w:ind w:left="851" w:hanging="425"/>
        <w:rPr>
          <w:rFonts w:cstheme="minorHAnsi"/>
        </w:rPr>
      </w:pPr>
      <w:r w:rsidRPr="003A6E78">
        <w:rPr>
          <w:rFonts w:cstheme="minorHAnsi"/>
        </w:rPr>
        <w:t>water</w:t>
      </w:r>
    </w:p>
    <w:p w:rsidR="003A6E78" w:rsidRDefault="00117BEE" w:rsidP="008927C5">
      <w:pPr>
        <w:numPr>
          <w:ilvl w:val="1"/>
          <w:numId w:val="25"/>
        </w:numPr>
        <w:tabs>
          <w:tab w:val="clear" w:pos="1089"/>
          <w:tab w:val="right" w:pos="9072"/>
          <w:tab w:val="right" w:pos="9356"/>
        </w:tabs>
        <w:spacing w:after="0" w:line="240" w:lineRule="auto"/>
        <w:ind w:left="851" w:hanging="425"/>
        <w:rPr>
          <w:rFonts w:cstheme="minorHAnsi"/>
        </w:rPr>
      </w:pPr>
      <w:r>
        <w:rPr>
          <w:rFonts w:cstheme="minorHAnsi"/>
        </w:rPr>
        <w:t xml:space="preserve">rain and storm water </w:t>
      </w:r>
      <w:r w:rsidR="003A6E78" w:rsidRPr="003A6E78">
        <w:rPr>
          <w:rFonts w:cstheme="minorHAnsi"/>
        </w:rPr>
        <w:t>drainage</w:t>
      </w:r>
    </w:p>
    <w:p w:rsidR="003A6E78" w:rsidRPr="00FF388A" w:rsidRDefault="003A6E78" w:rsidP="008927C5">
      <w:pPr>
        <w:numPr>
          <w:ilvl w:val="1"/>
          <w:numId w:val="25"/>
        </w:numPr>
        <w:tabs>
          <w:tab w:val="clear" w:pos="1089"/>
          <w:tab w:val="right" w:pos="9072"/>
          <w:tab w:val="right" w:pos="9356"/>
        </w:tabs>
        <w:spacing w:after="0" w:line="240" w:lineRule="auto"/>
        <w:ind w:left="851" w:hanging="425"/>
        <w:rPr>
          <w:rFonts w:cstheme="minorHAnsi"/>
        </w:rPr>
      </w:pPr>
      <w:r w:rsidRPr="003A6E78">
        <w:rPr>
          <w:rFonts w:cstheme="minorHAnsi"/>
        </w:rPr>
        <w:t>sewerage</w:t>
      </w:r>
      <w:r w:rsidR="003E761F">
        <w:rPr>
          <w:rFonts w:cstheme="minorHAnsi"/>
        </w:rPr>
        <w:tab/>
        <w:t>(20 marks)</w:t>
      </w:r>
    </w:p>
    <w:p w:rsidR="003A6E78" w:rsidRDefault="003A6E78" w:rsidP="00BF7D13">
      <w:pPr>
        <w:pStyle w:val="ListItem"/>
        <w:tabs>
          <w:tab w:val="left" w:pos="349"/>
        </w:tabs>
        <w:spacing w:before="0" w:after="0" w:line="240" w:lineRule="auto"/>
        <w:ind w:left="9"/>
        <w:rPr>
          <w:rFonts w:asciiTheme="minorHAnsi" w:eastAsia="Times New Roman" w:hAnsiTheme="minorHAnsi" w:cstheme="minorHAnsi"/>
          <w:bCs/>
          <w:iCs w:val="0"/>
          <w:color w:val="auto"/>
        </w:rPr>
      </w:pPr>
    </w:p>
    <w:p w:rsidR="0075534E" w:rsidRPr="00570294" w:rsidRDefault="0075534E" w:rsidP="00BF7D13">
      <w:pPr>
        <w:spacing w:after="0" w:line="240" w:lineRule="auto"/>
        <w:ind w:left="9" w:hanging="33"/>
        <w:rPr>
          <w:rFonts w:eastAsia="Times New Roman" w:cstheme="minorHAnsi"/>
          <w:lang w:eastAsia="en-AU"/>
        </w:rPr>
      </w:pPr>
    </w:p>
    <w:tbl>
      <w:tblPr>
        <w:tblW w:w="920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ayout w:type="fixed"/>
        <w:tblLook w:val="0000" w:firstRow="0" w:lastRow="0" w:firstColumn="0" w:lastColumn="0" w:noHBand="0" w:noVBand="0"/>
      </w:tblPr>
      <w:tblGrid>
        <w:gridCol w:w="7220"/>
        <w:gridCol w:w="1984"/>
      </w:tblGrid>
      <w:tr w:rsidR="0075534E" w:rsidRPr="00885AA5" w:rsidTr="00185775">
        <w:tc>
          <w:tcPr>
            <w:tcW w:w="7220" w:type="dxa"/>
            <w:shd w:val="clear" w:color="auto" w:fill="CCC0D9" w:themeFill="accent4" w:themeFillTint="66"/>
          </w:tcPr>
          <w:p w:rsidR="0075534E" w:rsidRPr="00BF7D13" w:rsidRDefault="0075534E" w:rsidP="00BF7D13">
            <w:pPr>
              <w:tabs>
                <w:tab w:val="left" w:pos="5112"/>
              </w:tabs>
              <w:spacing w:before="120" w:after="120" w:line="240" w:lineRule="auto"/>
              <w:ind w:hanging="34"/>
              <w:rPr>
                <w:rFonts w:eastAsia="Times New Roman" w:cstheme="minorHAnsi"/>
                <w:bCs/>
                <w:sz w:val="20"/>
                <w:szCs w:val="20"/>
              </w:rPr>
            </w:pPr>
            <w:r w:rsidRPr="00BF7D13">
              <w:rPr>
                <w:rFonts w:eastAsia="Times New Roman" w:cstheme="minorHAnsi"/>
                <w:b/>
                <w:bCs/>
                <w:sz w:val="20"/>
                <w:szCs w:val="20"/>
              </w:rPr>
              <w:t>What needs</w:t>
            </w:r>
            <w:r w:rsidR="00BF7D13" w:rsidRPr="00BF7D13">
              <w:rPr>
                <w:rFonts w:eastAsia="Times New Roman" w:cstheme="minorHAnsi"/>
                <w:b/>
                <w:bCs/>
                <w:sz w:val="20"/>
                <w:szCs w:val="20"/>
              </w:rPr>
              <w:t xml:space="preserve"> to be submitted for assessment</w:t>
            </w:r>
          </w:p>
        </w:tc>
        <w:tc>
          <w:tcPr>
            <w:tcW w:w="1984" w:type="dxa"/>
            <w:shd w:val="clear" w:color="auto" w:fill="CCC0D9" w:themeFill="accent4" w:themeFillTint="66"/>
          </w:tcPr>
          <w:p w:rsidR="0075534E" w:rsidRPr="00BF7D13" w:rsidRDefault="0075534E" w:rsidP="007E5C2A">
            <w:pPr>
              <w:tabs>
                <w:tab w:val="left" w:pos="4800"/>
              </w:tabs>
              <w:spacing w:before="120" w:after="120" w:line="240" w:lineRule="auto"/>
              <w:ind w:hanging="34"/>
              <w:jc w:val="center"/>
              <w:rPr>
                <w:rFonts w:eastAsia="Times New Roman" w:cstheme="minorHAnsi"/>
                <w:b/>
                <w:bCs/>
                <w:sz w:val="20"/>
                <w:szCs w:val="20"/>
                <w:lang w:eastAsia="en-AU"/>
              </w:rPr>
            </w:pPr>
            <w:r w:rsidRPr="00BF7D13">
              <w:rPr>
                <w:rFonts w:eastAsia="Times New Roman" w:cstheme="minorHAnsi"/>
                <w:b/>
                <w:bCs/>
                <w:sz w:val="20"/>
                <w:szCs w:val="20"/>
                <w:lang w:eastAsia="en-AU"/>
              </w:rPr>
              <w:t>Due date</w:t>
            </w:r>
          </w:p>
        </w:tc>
      </w:tr>
      <w:tr w:rsidR="00BF7D13" w:rsidRPr="00885AA5" w:rsidTr="00185775">
        <w:tc>
          <w:tcPr>
            <w:tcW w:w="7220" w:type="dxa"/>
            <w:shd w:val="clear" w:color="auto" w:fill="E5DFEC" w:themeFill="accent4" w:themeFillTint="33"/>
          </w:tcPr>
          <w:p w:rsidR="00BF7D13" w:rsidRPr="00D0396F" w:rsidRDefault="00BF7D13" w:rsidP="005612EB">
            <w:pPr>
              <w:numPr>
                <w:ilvl w:val="0"/>
                <w:numId w:val="14"/>
              </w:numPr>
              <w:tabs>
                <w:tab w:val="clear" w:pos="454"/>
                <w:tab w:val="left" w:pos="567"/>
              </w:tabs>
              <w:spacing w:after="60" w:line="240" w:lineRule="auto"/>
              <w:ind w:left="567" w:hanging="567"/>
              <w:rPr>
                <w:rFonts w:ascii="Calibri" w:eastAsia="Times New Roman" w:hAnsi="Calibri" w:cs="Calibri"/>
                <w:sz w:val="20"/>
                <w:szCs w:val="20"/>
                <w:lang w:eastAsia="en-AU"/>
              </w:rPr>
            </w:pPr>
            <w:r w:rsidRPr="00D0396F">
              <w:rPr>
                <w:rFonts w:ascii="Calibri" w:eastAsia="Times New Roman" w:hAnsi="Calibri" w:cs="Calibri"/>
                <w:sz w:val="20"/>
                <w:szCs w:val="20"/>
                <w:lang w:eastAsia="en-AU"/>
              </w:rPr>
              <w:t>Comp</w:t>
            </w:r>
            <w:r>
              <w:rPr>
                <w:rFonts w:ascii="Calibri" w:eastAsia="Times New Roman" w:hAnsi="Calibri" w:cs="Calibri"/>
                <w:sz w:val="20"/>
                <w:szCs w:val="20"/>
                <w:lang w:eastAsia="en-AU"/>
              </w:rPr>
              <w:t xml:space="preserve">leted </w:t>
            </w:r>
            <w:r w:rsidR="007E5C2A">
              <w:rPr>
                <w:rFonts w:ascii="Calibri" w:eastAsia="Times New Roman" w:hAnsi="Calibri" w:cs="Calibri"/>
                <w:sz w:val="20"/>
                <w:szCs w:val="20"/>
                <w:lang w:eastAsia="en-AU"/>
              </w:rPr>
              <w:t>R</w:t>
            </w:r>
            <w:r>
              <w:rPr>
                <w:rFonts w:ascii="Calibri" w:eastAsia="Times New Roman" w:hAnsi="Calibri" w:cs="Calibri"/>
                <w:sz w:val="20"/>
                <w:szCs w:val="20"/>
                <w:lang w:eastAsia="en-AU"/>
              </w:rPr>
              <w:t>eport O</w:t>
            </w:r>
            <w:r w:rsidRPr="00D0396F">
              <w:rPr>
                <w:rFonts w:ascii="Calibri" w:eastAsia="Times New Roman" w:hAnsi="Calibri" w:cs="Calibri"/>
                <w:sz w:val="20"/>
                <w:szCs w:val="20"/>
                <w:lang w:eastAsia="en-AU"/>
              </w:rPr>
              <w:t>ne</w:t>
            </w:r>
          </w:p>
        </w:tc>
        <w:tc>
          <w:tcPr>
            <w:tcW w:w="1984" w:type="dxa"/>
            <w:shd w:val="clear" w:color="auto" w:fill="E5DFEC" w:themeFill="accent4" w:themeFillTint="33"/>
          </w:tcPr>
          <w:p w:rsidR="00BF7D13" w:rsidRPr="00BF7D13" w:rsidRDefault="00BF7D13" w:rsidP="00BF7D13">
            <w:pPr>
              <w:tabs>
                <w:tab w:val="left" w:pos="4800"/>
              </w:tabs>
              <w:spacing w:before="60" w:after="60" w:line="240" w:lineRule="auto"/>
              <w:ind w:hanging="33"/>
              <w:rPr>
                <w:rFonts w:eastAsia="Times New Roman" w:cstheme="minorHAnsi"/>
                <w:sz w:val="20"/>
                <w:szCs w:val="20"/>
                <w:lang w:eastAsia="en-AU"/>
              </w:rPr>
            </w:pPr>
          </w:p>
        </w:tc>
      </w:tr>
      <w:tr w:rsidR="00BF7D13" w:rsidRPr="00885AA5" w:rsidTr="00185775">
        <w:tc>
          <w:tcPr>
            <w:tcW w:w="7220" w:type="dxa"/>
            <w:shd w:val="clear" w:color="auto" w:fill="E5DFEC" w:themeFill="accent4" w:themeFillTint="33"/>
          </w:tcPr>
          <w:p w:rsidR="00BF7D13" w:rsidRPr="00D0396F" w:rsidRDefault="00BF7D13" w:rsidP="007E5C2A">
            <w:pPr>
              <w:numPr>
                <w:ilvl w:val="0"/>
                <w:numId w:val="14"/>
              </w:numPr>
              <w:tabs>
                <w:tab w:val="clear" w:pos="454"/>
                <w:tab w:val="left" w:pos="567"/>
              </w:tabs>
              <w:spacing w:after="60" w:line="240" w:lineRule="auto"/>
              <w:ind w:left="567" w:hanging="567"/>
              <w:rPr>
                <w:rFonts w:ascii="Calibri" w:eastAsia="Times New Roman" w:hAnsi="Calibri" w:cs="Calibri"/>
                <w:sz w:val="20"/>
                <w:szCs w:val="20"/>
                <w:lang w:eastAsia="en-AU"/>
              </w:rPr>
            </w:pPr>
            <w:r w:rsidRPr="00D0396F">
              <w:rPr>
                <w:rFonts w:ascii="Calibri" w:eastAsia="Times New Roman" w:hAnsi="Calibri" w:cs="Calibri"/>
                <w:sz w:val="20"/>
                <w:szCs w:val="20"/>
                <w:lang w:eastAsia="en-AU"/>
              </w:rPr>
              <w:t xml:space="preserve">Completed </w:t>
            </w:r>
            <w:r w:rsidR="007E5C2A">
              <w:rPr>
                <w:rFonts w:ascii="Calibri" w:eastAsia="Times New Roman" w:hAnsi="Calibri" w:cs="Calibri"/>
                <w:sz w:val="20"/>
                <w:szCs w:val="20"/>
                <w:lang w:eastAsia="en-AU"/>
              </w:rPr>
              <w:t>R</w:t>
            </w:r>
            <w:r w:rsidRPr="00D0396F">
              <w:rPr>
                <w:rFonts w:ascii="Calibri" w:eastAsia="Times New Roman" w:hAnsi="Calibri" w:cs="Calibri"/>
                <w:sz w:val="20"/>
                <w:szCs w:val="20"/>
                <w:lang w:eastAsia="en-AU"/>
              </w:rPr>
              <w:t>eport Two</w:t>
            </w:r>
          </w:p>
        </w:tc>
        <w:tc>
          <w:tcPr>
            <w:tcW w:w="1984" w:type="dxa"/>
            <w:shd w:val="clear" w:color="auto" w:fill="E5DFEC" w:themeFill="accent4" w:themeFillTint="33"/>
          </w:tcPr>
          <w:p w:rsidR="00BF7D13" w:rsidRPr="00BF7D13" w:rsidRDefault="00BF7D13" w:rsidP="00BF7D13">
            <w:pPr>
              <w:tabs>
                <w:tab w:val="left" w:pos="4800"/>
              </w:tabs>
              <w:spacing w:before="60" w:after="60" w:line="240" w:lineRule="auto"/>
              <w:ind w:hanging="33"/>
              <w:rPr>
                <w:rFonts w:eastAsia="Times New Roman" w:cstheme="minorHAnsi"/>
                <w:sz w:val="20"/>
                <w:szCs w:val="20"/>
                <w:lang w:eastAsia="en-AU"/>
              </w:rPr>
            </w:pPr>
          </w:p>
        </w:tc>
      </w:tr>
    </w:tbl>
    <w:p w:rsidR="00F009DC" w:rsidRDefault="00F009DC" w:rsidP="00185775">
      <w:pPr>
        <w:spacing w:before="120" w:after="120"/>
        <w:ind w:left="9"/>
        <w:outlineLvl w:val="0"/>
        <w:rPr>
          <w:rFonts w:ascii="Franklin Gothic Book" w:eastAsia="MS Mincho" w:hAnsi="Franklin Gothic Book" w:cs="Calibri"/>
          <w:color w:val="342568"/>
          <w:sz w:val="28"/>
          <w:szCs w:val="28"/>
          <w:lang w:val="en-GB" w:eastAsia="ja-JP"/>
        </w:rPr>
      </w:pPr>
    </w:p>
    <w:p w:rsidR="0075534E" w:rsidRPr="003067CD" w:rsidRDefault="0075534E" w:rsidP="00185775">
      <w:pPr>
        <w:spacing w:before="120" w:after="120"/>
        <w:ind w:left="9"/>
        <w:outlineLvl w:val="0"/>
        <w:rPr>
          <w:rFonts w:ascii="Franklin Gothic Book" w:eastAsia="MS Mincho" w:hAnsi="Franklin Gothic Book" w:cs="Calibri"/>
          <w:color w:val="342568"/>
          <w:sz w:val="28"/>
          <w:szCs w:val="28"/>
          <w:lang w:val="en-GB" w:eastAsia="ja-JP"/>
        </w:rPr>
      </w:pPr>
      <w:r w:rsidRPr="00C041E7">
        <w:rPr>
          <w:rFonts w:ascii="Franklin Gothic Book" w:eastAsia="MS Mincho" w:hAnsi="Franklin Gothic Book" w:cs="Calibri"/>
          <w:color w:val="342568"/>
          <w:sz w:val="28"/>
          <w:szCs w:val="28"/>
          <w:lang w:val="en-GB" w:eastAsia="ja-JP"/>
        </w:rPr>
        <w:lastRenderedPageBreak/>
        <w:t>Mar</w:t>
      </w:r>
      <w:r w:rsidR="00987C9D">
        <w:rPr>
          <w:rFonts w:ascii="Franklin Gothic Book" w:eastAsia="MS Mincho" w:hAnsi="Franklin Gothic Book" w:cs="Calibri"/>
          <w:color w:val="342568"/>
          <w:sz w:val="28"/>
          <w:szCs w:val="28"/>
          <w:lang w:val="en-GB" w:eastAsia="ja-JP"/>
        </w:rPr>
        <w:t>king key for sample assessment T</w:t>
      </w:r>
      <w:r w:rsidRPr="00C041E7">
        <w:rPr>
          <w:rFonts w:ascii="Franklin Gothic Book" w:eastAsia="MS Mincho" w:hAnsi="Franklin Gothic Book" w:cs="Calibri"/>
          <w:color w:val="342568"/>
          <w:sz w:val="28"/>
          <w:szCs w:val="28"/>
          <w:lang w:val="en-GB" w:eastAsia="ja-JP"/>
        </w:rPr>
        <w:t xml:space="preserve">ask </w:t>
      </w:r>
      <w:r>
        <w:rPr>
          <w:rFonts w:ascii="Franklin Gothic Book" w:eastAsia="MS Mincho" w:hAnsi="Franklin Gothic Book" w:cs="Calibri"/>
          <w:color w:val="342568"/>
          <w:sz w:val="28"/>
          <w:szCs w:val="28"/>
          <w:lang w:val="en-GB" w:eastAsia="ja-JP"/>
        </w:rPr>
        <w:t>6</w:t>
      </w:r>
      <w:r w:rsidR="000F28B0">
        <w:rPr>
          <w:rFonts w:ascii="Franklin Gothic Book" w:eastAsia="MS Mincho" w:hAnsi="Franklin Gothic Book" w:cs="Calibri"/>
          <w:color w:val="342568"/>
          <w:sz w:val="28"/>
          <w:szCs w:val="28"/>
          <w:lang w:val="en-GB" w:eastAsia="ja-JP"/>
        </w:rPr>
        <w:t xml:space="preserve"> Part B</w:t>
      </w:r>
      <w:r w:rsidRPr="00C041E7">
        <w:rPr>
          <w:rFonts w:ascii="Franklin Gothic Book" w:eastAsia="MS Mincho" w:hAnsi="Franklin Gothic Book" w:cs="Calibri"/>
          <w:color w:val="342568"/>
          <w:sz w:val="28"/>
          <w:szCs w:val="28"/>
          <w:lang w:val="en-GB" w:eastAsia="ja-JP"/>
        </w:rPr>
        <w:t xml:space="preserve"> – </w:t>
      </w:r>
      <w:r>
        <w:rPr>
          <w:rFonts w:ascii="Franklin Gothic Book" w:eastAsia="MS Mincho" w:hAnsi="Franklin Gothic Book" w:cs="Calibri"/>
          <w:color w:val="342568"/>
          <w:sz w:val="28"/>
          <w:szCs w:val="28"/>
          <w:lang w:val="en-GB" w:eastAsia="ja-JP"/>
        </w:rPr>
        <w:t>Unit 3</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9"/>
        <w:gridCol w:w="1193"/>
        <w:gridCol w:w="1117"/>
      </w:tblGrid>
      <w:tr w:rsidR="0075534E" w:rsidRPr="00DB488E" w:rsidTr="00031EC2">
        <w:trPr>
          <w:tblHeader/>
        </w:trPr>
        <w:tc>
          <w:tcPr>
            <w:tcW w:w="7019" w:type="dxa"/>
            <w:shd w:val="clear" w:color="auto" w:fill="CCC0D9" w:themeFill="accent4" w:themeFillTint="66"/>
            <w:vAlign w:val="center"/>
          </w:tcPr>
          <w:p w:rsidR="0075534E" w:rsidRPr="008B5873" w:rsidRDefault="0075534E" w:rsidP="008B5873">
            <w:pPr>
              <w:tabs>
                <w:tab w:val="left" w:pos="709"/>
              </w:tabs>
              <w:spacing w:after="0" w:line="240" w:lineRule="auto"/>
              <w:ind w:right="-545"/>
              <w:rPr>
                <w:rFonts w:eastAsia="Times New Roman" w:cstheme="minorHAnsi"/>
                <w:b/>
                <w:bCs/>
                <w:iCs/>
                <w:sz w:val="20"/>
                <w:szCs w:val="20"/>
              </w:rPr>
            </w:pPr>
          </w:p>
        </w:tc>
        <w:tc>
          <w:tcPr>
            <w:tcW w:w="1193" w:type="dxa"/>
            <w:shd w:val="clear" w:color="auto" w:fill="CCC0D9" w:themeFill="accent4" w:themeFillTint="66"/>
            <w:vAlign w:val="center"/>
          </w:tcPr>
          <w:p w:rsidR="0075534E" w:rsidRPr="00DB488E" w:rsidRDefault="0075534E" w:rsidP="0075534E">
            <w:pPr>
              <w:spacing w:after="0" w:line="240" w:lineRule="auto"/>
              <w:jc w:val="center"/>
              <w:rPr>
                <w:rFonts w:eastAsia="Times New Roman" w:cstheme="minorHAnsi"/>
                <w:sz w:val="20"/>
                <w:szCs w:val="20"/>
                <w:lang w:eastAsia="en-AU"/>
              </w:rPr>
            </w:pPr>
            <w:r w:rsidRPr="006431F0">
              <w:rPr>
                <w:rFonts w:eastAsia="Times New Roman" w:cstheme="minorHAnsi"/>
                <w:b/>
                <w:sz w:val="20"/>
                <w:szCs w:val="20"/>
                <w:lang w:eastAsia="en-AU"/>
              </w:rPr>
              <w:t>Maximum possible mark</w:t>
            </w:r>
          </w:p>
        </w:tc>
        <w:tc>
          <w:tcPr>
            <w:tcW w:w="1117" w:type="dxa"/>
            <w:shd w:val="clear" w:color="auto" w:fill="CCC0D9" w:themeFill="accent4" w:themeFillTint="66"/>
            <w:vAlign w:val="center"/>
          </w:tcPr>
          <w:p w:rsidR="0075534E" w:rsidRPr="00DB488E" w:rsidRDefault="0075534E" w:rsidP="0075534E">
            <w:pPr>
              <w:spacing w:after="0" w:line="240" w:lineRule="auto"/>
              <w:jc w:val="center"/>
              <w:rPr>
                <w:rFonts w:eastAsia="Times New Roman" w:cstheme="minorHAnsi"/>
                <w:b/>
                <w:sz w:val="20"/>
                <w:szCs w:val="20"/>
                <w:lang w:eastAsia="en-AU"/>
              </w:rPr>
            </w:pPr>
            <w:r w:rsidRPr="006431F0">
              <w:rPr>
                <w:rFonts w:eastAsia="Times New Roman" w:cstheme="minorHAnsi"/>
                <w:b/>
                <w:sz w:val="20"/>
                <w:szCs w:val="20"/>
                <w:lang w:eastAsia="en-AU"/>
              </w:rPr>
              <w:t>Allocated mark</w:t>
            </w:r>
          </w:p>
        </w:tc>
      </w:tr>
      <w:tr w:rsidR="00031EC2" w:rsidRPr="00031EC2" w:rsidTr="00031EC2">
        <w:tc>
          <w:tcPr>
            <w:tcW w:w="9329" w:type="dxa"/>
            <w:gridSpan w:val="3"/>
            <w:shd w:val="clear" w:color="auto" w:fill="E5DFEC" w:themeFill="accent4" w:themeFillTint="33"/>
          </w:tcPr>
          <w:p w:rsidR="00031EC2" w:rsidRPr="00031EC2" w:rsidRDefault="00417EB9" w:rsidP="00031EC2">
            <w:pPr>
              <w:spacing w:before="60" w:after="60" w:line="240" w:lineRule="auto"/>
              <w:rPr>
                <w:rFonts w:eastAsia="Times New Roman" w:cstheme="minorHAnsi"/>
                <w:b/>
                <w:bCs/>
                <w:iCs/>
                <w:sz w:val="20"/>
                <w:szCs w:val="20"/>
              </w:rPr>
            </w:pPr>
            <w:r>
              <w:rPr>
                <w:rFonts w:eastAsia="Times New Roman" w:cstheme="minorHAnsi"/>
                <w:b/>
                <w:bCs/>
                <w:iCs/>
                <w:sz w:val="20"/>
                <w:szCs w:val="20"/>
              </w:rPr>
              <w:t>R</w:t>
            </w:r>
            <w:r w:rsidR="00031EC2" w:rsidRPr="00031EC2">
              <w:rPr>
                <w:rFonts w:eastAsia="Times New Roman" w:cstheme="minorHAnsi"/>
                <w:b/>
                <w:bCs/>
                <w:iCs/>
                <w:sz w:val="20"/>
                <w:szCs w:val="20"/>
              </w:rPr>
              <w:t xml:space="preserve">eport on </w:t>
            </w:r>
            <w:r w:rsidR="00031EC2" w:rsidRPr="008B5873">
              <w:rPr>
                <w:rFonts w:eastAsia="Times New Roman" w:cstheme="minorHAnsi"/>
                <w:b/>
                <w:bCs/>
                <w:iCs/>
                <w:sz w:val="20"/>
                <w:szCs w:val="20"/>
              </w:rPr>
              <w:t>forces on trusses, frames and structural components</w:t>
            </w:r>
          </w:p>
        </w:tc>
      </w:tr>
      <w:tr w:rsidR="0075534E" w:rsidRPr="00DB488E" w:rsidTr="00031EC2">
        <w:tc>
          <w:tcPr>
            <w:tcW w:w="7019" w:type="dxa"/>
            <w:shd w:val="clear" w:color="auto" w:fill="auto"/>
          </w:tcPr>
          <w:p w:rsidR="00021D89" w:rsidRPr="00023CF2" w:rsidRDefault="00021D89" w:rsidP="00023CF2">
            <w:pPr>
              <w:pStyle w:val="ListItem"/>
              <w:tabs>
                <w:tab w:val="left" w:pos="349"/>
              </w:tabs>
              <w:spacing w:before="0" w:after="0" w:line="240" w:lineRule="auto"/>
              <w:rPr>
                <w:rFonts w:asciiTheme="minorHAnsi" w:hAnsiTheme="minorHAnsi" w:cstheme="minorHAnsi"/>
                <w:iCs w:val="0"/>
                <w:color w:val="auto"/>
                <w:sz w:val="20"/>
                <w:szCs w:val="20"/>
              </w:rPr>
            </w:pPr>
            <w:r w:rsidRPr="00023CF2">
              <w:rPr>
                <w:rFonts w:asciiTheme="minorHAnsi" w:hAnsiTheme="minorHAnsi" w:cstheme="minorHAnsi"/>
                <w:color w:val="auto"/>
                <w:sz w:val="20"/>
                <w:szCs w:val="20"/>
              </w:rPr>
              <w:t xml:space="preserve">Name </w:t>
            </w:r>
            <w:r w:rsidR="00F009DC" w:rsidRPr="00023CF2">
              <w:rPr>
                <w:rFonts w:asciiTheme="minorHAnsi" w:hAnsiTheme="minorHAnsi" w:cstheme="minorHAnsi"/>
                <w:b/>
                <w:color w:val="auto"/>
                <w:sz w:val="20"/>
                <w:szCs w:val="20"/>
              </w:rPr>
              <w:t>two</w:t>
            </w:r>
            <w:r w:rsidR="00417EB9">
              <w:rPr>
                <w:rFonts w:asciiTheme="minorHAnsi" w:hAnsiTheme="minorHAnsi" w:cstheme="minorHAnsi"/>
                <w:b/>
                <w:color w:val="auto"/>
                <w:sz w:val="20"/>
                <w:szCs w:val="20"/>
              </w:rPr>
              <w:t xml:space="preserve"> </w:t>
            </w:r>
            <w:r w:rsidRPr="00023CF2">
              <w:rPr>
                <w:rFonts w:asciiTheme="minorHAnsi" w:hAnsiTheme="minorHAnsi" w:cstheme="minorHAnsi"/>
                <w:color w:val="auto"/>
                <w:sz w:val="20"/>
                <w:szCs w:val="20"/>
              </w:rPr>
              <w:t>different common types of trusses, frames and structural components</w:t>
            </w:r>
            <w:r w:rsidR="0098235D" w:rsidRPr="00023CF2">
              <w:rPr>
                <w:rFonts w:asciiTheme="minorHAnsi" w:hAnsiTheme="minorHAnsi" w:cstheme="minorHAnsi"/>
                <w:color w:val="auto"/>
                <w:sz w:val="20"/>
                <w:szCs w:val="20"/>
              </w:rPr>
              <w:t>, including suitable images</w:t>
            </w:r>
          </w:p>
          <w:p w:rsidR="0075534E" w:rsidRPr="007E0540" w:rsidRDefault="00F92F74" w:rsidP="00F96716">
            <w:pPr>
              <w:numPr>
                <w:ilvl w:val="0"/>
                <w:numId w:val="8"/>
              </w:numPr>
              <w:spacing w:after="0" w:line="240" w:lineRule="auto"/>
              <w:rPr>
                <w:rFonts w:eastAsia="Times New Roman" w:cstheme="minorHAnsi"/>
                <w:sz w:val="20"/>
                <w:szCs w:val="20"/>
                <w:lang w:eastAsia="en-AU"/>
              </w:rPr>
            </w:pPr>
            <w:r>
              <w:rPr>
                <w:rFonts w:eastAsia="Times New Roman" w:cstheme="minorHAnsi"/>
                <w:sz w:val="20"/>
                <w:szCs w:val="20"/>
              </w:rPr>
              <w:t>a</w:t>
            </w:r>
            <w:r w:rsidR="0075534E" w:rsidRPr="007E0540">
              <w:rPr>
                <w:rFonts w:eastAsia="Times New Roman" w:cstheme="minorHAnsi"/>
                <w:sz w:val="20"/>
                <w:szCs w:val="20"/>
              </w:rPr>
              <w:t>ccurate</w:t>
            </w:r>
            <w:r w:rsidR="007E5C2A">
              <w:rPr>
                <w:rFonts w:eastAsia="Times New Roman" w:cstheme="minorHAnsi"/>
                <w:sz w:val="20"/>
                <w:szCs w:val="20"/>
              </w:rPr>
              <w:t>,</w:t>
            </w:r>
            <w:r w:rsidR="0075534E" w:rsidRPr="007E0540">
              <w:rPr>
                <w:rFonts w:eastAsia="Times New Roman" w:cstheme="minorHAnsi"/>
                <w:sz w:val="20"/>
                <w:szCs w:val="20"/>
              </w:rPr>
              <w:t xml:space="preserve"> detailed </w:t>
            </w:r>
            <w:r w:rsidR="0098235D">
              <w:rPr>
                <w:rFonts w:eastAsia="Times New Roman" w:cstheme="minorHAnsi"/>
                <w:sz w:val="20"/>
                <w:szCs w:val="20"/>
              </w:rPr>
              <w:t xml:space="preserve">images with </w:t>
            </w:r>
            <w:r w:rsidR="00021D89" w:rsidRPr="007E0540">
              <w:rPr>
                <w:rFonts w:eastAsia="Times New Roman" w:cstheme="minorHAnsi"/>
                <w:sz w:val="20"/>
                <w:szCs w:val="20"/>
              </w:rPr>
              <w:t>names</w:t>
            </w:r>
            <w:r w:rsidR="0075534E" w:rsidRPr="007E0540">
              <w:rPr>
                <w:rFonts w:eastAsia="Times New Roman" w:cstheme="minorHAnsi"/>
                <w:sz w:val="20"/>
                <w:szCs w:val="20"/>
              </w:rPr>
              <w:t xml:space="preserve"> and correct use of terminology</w:t>
            </w:r>
          </w:p>
          <w:p w:rsidR="0075534E" w:rsidRPr="007E0540" w:rsidRDefault="0075534E" w:rsidP="00F96716">
            <w:pPr>
              <w:numPr>
                <w:ilvl w:val="0"/>
                <w:numId w:val="8"/>
              </w:numPr>
              <w:spacing w:after="0" w:line="240" w:lineRule="auto"/>
              <w:rPr>
                <w:rFonts w:eastAsia="Times New Roman" w:cstheme="minorHAnsi"/>
                <w:color w:val="FF0000"/>
                <w:sz w:val="20"/>
                <w:szCs w:val="20"/>
                <w:lang w:eastAsia="en-AU"/>
              </w:rPr>
            </w:pPr>
            <w:r w:rsidRPr="007E0540">
              <w:rPr>
                <w:rFonts w:eastAsia="Times New Roman" w:cstheme="minorHAnsi"/>
                <w:sz w:val="20"/>
                <w:szCs w:val="20"/>
              </w:rPr>
              <w:t xml:space="preserve">adequate </w:t>
            </w:r>
            <w:r w:rsidR="0098235D">
              <w:rPr>
                <w:rFonts w:eastAsia="Times New Roman" w:cstheme="minorHAnsi"/>
                <w:sz w:val="20"/>
                <w:szCs w:val="20"/>
              </w:rPr>
              <w:t>images with</w:t>
            </w:r>
            <w:r w:rsidR="00021D89" w:rsidRPr="007E0540">
              <w:rPr>
                <w:rFonts w:eastAsia="Times New Roman" w:cstheme="minorHAnsi"/>
                <w:sz w:val="20"/>
                <w:szCs w:val="20"/>
              </w:rPr>
              <w:t xml:space="preserve"> names</w:t>
            </w:r>
            <w:r w:rsidRPr="007E0540">
              <w:rPr>
                <w:rFonts w:eastAsia="Times New Roman" w:cstheme="minorHAnsi"/>
                <w:sz w:val="20"/>
                <w:szCs w:val="20"/>
              </w:rPr>
              <w:t xml:space="preserve"> with minor errors in use of terminology</w:t>
            </w:r>
          </w:p>
          <w:p w:rsidR="0075534E" w:rsidRPr="007E0540" w:rsidRDefault="0098235D" w:rsidP="00F96716">
            <w:pPr>
              <w:numPr>
                <w:ilvl w:val="0"/>
                <w:numId w:val="8"/>
              </w:numPr>
              <w:spacing w:after="0" w:line="240" w:lineRule="auto"/>
              <w:rPr>
                <w:rFonts w:eastAsia="Times New Roman" w:cstheme="minorHAnsi"/>
                <w:color w:val="FF0000"/>
                <w:sz w:val="20"/>
                <w:szCs w:val="20"/>
                <w:lang w:eastAsia="en-AU"/>
              </w:rPr>
            </w:pPr>
            <w:r>
              <w:rPr>
                <w:rFonts w:eastAsia="Times New Roman" w:cstheme="minorHAnsi"/>
                <w:sz w:val="20"/>
                <w:szCs w:val="20"/>
                <w:lang w:eastAsia="en-AU"/>
              </w:rPr>
              <w:t>names</w:t>
            </w:r>
            <w:r w:rsidR="0075534E" w:rsidRPr="007E0540">
              <w:rPr>
                <w:rFonts w:eastAsia="Times New Roman" w:cstheme="minorHAnsi"/>
                <w:sz w:val="20"/>
                <w:szCs w:val="20"/>
                <w:lang w:eastAsia="en-AU"/>
              </w:rPr>
              <w:t xml:space="preserve"> incorrect </w:t>
            </w:r>
            <w:r>
              <w:rPr>
                <w:rFonts w:eastAsia="Times New Roman" w:cstheme="minorHAnsi"/>
                <w:sz w:val="20"/>
                <w:szCs w:val="20"/>
                <w:lang w:eastAsia="en-AU"/>
              </w:rPr>
              <w:t>images/</w:t>
            </w:r>
            <w:r w:rsidR="0075534E" w:rsidRPr="007E0540">
              <w:rPr>
                <w:rFonts w:eastAsia="Times New Roman" w:cstheme="minorHAnsi"/>
                <w:sz w:val="20"/>
                <w:szCs w:val="20"/>
                <w:lang w:eastAsia="en-AU"/>
              </w:rPr>
              <w:t>terminology and/or critical information missing</w:t>
            </w:r>
            <w:r w:rsidR="0075534E" w:rsidRPr="007E0540">
              <w:rPr>
                <w:rFonts w:eastAsia="Times New Roman" w:cstheme="minorHAnsi"/>
                <w:sz w:val="20"/>
                <w:szCs w:val="20"/>
              </w:rPr>
              <w:t xml:space="preserve"> </w:t>
            </w:r>
          </w:p>
        </w:tc>
        <w:tc>
          <w:tcPr>
            <w:tcW w:w="1193" w:type="dxa"/>
            <w:shd w:val="clear" w:color="auto" w:fill="auto"/>
          </w:tcPr>
          <w:p w:rsidR="0075534E" w:rsidRDefault="0075534E" w:rsidP="00F96716">
            <w:pPr>
              <w:spacing w:after="0" w:line="240" w:lineRule="auto"/>
              <w:jc w:val="center"/>
              <w:rPr>
                <w:rFonts w:eastAsia="Times New Roman" w:cstheme="minorHAnsi"/>
                <w:sz w:val="20"/>
                <w:szCs w:val="20"/>
                <w:lang w:eastAsia="en-AU"/>
              </w:rPr>
            </w:pPr>
          </w:p>
          <w:p w:rsidR="0098235D" w:rsidRDefault="0098235D" w:rsidP="00F96716">
            <w:pPr>
              <w:spacing w:after="0" w:line="240" w:lineRule="auto"/>
              <w:jc w:val="center"/>
              <w:rPr>
                <w:rFonts w:eastAsia="Times New Roman" w:cstheme="minorHAnsi"/>
                <w:sz w:val="20"/>
                <w:szCs w:val="20"/>
                <w:lang w:eastAsia="en-AU"/>
              </w:rPr>
            </w:pPr>
          </w:p>
          <w:p w:rsidR="0075534E" w:rsidRPr="00DB488E" w:rsidRDefault="0075534E" w:rsidP="00F96716">
            <w:pPr>
              <w:spacing w:after="0" w:line="240" w:lineRule="auto"/>
              <w:jc w:val="center"/>
              <w:rPr>
                <w:rFonts w:eastAsia="Times New Roman" w:cstheme="minorHAnsi"/>
                <w:sz w:val="20"/>
                <w:szCs w:val="20"/>
                <w:lang w:eastAsia="en-AU"/>
              </w:rPr>
            </w:pPr>
            <w:r w:rsidRPr="00DB488E">
              <w:rPr>
                <w:rFonts w:eastAsia="Times New Roman" w:cstheme="minorHAnsi"/>
                <w:sz w:val="20"/>
                <w:szCs w:val="20"/>
                <w:lang w:eastAsia="en-AU"/>
              </w:rPr>
              <w:t>5–6</w:t>
            </w:r>
          </w:p>
          <w:p w:rsidR="0075534E" w:rsidRPr="00DB488E" w:rsidRDefault="0075534E" w:rsidP="00F96716">
            <w:pPr>
              <w:spacing w:after="0" w:line="240" w:lineRule="auto"/>
              <w:jc w:val="center"/>
              <w:rPr>
                <w:rFonts w:eastAsia="Times New Roman" w:cstheme="minorHAnsi"/>
                <w:sz w:val="20"/>
                <w:szCs w:val="20"/>
                <w:lang w:eastAsia="en-AU"/>
              </w:rPr>
            </w:pPr>
            <w:r w:rsidRPr="00DB488E">
              <w:rPr>
                <w:rFonts w:eastAsia="Times New Roman" w:cstheme="minorHAnsi"/>
                <w:sz w:val="20"/>
                <w:szCs w:val="20"/>
                <w:lang w:eastAsia="en-AU"/>
              </w:rPr>
              <w:t>3–4</w:t>
            </w:r>
          </w:p>
          <w:p w:rsidR="0075534E" w:rsidRPr="00DB488E" w:rsidRDefault="0075534E" w:rsidP="00F96716">
            <w:pPr>
              <w:spacing w:after="0" w:line="240" w:lineRule="auto"/>
              <w:jc w:val="center"/>
              <w:rPr>
                <w:rFonts w:eastAsia="Times New Roman" w:cstheme="minorHAnsi"/>
                <w:sz w:val="20"/>
                <w:szCs w:val="20"/>
                <w:lang w:eastAsia="en-AU"/>
              </w:rPr>
            </w:pPr>
            <w:r w:rsidRPr="00DB488E">
              <w:rPr>
                <w:rFonts w:eastAsia="Times New Roman" w:cstheme="minorHAnsi"/>
                <w:sz w:val="20"/>
                <w:szCs w:val="20"/>
                <w:lang w:eastAsia="en-AU"/>
              </w:rPr>
              <w:t>1–2</w:t>
            </w:r>
          </w:p>
        </w:tc>
        <w:tc>
          <w:tcPr>
            <w:tcW w:w="1117" w:type="dxa"/>
            <w:shd w:val="clear" w:color="auto" w:fill="auto"/>
            <w:vAlign w:val="bottom"/>
          </w:tcPr>
          <w:p w:rsidR="0075534E" w:rsidRPr="00DB488E" w:rsidRDefault="0075534E" w:rsidP="00F96716">
            <w:pPr>
              <w:spacing w:after="0" w:line="240" w:lineRule="auto"/>
              <w:jc w:val="right"/>
              <w:rPr>
                <w:rFonts w:eastAsia="Times New Roman" w:cstheme="minorHAnsi"/>
                <w:b/>
                <w:sz w:val="20"/>
                <w:szCs w:val="20"/>
                <w:lang w:eastAsia="en-AU"/>
              </w:rPr>
            </w:pPr>
            <w:r w:rsidRPr="00DB488E">
              <w:rPr>
                <w:rFonts w:eastAsia="Times New Roman" w:cstheme="minorHAnsi"/>
                <w:b/>
                <w:sz w:val="20"/>
                <w:szCs w:val="20"/>
                <w:lang w:eastAsia="en-AU"/>
              </w:rPr>
              <w:t>/6</w:t>
            </w:r>
          </w:p>
        </w:tc>
      </w:tr>
      <w:tr w:rsidR="0075534E" w:rsidRPr="00DB488E" w:rsidTr="00031EC2">
        <w:tc>
          <w:tcPr>
            <w:tcW w:w="7019" w:type="dxa"/>
            <w:shd w:val="clear" w:color="auto" w:fill="auto"/>
          </w:tcPr>
          <w:p w:rsidR="00804FA2" w:rsidRPr="007E0540" w:rsidRDefault="0075534E" w:rsidP="00F96716">
            <w:pPr>
              <w:pStyle w:val="ListItem"/>
              <w:tabs>
                <w:tab w:val="left" w:pos="349"/>
              </w:tabs>
              <w:spacing w:before="0" w:after="0" w:line="240" w:lineRule="auto"/>
              <w:rPr>
                <w:rFonts w:asciiTheme="minorHAnsi" w:hAnsiTheme="minorHAnsi" w:cstheme="minorHAnsi"/>
                <w:color w:val="auto"/>
                <w:sz w:val="20"/>
                <w:szCs w:val="20"/>
              </w:rPr>
            </w:pPr>
            <w:r w:rsidRPr="007E0540">
              <w:rPr>
                <w:rFonts w:asciiTheme="minorHAnsi" w:hAnsiTheme="minorHAnsi" w:cstheme="minorHAnsi"/>
                <w:color w:val="auto"/>
                <w:sz w:val="20"/>
                <w:szCs w:val="20"/>
              </w:rPr>
              <w:t>L</w:t>
            </w:r>
            <w:r w:rsidR="00804FA2" w:rsidRPr="007E0540">
              <w:rPr>
                <w:rFonts w:asciiTheme="minorHAnsi" w:hAnsiTheme="minorHAnsi" w:cstheme="minorHAnsi"/>
                <w:color w:val="auto"/>
                <w:sz w:val="20"/>
                <w:szCs w:val="20"/>
              </w:rPr>
              <w:t>ist the terms used to describe and calculate the forces within trusses, frames and structural components</w:t>
            </w:r>
            <w:r w:rsidR="00214D6F" w:rsidRPr="007E0540">
              <w:rPr>
                <w:rFonts w:asciiTheme="minorHAnsi" w:hAnsiTheme="minorHAnsi" w:cstheme="minorHAnsi"/>
                <w:color w:val="auto"/>
                <w:sz w:val="20"/>
                <w:szCs w:val="20"/>
              </w:rPr>
              <w:t>; present correct units of measurement</w:t>
            </w:r>
            <w:r w:rsidR="00546CBE">
              <w:rPr>
                <w:rFonts w:asciiTheme="minorHAnsi" w:hAnsiTheme="minorHAnsi" w:cstheme="minorHAnsi"/>
                <w:color w:val="auto"/>
                <w:sz w:val="20"/>
                <w:szCs w:val="20"/>
              </w:rPr>
              <w:t xml:space="preserve"> for forces</w:t>
            </w:r>
            <w:r w:rsidR="00A407C1">
              <w:rPr>
                <w:rFonts w:asciiTheme="minorHAnsi" w:hAnsiTheme="minorHAnsi" w:cstheme="minorHAnsi"/>
                <w:color w:val="auto"/>
                <w:sz w:val="20"/>
                <w:szCs w:val="20"/>
              </w:rPr>
              <w:t xml:space="preserve"> </w:t>
            </w:r>
            <w:r w:rsidR="00804FA2" w:rsidRPr="007E0540">
              <w:rPr>
                <w:rFonts w:asciiTheme="minorHAnsi" w:hAnsiTheme="minorHAnsi" w:cstheme="minorHAnsi"/>
                <w:color w:val="auto"/>
                <w:sz w:val="20"/>
                <w:szCs w:val="20"/>
              </w:rPr>
              <w:t xml:space="preserve"> </w:t>
            </w:r>
          </w:p>
          <w:p w:rsidR="0075534E" w:rsidRPr="007E0540" w:rsidRDefault="00804FA2" w:rsidP="00F96716">
            <w:pPr>
              <w:numPr>
                <w:ilvl w:val="0"/>
                <w:numId w:val="8"/>
              </w:numPr>
              <w:spacing w:after="0" w:line="240" w:lineRule="auto"/>
              <w:rPr>
                <w:rFonts w:eastAsia="Times New Roman" w:cstheme="minorHAnsi"/>
                <w:sz w:val="20"/>
                <w:szCs w:val="20"/>
              </w:rPr>
            </w:pPr>
            <w:r w:rsidRPr="007E0540">
              <w:rPr>
                <w:rFonts w:eastAsia="Times New Roman" w:cstheme="minorHAnsi"/>
                <w:sz w:val="20"/>
                <w:szCs w:val="20"/>
              </w:rPr>
              <w:t xml:space="preserve">correct </w:t>
            </w:r>
            <w:r w:rsidR="0075534E" w:rsidRPr="007E0540">
              <w:rPr>
                <w:rFonts w:eastAsia="Times New Roman" w:cstheme="minorHAnsi"/>
                <w:sz w:val="20"/>
                <w:szCs w:val="20"/>
              </w:rPr>
              <w:t xml:space="preserve">listing of </w:t>
            </w:r>
            <w:r w:rsidRPr="007E0540">
              <w:rPr>
                <w:rFonts w:eastAsia="Times New Roman" w:cstheme="minorHAnsi"/>
                <w:sz w:val="20"/>
                <w:szCs w:val="20"/>
              </w:rPr>
              <w:t>terms</w:t>
            </w:r>
            <w:r w:rsidR="0075534E" w:rsidRPr="007E0540">
              <w:rPr>
                <w:rFonts w:eastAsia="Times New Roman" w:cstheme="minorHAnsi"/>
                <w:sz w:val="20"/>
                <w:szCs w:val="20"/>
              </w:rPr>
              <w:t xml:space="preserve"> and correct use of terminology</w:t>
            </w:r>
            <w:r w:rsidR="00214D6F" w:rsidRPr="007E0540">
              <w:rPr>
                <w:rFonts w:eastAsia="Times New Roman" w:cstheme="minorHAnsi"/>
                <w:sz w:val="20"/>
                <w:szCs w:val="20"/>
              </w:rPr>
              <w:t xml:space="preserve">; all units of measurement correctly presented </w:t>
            </w:r>
          </w:p>
          <w:p w:rsidR="0075534E" w:rsidRPr="007E0540" w:rsidRDefault="00A407C1" w:rsidP="00F96716">
            <w:pPr>
              <w:numPr>
                <w:ilvl w:val="0"/>
                <w:numId w:val="8"/>
              </w:numPr>
              <w:spacing w:after="0" w:line="240" w:lineRule="auto"/>
              <w:rPr>
                <w:rFonts w:eastAsia="Times New Roman" w:cstheme="minorHAnsi"/>
                <w:sz w:val="20"/>
                <w:szCs w:val="20"/>
              </w:rPr>
            </w:pPr>
            <w:r>
              <w:rPr>
                <w:rFonts w:eastAsia="Times New Roman" w:cstheme="minorHAnsi"/>
                <w:sz w:val="20"/>
                <w:szCs w:val="20"/>
              </w:rPr>
              <w:t>minor</w:t>
            </w:r>
            <w:r w:rsidR="0075534E" w:rsidRPr="007E0540">
              <w:rPr>
                <w:rFonts w:eastAsia="Times New Roman" w:cstheme="minorHAnsi"/>
                <w:sz w:val="20"/>
                <w:szCs w:val="20"/>
              </w:rPr>
              <w:t xml:space="preserve"> errors or some details missing from list</w:t>
            </w:r>
            <w:r w:rsidR="00214D6F" w:rsidRPr="007E0540">
              <w:rPr>
                <w:rFonts w:eastAsia="Times New Roman" w:cstheme="minorHAnsi"/>
                <w:sz w:val="20"/>
                <w:szCs w:val="20"/>
              </w:rPr>
              <w:t>s</w:t>
            </w:r>
            <w:r w:rsidR="007E5C2A">
              <w:rPr>
                <w:rFonts w:eastAsia="Times New Roman" w:cstheme="minorHAnsi"/>
                <w:sz w:val="20"/>
                <w:szCs w:val="20"/>
              </w:rPr>
              <w:t>;</w:t>
            </w:r>
            <w:r w:rsidR="0075534E" w:rsidRPr="007E0540">
              <w:rPr>
                <w:rFonts w:eastAsia="Times New Roman" w:cstheme="minorHAnsi"/>
                <w:sz w:val="20"/>
                <w:szCs w:val="20"/>
              </w:rPr>
              <w:t xml:space="preserve"> uses general terminology correctly to explain </w:t>
            </w:r>
            <w:r w:rsidR="00804FA2" w:rsidRPr="007E0540">
              <w:rPr>
                <w:rFonts w:eastAsia="Times New Roman" w:cstheme="minorHAnsi"/>
                <w:sz w:val="20"/>
                <w:szCs w:val="20"/>
              </w:rPr>
              <w:t>majority of terms</w:t>
            </w:r>
          </w:p>
          <w:p w:rsidR="0075534E" w:rsidRPr="007E0540" w:rsidRDefault="0075534E" w:rsidP="00F96716">
            <w:pPr>
              <w:numPr>
                <w:ilvl w:val="0"/>
                <w:numId w:val="8"/>
              </w:numPr>
              <w:spacing w:after="0" w:line="240" w:lineRule="auto"/>
              <w:rPr>
                <w:rFonts w:eastAsia="Times New Roman" w:cstheme="minorHAnsi"/>
                <w:color w:val="FF0000"/>
                <w:sz w:val="20"/>
                <w:szCs w:val="20"/>
              </w:rPr>
            </w:pPr>
            <w:r w:rsidRPr="007E0540">
              <w:rPr>
                <w:rFonts w:eastAsia="Times New Roman" w:cstheme="minorHAnsi"/>
                <w:sz w:val="20"/>
                <w:szCs w:val="20"/>
                <w:lang w:eastAsia="en-AU"/>
              </w:rPr>
              <w:t>terminology incorrect and/or critical information missing</w:t>
            </w:r>
          </w:p>
        </w:tc>
        <w:tc>
          <w:tcPr>
            <w:tcW w:w="1193" w:type="dxa"/>
            <w:shd w:val="clear" w:color="auto" w:fill="auto"/>
          </w:tcPr>
          <w:p w:rsidR="0075534E" w:rsidRDefault="0075534E" w:rsidP="00F96716">
            <w:pPr>
              <w:spacing w:after="0" w:line="240" w:lineRule="auto"/>
              <w:jc w:val="center"/>
              <w:rPr>
                <w:rFonts w:eastAsia="Times New Roman" w:cstheme="minorHAnsi"/>
                <w:sz w:val="20"/>
                <w:szCs w:val="20"/>
                <w:lang w:eastAsia="en-AU"/>
              </w:rPr>
            </w:pPr>
          </w:p>
          <w:p w:rsidR="00804FA2" w:rsidRDefault="00804FA2" w:rsidP="00F96716">
            <w:pPr>
              <w:spacing w:after="0" w:line="240" w:lineRule="auto"/>
              <w:jc w:val="center"/>
              <w:rPr>
                <w:rFonts w:eastAsia="Times New Roman" w:cstheme="minorHAnsi"/>
                <w:sz w:val="20"/>
                <w:szCs w:val="20"/>
                <w:lang w:eastAsia="en-AU"/>
              </w:rPr>
            </w:pPr>
          </w:p>
          <w:p w:rsidR="00214D6F" w:rsidRDefault="00214D6F" w:rsidP="00F96716">
            <w:pPr>
              <w:spacing w:after="0" w:line="240" w:lineRule="auto"/>
              <w:jc w:val="center"/>
              <w:rPr>
                <w:rFonts w:eastAsia="Times New Roman" w:cstheme="minorHAnsi"/>
                <w:sz w:val="20"/>
                <w:szCs w:val="20"/>
                <w:lang w:eastAsia="en-AU"/>
              </w:rPr>
            </w:pPr>
          </w:p>
          <w:p w:rsidR="0075534E" w:rsidRPr="00DB488E" w:rsidRDefault="0075534E" w:rsidP="00F96716">
            <w:pPr>
              <w:spacing w:after="0" w:line="240" w:lineRule="auto"/>
              <w:jc w:val="center"/>
              <w:rPr>
                <w:rFonts w:eastAsia="Times New Roman" w:cstheme="minorHAnsi"/>
                <w:sz w:val="20"/>
                <w:szCs w:val="20"/>
                <w:lang w:eastAsia="en-AU"/>
              </w:rPr>
            </w:pPr>
            <w:r w:rsidRPr="00DB488E">
              <w:rPr>
                <w:rFonts w:eastAsia="Times New Roman" w:cstheme="minorHAnsi"/>
                <w:sz w:val="20"/>
                <w:szCs w:val="20"/>
                <w:lang w:eastAsia="en-AU"/>
              </w:rPr>
              <w:t>5–6</w:t>
            </w:r>
          </w:p>
          <w:p w:rsidR="00064E81" w:rsidRDefault="00064E81" w:rsidP="00F96716">
            <w:pPr>
              <w:spacing w:after="0" w:line="240" w:lineRule="auto"/>
              <w:jc w:val="center"/>
              <w:rPr>
                <w:rFonts w:eastAsia="Times New Roman" w:cstheme="minorHAnsi"/>
                <w:sz w:val="20"/>
                <w:szCs w:val="20"/>
                <w:lang w:eastAsia="en-AU"/>
              </w:rPr>
            </w:pPr>
          </w:p>
          <w:p w:rsidR="0075534E" w:rsidRPr="00DB488E" w:rsidRDefault="0075534E" w:rsidP="00F96716">
            <w:pPr>
              <w:spacing w:after="0" w:line="240" w:lineRule="auto"/>
              <w:jc w:val="center"/>
              <w:rPr>
                <w:rFonts w:eastAsia="Times New Roman" w:cstheme="minorHAnsi"/>
                <w:sz w:val="20"/>
                <w:szCs w:val="20"/>
                <w:lang w:eastAsia="en-AU"/>
              </w:rPr>
            </w:pPr>
            <w:r w:rsidRPr="00DB488E">
              <w:rPr>
                <w:rFonts w:eastAsia="Times New Roman" w:cstheme="minorHAnsi"/>
                <w:sz w:val="20"/>
                <w:szCs w:val="20"/>
                <w:lang w:eastAsia="en-AU"/>
              </w:rPr>
              <w:t>3–4</w:t>
            </w:r>
          </w:p>
          <w:p w:rsidR="0075534E" w:rsidRPr="00DB488E" w:rsidRDefault="0075534E" w:rsidP="00F96716">
            <w:pPr>
              <w:spacing w:after="0" w:line="240" w:lineRule="auto"/>
              <w:jc w:val="center"/>
              <w:rPr>
                <w:rFonts w:eastAsia="Times New Roman" w:cstheme="minorHAnsi"/>
                <w:sz w:val="20"/>
                <w:szCs w:val="20"/>
                <w:lang w:eastAsia="en-AU"/>
              </w:rPr>
            </w:pPr>
            <w:r w:rsidRPr="00DB488E">
              <w:rPr>
                <w:rFonts w:eastAsia="Times New Roman" w:cstheme="minorHAnsi"/>
                <w:sz w:val="20"/>
                <w:szCs w:val="20"/>
                <w:lang w:eastAsia="en-AU"/>
              </w:rPr>
              <w:t>1–2</w:t>
            </w:r>
          </w:p>
        </w:tc>
        <w:tc>
          <w:tcPr>
            <w:tcW w:w="1117" w:type="dxa"/>
            <w:shd w:val="clear" w:color="auto" w:fill="auto"/>
            <w:vAlign w:val="bottom"/>
          </w:tcPr>
          <w:p w:rsidR="0075534E" w:rsidRPr="00DB488E" w:rsidRDefault="0075534E" w:rsidP="00F96716">
            <w:pPr>
              <w:spacing w:after="0" w:line="240" w:lineRule="auto"/>
              <w:jc w:val="right"/>
              <w:rPr>
                <w:rFonts w:eastAsia="Times New Roman" w:cstheme="minorHAnsi"/>
                <w:b/>
                <w:sz w:val="20"/>
                <w:szCs w:val="20"/>
                <w:lang w:eastAsia="en-AU"/>
              </w:rPr>
            </w:pPr>
            <w:r w:rsidRPr="00DB488E">
              <w:rPr>
                <w:rFonts w:eastAsia="Times New Roman" w:cstheme="minorHAnsi"/>
                <w:b/>
                <w:sz w:val="20"/>
                <w:szCs w:val="20"/>
                <w:lang w:eastAsia="en-AU"/>
              </w:rPr>
              <w:t>/</w:t>
            </w:r>
            <w:r w:rsidR="00064E81">
              <w:rPr>
                <w:rFonts w:eastAsia="Times New Roman" w:cstheme="minorHAnsi"/>
                <w:b/>
                <w:sz w:val="20"/>
                <w:szCs w:val="20"/>
                <w:lang w:eastAsia="en-AU"/>
              </w:rPr>
              <w:t>6</w:t>
            </w:r>
          </w:p>
        </w:tc>
      </w:tr>
      <w:tr w:rsidR="0075534E" w:rsidRPr="00DB488E" w:rsidTr="00031EC2">
        <w:tc>
          <w:tcPr>
            <w:tcW w:w="7019" w:type="dxa"/>
            <w:shd w:val="clear" w:color="auto" w:fill="auto"/>
          </w:tcPr>
          <w:p w:rsidR="002A5870" w:rsidRPr="00023CF2" w:rsidRDefault="002A5870" w:rsidP="00023CF2">
            <w:pPr>
              <w:pStyle w:val="ListItem"/>
              <w:tabs>
                <w:tab w:val="left" w:pos="349"/>
              </w:tabs>
              <w:spacing w:before="0" w:after="0" w:line="240" w:lineRule="auto"/>
              <w:rPr>
                <w:rFonts w:asciiTheme="minorHAnsi" w:hAnsiTheme="minorHAnsi" w:cstheme="minorHAnsi"/>
                <w:color w:val="auto"/>
                <w:sz w:val="20"/>
                <w:szCs w:val="20"/>
              </w:rPr>
            </w:pPr>
            <w:r w:rsidRPr="00023CF2">
              <w:rPr>
                <w:rFonts w:asciiTheme="minorHAnsi" w:hAnsiTheme="minorHAnsi" w:cstheme="minorHAnsi"/>
                <w:color w:val="auto"/>
                <w:sz w:val="20"/>
                <w:szCs w:val="20"/>
              </w:rPr>
              <w:t>Defin</w:t>
            </w:r>
            <w:r w:rsidR="00D06803" w:rsidRPr="00023CF2">
              <w:rPr>
                <w:rFonts w:asciiTheme="minorHAnsi" w:hAnsiTheme="minorHAnsi" w:cstheme="minorHAnsi"/>
                <w:color w:val="auto"/>
                <w:sz w:val="20"/>
                <w:szCs w:val="20"/>
              </w:rPr>
              <w:t>e</w:t>
            </w:r>
            <w:r w:rsidRPr="00023CF2">
              <w:rPr>
                <w:rFonts w:asciiTheme="minorHAnsi" w:hAnsiTheme="minorHAnsi" w:cstheme="minorHAnsi"/>
                <w:color w:val="auto"/>
                <w:sz w:val="20"/>
                <w:szCs w:val="20"/>
              </w:rPr>
              <w:t xml:space="preserve"> Factor of Safety (FS) and Safe Working Load (SWL)</w:t>
            </w:r>
          </w:p>
          <w:p w:rsidR="002A5870" w:rsidRPr="00023CF2" w:rsidRDefault="002A5870" w:rsidP="00F96716">
            <w:pPr>
              <w:numPr>
                <w:ilvl w:val="0"/>
                <w:numId w:val="8"/>
              </w:numPr>
              <w:spacing w:after="0" w:line="240" w:lineRule="auto"/>
              <w:rPr>
                <w:rFonts w:eastAsia="Times New Roman" w:cstheme="minorHAnsi"/>
                <w:sz w:val="20"/>
                <w:szCs w:val="20"/>
                <w:lang w:eastAsia="en-AU"/>
              </w:rPr>
            </w:pPr>
            <w:r w:rsidRPr="00023CF2">
              <w:rPr>
                <w:rFonts w:eastAsia="Times New Roman" w:cstheme="minorHAnsi"/>
                <w:sz w:val="20"/>
                <w:szCs w:val="20"/>
              </w:rPr>
              <w:t>accurate</w:t>
            </w:r>
            <w:r w:rsidR="007E5C2A" w:rsidRPr="00023CF2">
              <w:rPr>
                <w:rFonts w:eastAsia="Times New Roman" w:cstheme="minorHAnsi"/>
                <w:sz w:val="20"/>
                <w:szCs w:val="20"/>
              </w:rPr>
              <w:t>,</w:t>
            </w:r>
            <w:r w:rsidRPr="00023CF2">
              <w:rPr>
                <w:rFonts w:eastAsia="Times New Roman" w:cstheme="minorHAnsi"/>
                <w:sz w:val="20"/>
                <w:szCs w:val="20"/>
              </w:rPr>
              <w:t xml:space="preserve"> detailed definition using correct use of terminology</w:t>
            </w:r>
          </w:p>
          <w:p w:rsidR="002A5870" w:rsidRPr="007E0540" w:rsidRDefault="002A5870" w:rsidP="00F96716">
            <w:pPr>
              <w:numPr>
                <w:ilvl w:val="0"/>
                <w:numId w:val="8"/>
              </w:numPr>
              <w:spacing w:after="0" w:line="240" w:lineRule="auto"/>
              <w:rPr>
                <w:rFonts w:eastAsia="Times New Roman" w:cstheme="minorHAnsi"/>
                <w:color w:val="FF0000"/>
                <w:sz w:val="20"/>
                <w:szCs w:val="20"/>
                <w:lang w:eastAsia="en-AU"/>
              </w:rPr>
            </w:pPr>
            <w:r w:rsidRPr="007E0540">
              <w:rPr>
                <w:rFonts w:eastAsia="Times New Roman" w:cstheme="minorHAnsi"/>
                <w:sz w:val="20"/>
                <w:szCs w:val="20"/>
              </w:rPr>
              <w:t>adequate definition with minor errors in use of terminology</w:t>
            </w:r>
          </w:p>
          <w:p w:rsidR="0075534E" w:rsidRPr="007E0540" w:rsidRDefault="002A5870" w:rsidP="00F96716">
            <w:pPr>
              <w:numPr>
                <w:ilvl w:val="0"/>
                <w:numId w:val="8"/>
              </w:numPr>
              <w:spacing w:after="0" w:line="240" w:lineRule="auto"/>
              <w:rPr>
                <w:rFonts w:eastAsia="Times New Roman" w:cstheme="minorHAnsi"/>
                <w:color w:val="FF0000"/>
                <w:sz w:val="20"/>
                <w:szCs w:val="20"/>
              </w:rPr>
            </w:pPr>
            <w:r w:rsidRPr="007E0540">
              <w:rPr>
                <w:rFonts w:eastAsia="Times New Roman" w:cstheme="minorHAnsi"/>
                <w:sz w:val="20"/>
                <w:szCs w:val="20"/>
                <w:lang w:eastAsia="en-AU"/>
              </w:rPr>
              <w:t>definition uses incorrect terminology and/or critical information missing</w:t>
            </w:r>
          </w:p>
        </w:tc>
        <w:tc>
          <w:tcPr>
            <w:tcW w:w="1193" w:type="dxa"/>
            <w:shd w:val="clear" w:color="auto" w:fill="auto"/>
          </w:tcPr>
          <w:p w:rsidR="0075534E" w:rsidRDefault="00DA64D4" w:rsidP="00F96716">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(for each)</w:t>
            </w:r>
          </w:p>
          <w:p w:rsidR="0075534E" w:rsidRDefault="00DA64D4" w:rsidP="00F96716">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3</w:t>
            </w:r>
          </w:p>
          <w:p w:rsidR="00DA64D4" w:rsidRDefault="00DA64D4" w:rsidP="00F96716">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2</w:t>
            </w:r>
          </w:p>
          <w:p w:rsidR="00DA64D4" w:rsidRPr="00DB488E" w:rsidRDefault="00DA64D4" w:rsidP="00F96716">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1</w:t>
            </w:r>
          </w:p>
        </w:tc>
        <w:tc>
          <w:tcPr>
            <w:tcW w:w="1117" w:type="dxa"/>
            <w:shd w:val="clear" w:color="auto" w:fill="auto"/>
            <w:vAlign w:val="bottom"/>
          </w:tcPr>
          <w:p w:rsidR="0075534E" w:rsidRPr="00DB488E" w:rsidRDefault="0075534E" w:rsidP="00F96716">
            <w:pPr>
              <w:spacing w:after="0" w:line="240" w:lineRule="auto"/>
              <w:jc w:val="right"/>
              <w:rPr>
                <w:rFonts w:eastAsia="Times New Roman" w:cstheme="minorHAnsi"/>
                <w:b/>
                <w:sz w:val="20"/>
                <w:szCs w:val="20"/>
                <w:lang w:eastAsia="en-AU"/>
              </w:rPr>
            </w:pPr>
            <w:r w:rsidRPr="00DB488E">
              <w:rPr>
                <w:rFonts w:eastAsia="Times New Roman" w:cstheme="minorHAnsi"/>
                <w:b/>
                <w:sz w:val="20"/>
                <w:szCs w:val="20"/>
                <w:lang w:eastAsia="en-AU"/>
              </w:rPr>
              <w:t>/6</w:t>
            </w:r>
          </w:p>
        </w:tc>
      </w:tr>
      <w:tr w:rsidR="0075534E" w:rsidRPr="00DB488E" w:rsidTr="00031EC2">
        <w:tc>
          <w:tcPr>
            <w:tcW w:w="7019" w:type="dxa"/>
            <w:shd w:val="clear" w:color="auto" w:fill="auto"/>
          </w:tcPr>
          <w:p w:rsidR="0075534E" w:rsidRPr="004B6453" w:rsidRDefault="0075534E" w:rsidP="00F96716">
            <w:pPr>
              <w:numPr>
                <w:ilvl w:val="0"/>
                <w:numId w:val="8"/>
              </w:numPr>
              <w:spacing w:after="0" w:line="240" w:lineRule="auto"/>
              <w:rPr>
                <w:rFonts w:eastAsia="Times New Roman" w:cstheme="minorHAnsi"/>
                <w:sz w:val="20"/>
                <w:szCs w:val="20"/>
              </w:rPr>
            </w:pPr>
            <w:r w:rsidRPr="004B6453">
              <w:rPr>
                <w:rFonts w:eastAsia="Times New Roman" w:cstheme="minorHAnsi"/>
                <w:sz w:val="20"/>
                <w:szCs w:val="20"/>
              </w:rPr>
              <w:t xml:space="preserve">appropriate </w:t>
            </w:r>
            <w:r w:rsidR="00214D6F">
              <w:rPr>
                <w:rFonts w:eastAsia="Times New Roman" w:cstheme="minorHAnsi"/>
                <w:sz w:val="20"/>
                <w:szCs w:val="20"/>
              </w:rPr>
              <w:t>in</w:t>
            </w:r>
            <w:r w:rsidR="007E5C2A">
              <w:rPr>
                <w:rFonts w:eastAsia="Times New Roman" w:cstheme="minorHAnsi"/>
                <w:sz w:val="20"/>
                <w:szCs w:val="20"/>
              </w:rPr>
              <w:t>-</w:t>
            </w:r>
            <w:r w:rsidR="00214D6F">
              <w:rPr>
                <w:rFonts w:eastAsia="Times New Roman" w:cstheme="minorHAnsi"/>
                <w:sz w:val="20"/>
                <w:szCs w:val="20"/>
              </w:rPr>
              <w:t xml:space="preserve">text </w:t>
            </w:r>
            <w:r w:rsidRPr="004B6453">
              <w:rPr>
                <w:rFonts w:eastAsia="Times New Roman" w:cstheme="minorHAnsi"/>
                <w:sz w:val="20"/>
                <w:szCs w:val="20"/>
              </w:rPr>
              <w:t>referenc</w:t>
            </w:r>
            <w:r w:rsidR="00214D6F">
              <w:rPr>
                <w:rFonts w:eastAsia="Times New Roman" w:cstheme="minorHAnsi"/>
                <w:sz w:val="20"/>
                <w:szCs w:val="20"/>
              </w:rPr>
              <w:t>ing to sources of information</w:t>
            </w:r>
          </w:p>
          <w:p w:rsidR="0075534E" w:rsidRDefault="00214D6F" w:rsidP="00F96716">
            <w:pPr>
              <w:numPr>
                <w:ilvl w:val="0"/>
                <w:numId w:val="8"/>
              </w:numPr>
              <w:spacing w:after="0" w:line="240" w:lineRule="auto"/>
              <w:rPr>
                <w:rFonts w:cstheme="minorHAnsi"/>
                <w:b/>
                <w:sz w:val="20"/>
                <w:szCs w:val="20"/>
              </w:rPr>
            </w:pPr>
            <w:r>
              <w:rPr>
                <w:rFonts w:eastAsia="Times New Roman" w:cstheme="minorHAnsi"/>
                <w:sz w:val="20"/>
                <w:szCs w:val="20"/>
              </w:rPr>
              <w:t xml:space="preserve">limited or no referencing </w:t>
            </w:r>
            <w:r w:rsidR="0075534E" w:rsidRPr="004B6453">
              <w:rPr>
                <w:rFonts w:eastAsia="Times New Roman" w:cstheme="minorHAnsi"/>
                <w:sz w:val="20"/>
                <w:szCs w:val="20"/>
              </w:rPr>
              <w:t>provided</w:t>
            </w:r>
          </w:p>
        </w:tc>
        <w:tc>
          <w:tcPr>
            <w:tcW w:w="1193" w:type="dxa"/>
            <w:shd w:val="clear" w:color="auto" w:fill="auto"/>
          </w:tcPr>
          <w:p w:rsidR="0075534E" w:rsidRDefault="0075534E" w:rsidP="00F96716">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2</w:t>
            </w:r>
          </w:p>
          <w:p w:rsidR="0075534E" w:rsidRDefault="00031EC2" w:rsidP="00F96716">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0–</w:t>
            </w:r>
            <w:r w:rsidR="0075534E">
              <w:rPr>
                <w:rFonts w:eastAsia="Times New Roman" w:cstheme="minorHAnsi"/>
                <w:sz w:val="20"/>
                <w:szCs w:val="20"/>
                <w:lang w:eastAsia="en-AU"/>
              </w:rPr>
              <w:t>1</w:t>
            </w:r>
          </w:p>
        </w:tc>
        <w:tc>
          <w:tcPr>
            <w:tcW w:w="1117" w:type="dxa"/>
            <w:shd w:val="clear" w:color="auto" w:fill="auto"/>
            <w:vAlign w:val="bottom"/>
          </w:tcPr>
          <w:p w:rsidR="0075534E" w:rsidRPr="00DB488E" w:rsidRDefault="0075534E" w:rsidP="00F96716">
            <w:pPr>
              <w:spacing w:after="0" w:line="240" w:lineRule="auto"/>
              <w:jc w:val="right"/>
              <w:rPr>
                <w:rFonts w:eastAsia="Times New Roman" w:cstheme="minorHAnsi"/>
                <w:b/>
                <w:sz w:val="20"/>
                <w:szCs w:val="20"/>
                <w:lang w:eastAsia="en-AU"/>
              </w:rPr>
            </w:pPr>
            <w:r>
              <w:rPr>
                <w:rFonts w:eastAsia="Times New Roman" w:cstheme="minorHAnsi"/>
                <w:b/>
                <w:sz w:val="20"/>
                <w:szCs w:val="20"/>
                <w:lang w:eastAsia="en-AU"/>
              </w:rPr>
              <w:t>/2</w:t>
            </w:r>
          </w:p>
        </w:tc>
      </w:tr>
      <w:tr w:rsidR="0075534E" w:rsidRPr="00DB488E" w:rsidTr="00031EC2">
        <w:tc>
          <w:tcPr>
            <w:tcW w:w="8212" w:type="dxa"/>
            <w:gridSpan w:val="2"/>
            <w:tcBorders>
              <w:bottom w:val="single" w:sz="4" w:space="0" w:color="auto"/>
            </w:tcBorders>
            <w:shd w:val="clear" w:color="auto" w:fill="auto"/>
            <w:vAlign w:val="center"/>
          </w:tcPr>
          <w:p w:rsidR="0075534E" w:rsidRPr="002F292F" w:rsidRDefault="008B5873" w:rsidP="00F96716">
            <w:pPr>
              <w:spacing w:before="60" w:after="60" w:line="240" w:lineRule="auto"/>
              <w:jc w:val="right"/>
              <w:rPr>
                <w:rFonts w:eastAsia="Times New Roman" w:cstheme="minorHAnsi"/>
                <w:b/>
                <w:sz w:val="20"/>
                <w:szCs w:val="20"/>
                <w:lang w:eastAsia="en-AU"/>
              </w:rPr>
            </w:pPr>
            <w:r>
              <w:rPr>
                <w:rFonts w:eastAsia="Times New Roman" w:cstheme="minorHAnsi"/>
                <w:b/>
                <w:sz w:val="20"/>
                <w:szCs w:val="20"/>
                <w:lang w:eastAsia="en-AU"/>
              </w:rPr>
              <w:t>Total</w:t>
            </w:r>
          </w:p>
        </w:tc>
        <w:tc>
          <w:tcPr>
            <w:tcW w:w="1117" w:type="dxa"/>
            <w:tcBorders>
              <w:bottom w:val="single" w:sz="4" w:space="0" w:color="auto"/>
            </w:tcBorders>
            <w:shd w:val="clear" w:color="auto" w:fill="auto"/>
            <w:vAlign w:val="center"/>
          </w:tcPr>
          <w:p w:rsidR="0075534E" w:rsidRPr="00DB488E" w:rsidRDefault="0075534E" w:rsidP="00F96716">
            <w:pPr>
              <w:spacing w:before="60" w:after="60" w:line="240" w:lineRule="auto"/>
              <w:jc w:val="right"/>
              <w:rPr>
                <w:rFonts w:eastAsia="Times New Roman" w:cstheme="minorHAnsi"/>
                <w:b/>
                <w:sz w:val="20"/>
                <w:szCs w:val="20"/>
                <w:lang w:eastAsia="en-AU"/>
              </w:rPr>
            </w:pPr>
            <w:r>
              <w:rPr>
                <w:rFonts w:eastAsia="Times New Roman" w:cstheme="minorHAnsi"/>
                <w:b/>
                <w:sz w:val="20"/>
                <w:szCs w:val="20"/>
                <w:lang w:eastAsia="en-AU"/>
              </w:rPr>
              <w:t>/2</w:t>
            </w:r>
            <w:r w:rsidR="00064E81">
              <w:rPr>
                <w:rFonts w:eastAsia="Times New Roman" w:cstheme="minorHAnsi"/>
                <w:b/>
                <w:sz w:val="20"/>
                <w:szCs w:val="20"/>
                <w:lang w:eastAsia="en-AU"/>
              </w:rPr>
              <w:t>0</w:t>
            </w:r>
          </w:p>
        </w:tc>
      </w:tr>
      <w:tr w:rsidR="00031EC2" w:rsidRPr="00031EC2" w:rsidTr="00031EC2">
        <w:tc>
          <w:tcPr>
            <w:tcW w:w="9329" w:type="dxa"/>
            <w:gridSpan w:val="3"/>
            <w:shd w:val="clear" w:color="auto" w:fill="E5DFEC" w:themeFill="accent4" w:themeFillTint="33"/>
          </w:tcPr>
          <w:p w:rsidR="00031EC2" w:rsidRPr="00031EC2" w:rsidRDefault="00031EC2" w:rsidP="00031EC2">
            <w:pPr>
              <w:spacing w:before="60" w:after="60" w:line="240" w:lineRule="auto"/>
              <w:rPr>
                <w:rFonts w:eastAsia="Times New Roman" w:cstheme="minorHAnsi"/>
                <w:b/>
                <w:bCs/>
                <w:iCs/>
                <w:sz w:val="20"/>
                <w:szCs w:val="20"/>
              </w:rPr>
            </w:pPr>
            <w:r w:rsidRPr="00031EC2">
              <w:rPr>
                <w:rFonts w:eastAsia="Times New Roman" w:cstheme="minorHAnsi"/>
                <w:b/>
                <w:bCs/>
                <w:iCs/>
                <w:sz w:val="20"/>
                <w:szCs w:val="20"/>
              </w:rPr>
              <w:t>Report on the trades responsible for, and the methods of providing services to</w:t>
            </w:r>
            <w:r w:rsidR="007E5C2A">
              <w:rPr>
                <w:rFonts w:eastAsia="Times New Roman" w:cstheme="minorHAnsi"/>
                <w:b/>
                <w:bCs/>
                <w:iCs/>
                <w:sz w:val="20"/>
                <w:szCs w:val="20"/>
              </w:rPr>
              <w:t>,</w:t>
            </w:r>
            <w:r w:rsidRPr="00031EC2">
              <w:rPr>
                <w:rFonts w:eastAsia="Times New Roman" w:cstheme="minorHAnsi"/>
                <w:b/>
                <w:bCs/>
                <w:iCs/>
                <w:sz w:val="20"/>
                <w:szCs w:val="20"/>
              </w:rPr>
              <w:t xml:space="preserve"> a building site</w:t>
            </w:r>
          </w:p>
        </w:tc>
      </w:tr>
      <w:tr w:rsidR="00064E81" w:rsidRPr="00DB488E" w:rsidTr="00031EC2">
        <w:tc>
          <w:tcPr>
            <w:tcW w:w="7019" w:type="dxa"/>
            <w:shd w:val="clear" w:color="auto" w:fill="auto"/>
          </w:tcPr>
          <w:p w:rsidR="00064E81" w:rsidRPr="007E0540" w:rsidRDefault="00064E81" w:rsidP="00F96716">
            <w:pPr>
              <w:pStyle w:val="ListItem"/>
              <w:tabs>
                <w:tab w:val="left" w:pos="349"/>
              </w:tabs>
              <w:spacing w:before="0" w:after="0" w:line="240" w:lineRule="auto"/>
              <w:rPr>
                <w:rFonts w:asciiTheme="minorHAnsi" w:hAnsiTheme="minorHAnsi" w:cstheme="minorHAnsi"/>
                <w:color w:val="auto"/>
                <w:sz w:val="20"/>
                <w:szCs w:val="20"/>
              </w:rPr>
            </w:pPr>
            <w:r w:rsidRPr="007E0540">
              <w:rPr>
                <w:rFonts w:asciiTheme="minorHAnsi" w:hAnsiTheme="minorHAnsi" w:cstheme="minorHAnsi"/>
                <w:color w:val="auto"/>
                <w:sz w:val="20"/>
                <w:szCs w:val="20"/>
              </w:rPr>
              <w:t>Outline of methods of providing services to a building site</w:t>
            </w:r>
          </w:p>
          <w:p w:rsidR="00064E81" w:rsidRPr="007E0540" w:rsidRDefault="00064E81" w:rsidP="00F96716">
            <w:pPr>
              <w:numPr>
                <w:ilvl w:val="0"/>
                <w:numId w:val="8"/>
              </w:numPr>
              <w:spacing w:after="0" w:line="240" w:lineRule="auto"/>
              <w:rPr>
                <w:rFonts w:eastAsia="Times New Roman" w:cstheme="minorHAnsi"/>
                <w:sz w:val="20"/>
                <w:szCs w:val="20"/>
              </w:rPr>
            </w:pPr>
            <w:r w:rsidRPr="007E0540">
              <w:rPr>
                <w:rFonts w:eastAsia="Times New Roman" w:cstheme="minorHAnsi"/>
                <w:sz w:val="20"/>
                <w:szCs w:val="20"/>
              </w:rPr>
              <w:t>accurate</w:t>
            </w:r>
            <w:r w:rsidR="007E5C2A">
              <w:rPr>
                <w:rFonts w:eastAsia="Times New Roman" w:cstheme="minorHAnsi"/>
                <w:sz w:val="20"/>
                <w:szCs w:val="20"/>
              </w:rPr>
              <w:t>,</w:t>
            </w:r>
            <w:r w:rsidRPr="007E0540">
              <w:rPr>
                <w:rFonts w:eastAsia="Times New Roman" w:cstheme="minorHAnsi"/>
                <w:sz w:val="20"/>
                <w:szCs w:val="20"/>
              </w:rPr>
              <w:t xml:space="preserve"> detailed statements that outline the methods of service</w:t>
            </w:r>
            <w:r>
              <w:rPr>
                <w:rFonts w:eastAsia="Times New Roman" w:cstheme="minorHAnsi"/>
                <w:sz w:val="20"/>
                <w:szCs w:val="20"/>
              </w:rPr>
              <w:t xml:space="preserve"> provision</w:t>
            </w:r>
            <w:r w:rsidRPr="007E0540">
              <w:rPr>
                <w:rFonts w:eastAsia="Times New Roman" w:cstheme="minorHAnsi"/>
                <w:sz w:val="20"/>
                <w:szCs w:val="20"/>
              </w:rPr>
              <w:t>; us</w:t>
            </w:r>
            <w:r w:rsidR="007E5C2A">
              <w:rPr>
                <w:rFonts w:eastAsia="Times New Roman" w:cstheme="minorHAnsi"/>
                <w:sz w:val="20"/>
                <w:szCs w:val="20"/>
              </w:rPr>
              <w:t>es</w:t>
            </w:r>
            <w:r w:rsidRPr="007E0540">
              <w:rPr>
                <w:rFonts w:eastAsia="Times New Roman" w:cstheme="minorHAnsi"/>
                <w:sz w:val="20"/>
                <w:szCs w:val="20"/>
              </w:rPr>
              <w:t xml:space="preserve"> specific terminology associated with each trade</w:t>
            </w:r>
          </w:p>
          <w:p w:rsidR="00064E81" w:rsidRPr="007E0540" w:rsidRDefault="00064E81" w:rsidP="00F96716">
            <w:pPr>
              <w:numPr>
                <w:ilvl w:val="0"/>
                <w:numId w:val="8"/>
              </w:numPr>
              <w:spacing w:after="0" w:line="240" w:lineRule="auto"/>
              <w:rPr>
                <w:rFonts w:eastAsia="Times New Roman" w:cstheme="minorHAnsi"/>
                <w:sz w:val="20"/>
                <w:szCs w:val="20"/>
              </w:rPr>
            </w:pPr>
            <w:r w:rsidRPr="007E0540">
              <w:rPr>
                <w:rFonts w:eastAsia="Times New Roman" w:cstheme="minorHAnsi"/>
                <w:sz w:val="20"/>
                <w:szCs w:val="20"/>
              </w:rPr>
              <w:t xml:space="preserve">majority of correct statements </w:t>
            </w:r>
            <w:r>
              <w:rPr>
                <w:rFonts w:eastAsia="Times New Roman" w:cstheme="minorHAnsi"/>
                <w:sz w:val="20"/>
                <w:szCs w:val="20"/>
              </w:rPr>
              <w:t>explaining</w:t>
            </w:r>
            <w:r w:rsidRPr="007E0540">
              <w:rPr>
                <w:rFonts w:eastAsia="Times New Roman" w:cstheme="minorHAnsi"/>
                <w:sz w:val="20"/>
                <w:szCs w:val="20"/>
              </w:rPr>
              <w:t xml:space="preserve"> methods of services; us</w:t>
            </w:r>
            <w:r w:rsidR="007E5C2A">
              <w:rPr>
                <w:rFonts w:eastAsia="Times New Roman" w:cstheme="minorHAnsi"/>
                <w:sz w:val="20"/>
                <w:szCs w:val="20"/>
              </w:rPr>
              <w:t>es</w:t>
            </w:r>
            <w:r w:rsidRPr="007E0540">
              <w:rPr>
                <w:rFonts w:eastAsia="Times New Roman" w:cstheme="minorHAnsi"/>
                <w:sz w:val="20"/>
                <w:szCs w:val="20"/>
              </w:rPr>
              <w:t xml:space="preserve"> appropriate terminology</w:t>
            </w:r>
          </w:p>
          <w:p w:rsidR="00064E81" w:rsidRPr="007E0540" w:rsidRDefault="00A407C1" w:rsidP="00F96716">
            <w:pPr>
              <w:numPr>
                <w:ilvl w:val="0"/>
                <w:numId w:val="8"/>
              </w:numPr>
              <w:spacing w:after="0" w:line="240" w:lineRule="auto"/>
              <w:rPr>
                <w:rFonts w:eastAsia="Times New Roman" w:cstheme="minorHAnsi"/>
                <w:sz w:val="20"/>
                <w:szCs w:val="20"/>
              </w:rPr>
            </w:pPr>
            <w:r>
              <w:rPr>
                <w:rFonts w:eastAsia="Times New Roman" w:cstheme="minorHAnsi"/>
                <w:sz w:val="20"/>
                <w:szCs w:val="20"/>
              </w:rPr>
              <w:t>minor</w:t>
            </w:r>
            <w:r w:rsidR="00064E81" w:rsidRPr="007E0540">
              <w:rPr>
                <w:rFonts w:eastAsia="Times New Roman" w:cstheme="minorHAnsi"/>
                <w:sz w:val="20"/>
                <w:szCs w:val="20"/>
              </w:rPr>
              <w:t xml:space="preserve"> errors or some details missing from some statements; uses general terminology correctly to explain methods</w:t>
            </w:r>
          </w:p>
          <w:p w:rsidR="00064E81" w:rsidRPr="007E0540" w:rsidRDefault="00064E81" w:rsidP="00F96716">
            <w:pPr>
              <w:numPr>
                <w:ilvl w:val="0"/>
                <w:numId w:val="8"/>
              </w:numPr>
              <w:spacing w:after="0" w:line="240" w:lineRule="auto"/>
              <w:rPr>
                <w:rFonts w:eastAsia="Times New Roman" w:cstheme="minorHAnsi"/>
                <w:sz w:val="20"/>
                <w:szCs w:val="20"/>
              </w:rPr>
            </w:pPr>
            <w:r w:rsidRPr="007E0540">
              <w:rPr>
                <w:rFonts w:eastAsia="Times New Roman" w:cstheme="minorHAnsi"/>
                <w:sz w:val="20"/>
                <w:szCs w:val="20"/>
              </w:rPr>
              <w:t>errors and some details missing from some statements</w:t>
            </w:r>
          </w:p>
          <w:p w:rsidR="00064E81" w:rsidRPr="007E0540" w:rsidRDefault="00064E81" w:rsidP="00F96716">
            <w:pPr>
              <w:numPr>
                <w:ilvl w:val="0"/>
                <w:numId w:val="8"/>
              </w:numPr>
              <w:spacing w:after="0" w:line="240" w:lineRule="auto"/>
              <w:rPr>
                <w:rFonts w:eastAsia="Times New Roman" w:cstheme="minorHAnsi"/>
                <w:sz w:val="20"/>
                <w:szCs w:val="20"/>
              </w:rPr>
            </w:pPr>
            <w:r w:rsidRPr="007E0540">
              <w:rPr>
                <w:rFonts w:eastAsia="Times New Roman" w:cstheme="minorHAnsi"/>
                <w:sz w:val="20"/>
                <w:szCs w:val="20"/>
                <w:lang w:eastAsia="en-AU"/>
              </w:rPr>
              <w:t>terminology incorrect and/or critical information missing</w:t>
            </w:r>
          </w:p>
        </w:tc>
        <w:tc>
          <w:tcPr>
            <w:tcW w:w="1193" w:type="dxa"/>
            <w:shd w:val="clear" w:color="auto" w:fill="auto"/>
          </w:tcPr>
          <w:p w:rsidR="00064E81" w:rsidRDefault="00064E81" w:rsidP="00F96716">
            <w:pPr>
              <w:spacing w:after="0" w:line="240" w:lineRule="auto"/>
              <w:jc w:val="center"/>
              <w:rPr>
                <w:rFonts w:eastAsia="Times New Roman" w:cstheme="minorHAnsi"/>
                <w:sz w:val="20"/>
                <w:szCs w:val="20"/>
                <w:lang w:eastAsia="en-AU"/>
              </w:rPr>
            </w:pPr>
          </w:p>
          <w:p w:rsidR="00064E81" w:rsidRDefault="00064E81" w:rsidP="00F96716">
            <w:pPr>
              <w:spacing w:after="0" w:line="240" w:lineRule="auto"/>
              <w:jc w:val="center"/>
              <w:rPr>
                <w:rFonts w:eastAsia="Times New Roman" w:cstheme="minorHAnsi"/>
                <w:sz w:val="20"/>
                <w:szCs w:val="20"/>
                <w:lang w:eastAsia="en-AU"/>
              </w:rPr>
            </w:pPr>
          </w:p>
          <w:p w:rsidR="00064E81" w:rsidRDefault="00064E81" w:rsidP="00F96716">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9</w:t>
            </w:r>
            <w:r w:rsidRPr="00DB488E">
              <w:rPr>
                <w:rFonts w:eastAsia="Times New Roman" w:cstheme="minorHAnsi"/>
                <w:sz w:val="20"/>
                <w:szCs w:val="20"/>
                <w:lang w:eastAsia="en-AU"/>
              </w:rPr>
              <w:t>–</w:t>
            </w:r>
            <w:r>
              <w:rPr>
                <w:rFonts w:eastAsia="Times New Roman" w:cstheme="minorHAnsi"/>
                <w:sz w:val="20"/>
                <w:szCs w:val="20"/>
                <w:lang w:eastAsia="en-AU"/>
              </w:rPr>
              <w:t>10</w:t>
            </w:r>
          </w:p>
          <w:p w:rsidR="00064E81" w:rsidRDefault="00064E81" w:rsidP="00F96716">
            <w:pPr>
              <w:spacing w:after="0" w:line="240" w:lineRule="auto"/>
              <w:jc w:val="center"/>
              <w:rPr>
                <w:rFonts w:eastAsia="Times New Roman" w:cstheme="minorHAnsi"/>
                <w:sz w:val="20"/>
                <w:szCs w:val="20"/>
                <w:lang w:eastAsia="en-AU"/>
              </w:rPr>
            </w:pPr>
          </w:p>
          <w:p w:rsidR="00064E81" w:rsidRDefault="00064E81" w:rsidP="00F96716">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7</w:t>
            </w:r>
            <w:r w:rsidRPr="00DB488E">
              <w:rPr>
                <w:rFonts w:eastAsia="Times New Roman" w:cstheme="minorHAnsi"/>
                <w:sz w:val="20"/>
                <w:szCs w:val="20"/>
                <w:lang w:eastAsia="en-AU"/>
              </w:rPr>
              <w:t>–</w:t>
            </w:r>
            <w:r>
              <w:rPr>
                <w:rFonts w:eastAsia="Times New Roman" w:cstheme="minorHAnsi"/>
                <w:sz w:val="20"/>
                <w:szCs w:val="20"/>
                <w:lang w:eastAsia="en-AU"/>
              </w:rPr>
              <w:t>8</w:t>
            </w:r>
          </w:p>
          <w:p w:rsidR="00064E81" w:rsidRDefault="00064E81" w:rsidP="00F96716">
            <w:pPr>
              <w:spacing w:after="0" w:line="240" w:lineRule="auto"/>
              <w:jc w:val="center"/>
              <w:rPr>
                <w:rFonts w:eastAsia="Times New Roman" w:cstheme="minorHAnsi"/>
                <w:sz w:val="20"/>
                <w:szCs w:val="20"/>
                <w:lang w:eastAsia="en-AU"/>
              </w:rPr>
            </w:pPr>
          </w:p>
          <w:p w:rsidR="00064E81" w:rsidRPr="00DB488E" w:rsidRDefault="00064E81" w:rsidP="00F96716">
            <w:pPr>
              <w:spacing w:after="0" w:line="240" w:lineRule="auto"/>
              <w:jc w:val="center"/>
              <w:rPr>
                <w:rFonts w:eastAsia="Times New Roman" w:cstheme="minorHAnsi"/>
                <w:sz w:val="20"/>
                <w:szCs w:val="20"/>
                <w:lang w:eastAsia="en-AU"/>
              </w:rPr>
            </w:pPr>
            <w:r w:rsidRPr="00DB488E">
              <w:rPr>
                <w:rFonts w:eastAsia="Times New Roman" w:cstheme="minorHAnsi"/>
                <w:sz w:val="20"/>
                <w:szCs w:val="20"/>
                <w:lang w:eastAsia="en-AU"/>
              </w:rPr>
              <w:t>5–6</w:t>
            </w:r>
          </w:p>
          <w:p w:rsidR="00064E81" w:rsidRPr="00DB488E" w:rsidRDefault="00064E81" w:rsidP="00F96716">
            <w:pPr>
              <w:spacing w:after="0" w:line="240" w:lineRule="auto"/>
              <w:jc w:val="center"/>
              <w:rPr>
                <w:rFonts w:eastAsia="Times New Roman" w:cstheme="minorHAnsi"/>
                <w:sz w:val="20"/>
                <w:szCs w:val="20"/>
                <w:lang w:eastAsia="en-AU"/>
              </w:rPr>
            </w:pPr>
            <w:r w:rsidRPr="00DB488E">
              <w:rPr>
                <w:rFonts w:eastAsia="Times New Roman" w:cstheme="minorHAnsi"/>
                <w:sz w:val="20"/>
                <w:szCs w:val="20"/>
                <w:lang w:eastAsia="en-AU"/>
              </w:rPr>
              <w:t>3–4</w:t>
            </w:r>
          </w:p>
          <w:p w:rsidR="00064E81" w:rsidRPr="00DB488E" w:rsidRDefault="00064E81" w:rsidP="00F96716">
            <w:pPr>
              <w:spacing w:after="0" w:line="240" w:lineRule="auto"/>
              <w:jc w:val="center"/>
              <w:rPr>
                <w:rFonts w:eastAsia="Times New Roman" w:cstheme="minorHAnsi"/>
                <w:sz w:val="20"/>
                <w:szCs w:val="20"/>
                <w:lang w:eastAsia="en-AU"/>
              </w:rPr>
            </w:pPr>
            <w:r w:rsidRPr="00DB488E">
              <w:rPr>
                <w:rFonts w:eastAsia="Times New Roman" w:cstheme="minorHAnsi"/>
                <w:sz w:val="20"/>
                <w:szCs w:val="20"/>
                <w:lang w:eastAsia="en-AU"/>
              </w:rPr>
              <w:t>1–2</w:t>
            </w:r>
          </w:p>
        </w:tc>
        <w:tc>
          <w:tcPr>
            <w:tcW w:w="1117" w:type="dxa"/>
            <w:shd w:val="clear" w:color="auto" w:fill="auto"/>
            <w:vAlign w:val="bottom"/>
          </w:tcPr>
          <w:p w:rsidR="00064E81" w:rsidRPr="00DB488E" w:rsidRDefault="00064E81" w:rsidP="00F96716">
            <w:pPr>
              <w:spacing w:after="0" w:line="240" w:lineRule="auto"/>
              <w:jc w:val="right"/>
              <w:rPr>
                <w:rFonts w:eastAsia="Times New Roman" w:cstheme="minorHAnsi"/>
                <w:b/>
                <w:sz w:val="20"/>
                <w:szCs w:val="20"/>
                <w:lang w:eastAsia="en-AU"/>
              </w:rPr>
            </w:pPr>
            <w:r w:rsidRPr="00DB488E">
              <w:rPr>
                <w:rFonts w:eastAsia="Times New Roman" w:cstheme="minorHAnsi"/>
                <w:b/>
                <w:sz w:val="20"/>
                <w:szCs w:val="20"/>
                <w:lang w:eastAsia="en-AU"/>
              </w:rPr>
              <w:t>/</w:t>
            </w:r>
            <w:r>
              <w:rPr>
                <w:rFonts w:eastAsia="Times New Roman" w:cstheme="minorHAnsi"/>
                <w:b/>
                <w:sz w:val="20"/>
                <w:szCs w:val="20"/>
                <w:lang w:eastAsia="en-AU"/>
              </w:rPr>
              <w:t>10</w:t>
            </w:r>
          </w:p>
        </w:tc>
      </w:tr>
      <w:tr w:rsidR="008B5873" w:rsidRPr="00DB488E" w:rsidTr="00031EC2">
        <w:tc>
          <w:tcPr>
            <w:tcW w:w="7019" w:type="dxa"/>
            <w:shd w:val="clear" w:color="auto" w:fill="auto"/>
          </w:tcPr>
          <w:p w:rsidR="008B5873" w:rsidRPr="007E0540" w:rsidRDefault="00510E3E" w:rsidP="00F96716">
            <w:pPr>
              <w:tabs>
                <w:tab w:val="left" w:pos="709"/>
              </w:tabs>
              <w:spacing w:after="0" w:line="240" w:lineRule="auto"/>
              <w:ind w:right="-545"/>
              <w:rPr>
                <w:rFonts w:eastAsia="Times New Roman" w:cstheme="minorHAnsi"/>
                <w:bCs/>
                <w:iCs/>
                <w:sz w:val="20"/>
                <w:szCs w:val="20"/>
              </w:rPr>
            </w:pPr>
            <w:r w:rsidRPr="007E0540">
              <w:rPr>
                <w:rFonts w:eastAsia="Times New Roman" w:cstheme="minorHAnsi"/>
                <w:bCs/>
                <w:iCs/>
                <w:sz w:val="20"/>
                <w:szCs w:val="20"/>
              </w:rPr>
              <w:t>Nam</w:t>
            </w:r>
            <w:r w:rsidR="007E0540">
              <w:rPr>
                <w:rFonts w:eastAsia="Times New Roman" w:cstheme="minorHAnsi"/>
                <w:bCs/>
                <w:iCs/>
                <w:sz w:val="20"/>
                <w:szCs w:val="20"/>
              </w:rPr>
              <w:t>e</w:t>
            </w:r>
            <w:r w:rsidRPr="007E0540">
              <w:rPr>
                <w:rFonts w:eastAsia="Times New Roman" w:cstheme="minorHAnsi"/>
                <w:bCs/>
                <w:iCs/>
                <w:sz w:val="20"/>
                <w:szCs w:val="20"/>
              </w:rPr>
              <w:t xml:space="preserve"> trade/s responsible for service supply</w:t>
            </w:r>
            <w:r w:rsidR="00064E81">
              <w:rPr>
                <w:rFonts w:eastAsia="Times New Roman" w:cstheme="minorHAnsi"/>
                <w:bCs/>
                <w:iCs/>
                <w:sz w:val="20"/>
                <w:szCs w:val="20"/>
              </w:rPr>
              <w:t xml:space="preserve"> (</w:t>
            </w:r>
            <w:r w:rsidR="00031EC2">
              <w:rPr>
                <w:rFonts w:eastAsia="Times New Roman" w:cstheme="minorHAnsi"/>
                <w:bCs/>
                <w:iCs/>
                <w:sz w:val="20"/>
                <w:szCs w:val="20"/>
              </w:rPr>
              <w:t>five</w:t>
            </w:r>
            <w:r w:rsidR="00064E81">
              <w:rPr>
                <w:rFonts w:eastAsia="Times New Roman" w:cstheme="minorHAnsi"/>
                <w:bCs/>
                <w:iCs/>
                <w:sz w:val="20"/>
                <w:szCs w:val="20"/>
              </w:rPr>
              <w:t xml:space="preserve"> trades)</w:t>
            </w:r>
          </w:p>
          <w:p w:rsidR="008B5873" w:rsidRPr="007E0540" w:rsidRDefault="008B5873" w:rsidP="00F96716">
            <w:pPr>
              <w:numPr>
                <w:ilvl w:val="0"/>
                <w:numId w:val="8"/>
              </w:numPr>
              <w:spacing w:after="0" w:line="240" w:lineRule="auto"/>
              <w:rPr>
                <w:rFonts w:eastAsia="Times New Roman" w:cstheme="minorHAnsi"/>
                <w:sz w:val="20"/>
                <w:szCs w:val="20"/>
                <w:lang w:eastAsia="en-AU"/>
              </w:rPr>
            </w:pPr>
            <w:r w:rsidRPr="007E0540">
              <w:rPr>
                <w:rFonts w:eastAsia="Times New Roman" w:cstheme="minorHAnsi"/>
                <w:sz w:val="20"/>
                <w:szCs w:val="20"/>
              </w:rPr>
              <w:t xml:space="preserve">correct </w:t>
            </w:r>
            <w:r w:rsidR="00184B38" w:rsidRPr="007E0540">
              <w:rPr>
                <w:rFonts w:eastAsia="Times New Roman" w:cstheme="minorHAnsi"/>
                <w:sz w:val="20"/>
                <w:szCs w:val="20"/>
              </w:rPr>
              <w:t>naming of trade/s responsible</w:t>
            </w:r>
            <w:r w:rsidR="00510E3E" w:rsidRPr="007E0540">
              <w:rPr>
                <w:rFonts w:eastAsia="Times New Roman" w:cstheme="minorHAnsi"/>
                <w:sz w:val="20"/>
                <w:szCs w:val="20"/>
              </w:rPr>
              <w:t xml:space="preserve"> for each service</w:t>
            </w:r>
          </w:p>
          <w:p w:rsidR="008B5873" w:rsidRPr="007E0540" w:rsidRDefault="008B5873" w:rsidP="00F96716">
            <w:pPr>
              <w:numPr>
                <w:ilvl w:val="0"/>
                <w:numId w:val="8"/>
              </w:numPr>
              <w:spacing w:after="0" w:line="240" w:lineRule="auto"/>
              <w:rPr>
                <w:rFonts w:eastAsia="Times New Roman" w:cstheme="minorHAnsi"/>
                <w:sz w:val="20"/>
                <w:szCs w:val="20"/>
                <w:lang w:eastAsia="en-AU"/>
              </w:rPr>
            </w:pPr>
            <w:r w:rsidRPr="007E0540">
              <w:rPr>
                <w:rFonts w:eastAsia="Times New Roman" w:cstheme="minorHAnsi"/>
                <w:sz w:val="20"/>
                <w:szCs w:val="20"/>
              </w:rPr>
              <w:t xml:space="preserve">minor errors in </w:t>
            </w:r>
            <w:r w:rsidR="00510E3E" w:rsidRPr="007E0540">
              <w:rPr>
                <w:rFonts w:eastAsia="Times New Roman" w:cstheme="minorHAnsi"/>
                <w:sz w:val="20"/>
                <w:szCs w:val="20"/>
              </w:rPr>
              <w:t>naming each trade</w:t>
            </w:r>
          </w:p>
          <w:p w:rsidR="008B5873" w:rsidRPr="007E0540" w:rsidRDefault="008B5873" w:rsidP="00F96716">
            <w:pPr>
              <w:numPr>
                <w:ilvl w:val="0"/>
                <w:numId w:val="8"/>
              </w:numPr>
              <w:spacing w:after="0" w:line="240" w:lineRule="auto"/>
              <w:rPr>
                <w:rFonts w:eastAsia="Times New Roman" w:cstheme="minorHAnsi"/>
                <w:sz w:val="20"/>
                <w:szCs w:val="20"/>
                <w:lang w:eastAsia="en-AU"/>
              </w:rPr>
            </w:pPr>
            <w:r w:rsidRPr="007E0540">
              <w:rPr>
                <w:rFonts w:eastAsia="Times New Roman" w:cstheme="minorHAnsi"/>
                <w:sz w:val="20"/>
                <w:szCs w:val="20"/>
                <w:lang w:eastAsia="en-AU"/>
              </w:rPr>
              <w:t>incorrect t</w:t>
            </w:r>
            <w:r w:rsidR="00510E3E" w:rsidRPr="007E0540">
              <w:rPr>
                <w:rFonts w:eastAsia="Times New Roman" w:cstheme="minorHAnsi"/>
                <w:sz w:val="20"/>
                <w:szCs w:val="20"/>
                <w:lang w:eastAsia="en-AU"/>
              </w:rPr>
              <w:t xml:space="preserve">rade or service </w:t>
            </w:r>
            <w:r w:rsidRPr="007E0540">
              <w:rPr>
                <w:rFonts w:eastAsia="Times New Roman" w:cstheme="minorHAnsi"/>
                <w:sz w:val="20"/>
                <w:szCs w:val="20"/>
                <w:lang w:eastAsia="en-AU"/>
              </w:rPr>
              <w:t>and/or critical information missing</w:t>
            </w:r>
            <w:r w:rsidRPr="007E0540">
              <w:rPr>
                <w:rFonts w:eastAsia="Times New Roman" w:cstheme="minorHAnsi"/>
                <w:sz w:val="20"/>
                <w:szCs w:val="20"/>
              </w:rPr>
              <w:t xml:space="preserve"> </w:t>
            </w:r>
          </w:p>
        </w:tc>
        <w:tc>
          <w:tcPr>
            <w:tcW w:w="1193" w:type="dxa"/>
            <w:shd w:val="clear" w:color="auto" w:fill="auto"/>
          </w:tcPr>
          <w:p w:rsidR="008B5873" w:rsidRDefault="00064E81" w:rsidP="00F96716">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(for each)</w:t>
            </w:r>
          </w:p>
          <w:p w:rsidR="008B5873" w:rsidRDefault="00064E81" w:rsidP="00F96716">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2</w:t>
            </w:r>
          </w:p>
          <w:p w:rsidR="00064E81" w:rsidRDefault="00064E81" w:rsidP="00F96716">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1</w:t>
            </w:r>
          </w:p>
          <w:p w:rsidR="00064E81" w:rsidRPr="00DB488E" w:rsidRDefault="00064E81" w:rsidP="00F96716">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0</w:t>
            </w:r>
          </w:p>
        </w:tc>
        <w:tc>
          <w:tcPr>
            <w:tcW w:w="1117" w:type="dxa"/>
            <w:shd w:val="clear" w:color="auto" w:fill="auto"/>
            <w:vAlign w:val="bottom"/>
          </w:tcPr>
          <w:p w:rsidR="008B5873" w:rsidRPr="00DB488E" w:rsidRDefault="008B5873" w:rsidP="00F96716">
            <w:pPr>
              <w:spacing w:after="0" w:line="240" w:lineRule="auto"/>
              <w:jc w:val="right"/>
              <w:rPr>
                <w:rFonts w:eastAsia="Times New Roman" w:cstheme="minorHAnsi"/>
                <w:b/>
                <w:sz w:val="20"/>
                <w:szCs w:val="20"/>
                <w:lang w:eastAsia="en-AU"/>
              </w:rPr>
            </w:pPr>
            <w:r w:rsidRPr="00DB488E">
              <w:rPr>
                <w:rFonts w:eastAsia="Times New Roman" w:cstheme="minorHAnsi"/>
                <w:b/>
                <w:sz w:val="20"/>
                <w:szCs w:val="20"/>
                <w:lang w:eastAsia="en-AU"/>
              </w:rPr>
              <w:t>/</w:t>
            </w:r>
            <w:r w:rsidR="00064E81">
              <w:rPr>
                <w:rFonts w:eastAsia="Times New Roman" w:cstheme="minorHAnsi"/>
                <w:b/>
                <w:sz w:val="20"/>
                <w:szCs w:val="20"/>
                <w:lang w:eastAsia="en-AU"/>
              </w:rPr>
              <w:t>10</w:t>
            </w:r>
          </w:p>
        </w:tc>
      </w:tr>
      <w:tr w:rsidR="008B5873" w:rsidRPr="00DB488E" w:rsidTr="00031EC2">
        <w:tc>
          <w:tcPr>
            <w:tcW w:w="8212" w:type="dxa"/>
            <w:gridSpan w:val="2"/>
            <w:tcBorders>
              <w:bottom w:val="single" w:sz="4" w:space="0" w:color="auto"/>
            </w:tcBorders>
            <w:shd w:val="clear" w:color="auto" w:fill="auto"/>
            <w:vAlign w:val="center"/>
          </w:tcPr>
          <w:p w:rsidR="008B5873" w:rsidRPr="002F292F" w:rsidRDefault="008B5873" w:rsidP="00031EC2">
            <w:pPr>
              <w:spacing w:before="60" w:after="60" w:line="240" w:lineRule="auto"/>
              <w:jc w:val="right"/>
              <w:rPr>
                <w:rFonts w:eastAsia="Times New Roman" w:cstheme="minorHAnsi"/>
                <w:b/>
                <w:sz w:val="20"/>
                <w:szCs w:val="20"/>
                <w:lang w:eastAsia="en-AU"/>
              </w:rPr>
            </w:pPr>
            <w:r>
              <w:rPr>
                <w:rFonts w:eastAsia="Times New Roman" w:cstheme="minorHAnsi"/>
                <w:b/>
                <w:sz w:val="20"/>
                <w:szCs w:val="20"/>
                <w:lang w:eastAsia="en-AU"/>
              </w:rPr>
              <w:t>Total</w:t>
            </w:r>
          </w:p>
        </w:tc>
        <w:tc>
          <w:tcPr>
            <w:tcW w:w="1117" w:type="dxa"/>
            <w:tcBorders>
              <w:bottom w:val="single" w:sz="4" w:space="0" w:color="auto"/>
            </w:tcBorders>
            <w:shd w:val="clear" w:color="auto" w:fill="auto"/>
            <w:vAlign w:val="center"/>
          </w:tcPr>
          <w:p w:rsidR="008B5873" w:rsidRPr="00DB488E" w:rsidRDefault="008B5873" w:rsidP="00031EC2">
            <w:pPr>
              <w:spacing w:before="60" w:after="60" w:line="240" w:lineRule="auto"/>
              <w:jc w:val="right"/>
              <w:rPr>
                <w:rFonts w:eastAsia="Times New Roman" w:cstheme="minorHAnsi"/>
                <w:b/>
                <w:sz w:val="20"/>
                <w:szCs w:val="20"/>
                <w:lang w:eastAsia="en-AU"/>
              </w:rPr>
            </w:pPr>
            <w:r>
              <w:rPr>
                <w:rFonts w:eastAsia="Times New Roman" w:cstheme="minorHAnsi"/>
                <w:b/>
                <w:sz w:val="20"/>
                <w:szCs w:val="20"/>
                <w:lang w:eastAsia="en-AU"/>
              </w:rPr>
              <w:t>/</w:t>
            </w:r>
            <w:r w:rsidR="00064E81">
              <w:rPr>
                <w:rFonts w:eastAsia="Times New Roman" w:cstheme="minorHAnsi"/>
                <w:b/>
                <w:sz w:val="20"/>
                <w:szCs w:val="20"/>
                <w:lang w:eastAsia="en-AU"/>
              </w:rPr>
              <w:t>20</w:t>
            </w:r>
          </w:p>
        </w:tc>
      </w:tr>
      <w:tr w:rsidR="00505728" w:rsidTr="005057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2" w:type="dxa"/>
            <w:gridSpan w:val="2"/>
            <w:tcBorders>
              <w:top w:val="single" w:sz="4" w:space="0" w:color="auto"/>
              <w:left w:val="single" w:sz="4" w:space="0" w:color="auto"/>
              <w:bottom w:val="single" w:sz="4" w:space="0" w:color="auto"/>
              <w:right w:val="single" w:sz="4" w:space="0" w:color="auto"/>
            </w:tcBorders>
          </w:tcPr>
          <w:p w:rsidR="00505728" w:rsidRDefault="00505728" w:rsidP="005612EB">
            <w:pPr>
              <w:spacing w:before="60" w:after="60"/>
              <w:jc w:val="right"/>
              <w:rPr>
                <w:rFonts w:eastAsia="Times New Roman" w:cstheme="minorHAnsi"/>
                <w:b/>
                <w:sz w:val="20"/>
                <w:szCs w:val="20"/>
                <w:lang w:eastAsia="en-AU"/>
              </w:rPr>
            </w:pPr>
            <w:r>
              <w:rPr>
                <w:rFonts w:eastAsia="Times New Roman" w:cstheme="minorHAnsi"/>
                <w:b/>
                <w:sz w:val="20"/>
                <w:szCs w:val="20"/>
                <w:lang w:eastAsia="en-AU"/>
              </w:rPr>
              <w:t>Final total</w:t>
            </w:r>
          </w:p>
        </w:tc>
        <w:tc>
          <w:tcPr>
            <w:tcW w:w="1117" w:type="dxa"/>
            <w:tcBorders>
              <w:top w:val="single" w:sz="4" w:space="0" w:color="auto"/>
              <w:left w:val="single" w:sz="4" w:space="0" w:color="auto"/>
              <w:bottom w:val="single" w:sz="4" w:space="0" w:color="auto"/>
              <w:right w:val="single" w:sz="4" w:space="0" w:color="auto"/>
            </w:tcBorders>
            <w:vAlign w:val="center"/>
          </w:tcPr>
          <w:p w:rsidR="00505728" w:rsidRDefault="00505728" w:rsidP="005612EB">
            <w:pPr>
              <w:spacing w:before="60" w:after="60"/>
              <w:jc w:val="right"/>
              <w:rPr>
                <w:rFonts w:eastAsia="Times New Roman" w:cstheme="minorHAnsi"/>
                <w:b/>
                <w:sz w:val="20"/>
                <w:szCs w:val="20"/>
                <w:lang w:eastAsia="en-AU"/>
              </w:rPr>
            </w:pPr>
            <w:r>
              <w:rPr>
                <w:rFonts w:eastAsia="Times New Roman" w:cstheme="minorHAnsi"/>
                <w:b/>
                <w:sz w:val="20"/>
                <w:szCs w:val="20"/>
                <w:lang w:eastAsia="en-AU"/>
              </w:rPr>
              <w:t>/40</w:t>
            </w:r>
          </w:p>
        </w:tc>
      </w:tr>
    </w:tbl>
    <w:p w:rsidR="00C41575" w:rsidRDefault="00C41575" w:rsidP="00C41575">
      <w:pPr>
        <w:spacing w:before="120" w:after="0"/>
      </w:pPr>
      <w:r>
        <w:rPr>
          <w:sz w:val="20"/>
          <w:szCs w:val="20"/>
        </w:rPr>
        <w:t xml:space="preserve">Teacher feedback </w:t>
      </w:r>
      <w:r>
        <w:t>____________________________________________________________________________________________________________________________________________________________________</w:t>
      </w:r>
    </w:p>
    <w:p w:rsidR="00C41575" w:rsidRDefault="00C41575" w:rsidP="00C41575">
      <w:r>
        <w:t>____________________________________________________________________________________________________________________________________________________________________</w:t>
      </w:r>
    </w:p>
    <w:p w:rsidR="00C41575" w:rsidRDefault="00C41575" w:rsidP="00C41575">
      <w:pPr>
        <w:spacing w:before="12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A504A9" w:rsidRPr="003067CD" w:rsidRDefault="00A504A9" w:rsidP="00185775">
      <w:pPr>
        <w:spacing w:before="120" w:after="120"/>
        <w:ind w:left="9"/>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A055BD" w:rsidRPr="003067CD" w:rsidRDefault="00A055BD" w:rsidP="00A055BD">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Building and Construction – General Year 12</w:t>
      </w:r>
    </w:p>
    <w:p w:rsidR="00A504A9" w:rsidRPr="003067CD" w:rsidRDefault="00BE1AA2" w:rsidP="00620DFB">
      <w:pPr>
        <w:spacing w:before="120"/>
        <w:ind w:left="9"/>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Task 7</w:t>
      </w:r>
      <w:r w:rsidR="00A504A9" w:rsidRPr="003067CD">
        <w:rPr>
          <w:rFonts w:ascii="Franklin Gothic Book" w:eastAsia="MS Mincho" w:hAnsi="Franklin Gothic Book" w:cs="Calibri"/>
          <w:color w:val="342568"/>
          <w:sz w:val="24"/>
          <w:szCs w:val="24"/>
          <w:lang w:val="en-GB" w:eastAsia="ja-JP"/>
        </w:rPr>
        <w:t xml:space="preserve"> – </w:t>
      </w:r>
      <w:r w:rsidR="00F230F5">
        <w:rPr>
          <w:rFonts w:ascii="Franklin Gothic Book" w:eastAsia="MS Mincho" w:hAnsi="Franklin Gothic Book" w:cs="Calibri"/>
          <w:color w:val="342568"/>
          <w:sz w:val="24"/>
          <w:szCs w:val="24"/>
          <w:lang w:val="en-GB" w:eastAsia="ja-JP"/>
        </w:rPr>
        <w:t>Unit 3</w:t>
      </w:r>
    </w:p>
    <w:p w:rsidR="002273CD" w:rsidRPr="001A16BD" w:rsidRDefault="002273CD" w:rsidP="00185775">
      <w:pPr>
        <w:tabs>
          <w:tab w:val="left" w:pos="709"/>
        </w:tabs>
        <w:spacing w:after="0" w:line="240" w:lineRule="auto"/>
        <w:ind w:left="9" w:right="-545"/>
        <w:rPr>
          <w:rFonts w:eastAsia="Times New Roman" w:cstheme="minorHAnsi"/>
          <w:bCs/>
        </w:rPr>
      </w:pPr>
      <w:r w:rsidRPr="001A16BD">
        <w:rPr>
          <w:rFonts w:eastAsia="Times New Roman" w:cstheme="minorHAnsi"/>
          <w:b/>
          <w:bCs/>
        </w:rPr>
        <w:t xml:space="preserve">Assessment type: </w:t>
      </w:r>
      <w:r w:rsidRPr="001A16BD">
        <w:rPr>
          <w:rFonts w:eastAsia="Times New Roman" w:cstheme="minorHAnsi"/>
          <w:bCs/>
        </w:rPr>
        <w:t>Production</w:t>
      </w:r>
    </w:p>
    <w:p w:rsidR="00836DA2" w:rsidRPr="00620DFB" w:rsidRDefault="00836DA2" w:rsidP="00185775">
      <w:pPr>
        <w:tabs>
          <w:tab w:val="left" w:pos="709"/>
        </w:tabs>
        <w:spacing w:after="0" w:line="240" w:lineRule="auto"/>
        <w:ind w:left="9" w:right="-545"/>
        <w:rPr>
          <w:rFonts w:eastAsia="Times New Roman" w:cstheme="minorHAnsi"/>
          <w:b/>
          <w:bCs/>
          <w:sz w:val="16"/>
          <w:szCs w:val="16"/>
        </w:rPr>
      </w:pPr>
    </w:p>
    <w:p w:rsidR="00836DA2" w:rsidRPr="001A16BD" w:rsidRDefault="00836DA2" w:rsidP="00185775">
      <w:pPr>
        <w:tabs>
          <w:tab w:val="left" w:pos="-851"/>
          <w:tab w:val="left" w:pos="720"/>
        </w:tabs>
        <w:spacing w:after="0" w:line="240" w:lineRule="auto"/>
        <w:ind w:left="9" w:right="-27"/>
        <w:outlineLvl w:val="0"/>
        <w:rPr>
          <w:rFonts w:eastAsia="Times New Roman" w:cstheme="minorHAnsi"/>
          <w:b/>
          <w:bCs/>
        </w:rPr>
      </w:pPr>
      <w:r w:rsidRPr="001A16BD">
        <w:rPr>
          <w:rFonts w:eastAsia="Times New Roman" w:cstheme="minorHAnsi"/>
          <w:b/>
          <w:bCs/>
        </w:rPr>
        <w:t>Conditions</w:t>
      </w:r>
    </w:p>
    <w:p w:rsidR="00A504A9" w:rsidRDefault="001A16BD" w:rsidP="00185775">
      <w:pPr>
        <w:tabs>
          <w:tab w:val="left" w:pos="-851"/>
          <w:tab w:val="left" w:pos="720"/>
        </w:tabs>
        <w:spacing w:after="0" w:line="240" w:lineRule="auto"/>
        <w:ind w:left="9" w:right="-27"/>
        <w:outlineLvl w:val="0"/>
        <w:rPr>
          <w:rFonts w:eastAsia="Times New Roman" w:cstheme="minorHAnsi"/>
          <w:lang w:eastAsia="en-AU"/>
        </w:rPr>
      </w:pPr>
      <w:r w:rsidRPr="001A16BD">
        <w:rPr>
          <w:rFonts w:eastAsia="Times New Roman" w:cstheme="minorHAnsi"/>
        </w:rPr>
        <w:t xml:space="preserve">Period allowed for completion of </w:t>
      </w:r>
      <w:r w:rsidRPr="001A16BD">
        <w:rPr>
          <w:rFonts w:eastAsia="Times New Roman" w:cstheme="minorHAnsi"/>
          <w:lang w:eastAsia="en-AU"/>
        </w:rPr>
        <w:t>theory lessons and to complete a range</w:t>
      </w:r>
      <w:r w:rsidR="006E5F3C">
        <w:rPr>
          <w:rFonts w:eastAsia="Times New Roman" w:cstheme="minorHAnsi"/>
          <w:lang w:eastAsia="en-AU"/>
        </w:rPr>
        <w:t xml:space="preserve"> of practical tasks:</w:t>
      </w:r>
      <w:r w:rsidRPr="001A16BD">
        <w:rPr>
          <w:rFonts w:eastAsia="Times New Roman" w:cstheme="minorHAnsi"/>
          <w:lang w:eastAsia="en-AU"/>
        </w:rPr>
        <w:t xml:space="preserve"> </w:t>
      </w:r>
    </w:p>
    <w:p w:rsidR="00946AEA" w:rsidRPr="001A16BD" w:rsidRDefault="00417EB9" w:rsidP="00185775">
      <w:pPr>
        <w:tabs>
          <w:tab w:val="left" w:pos="-851"/>
          <w:tab w:val="left" w:pos="720"/>
        </w:tabs>
        <w:spacing w:after="0" w:line="240" w:lineRule="auto"/>
        <w:ind w:left="9" w:right="-27"/>
        <w:outlineLvl w:val="0"/>
        <w:rPr>
          <w:rFonts w:eastAsia="Times New Roman" w:cstheme="minorHAnsi"/>
          <w:bCs/>
        </w:rPr>
      </w:pPr>
      <w:r>
        <w:rPr>
          <w:rFonts w:eastAsia="Times New Roman" w:cstheme="minorHAnsi"/>
          <w:lang w:eastAsia="en-AU"/>
        </w:rPr>
        <w:t>six</w:t>
      </w:r>
      <w:r w:rsidR="00946AEA" w:rsidRPr="001A16BD">
        <w:rPr>
          <w:rFonts w:eastAsia="Times New Roman" w:cstheme="minorHAnsi"/>
        </w:rPr>
        <w:t xml:space="preserve"> weeks</w:t>
      </w:r>
    </w:p>
    <w:p w:rsidR="00836DA2" w:rsidRPr="00620DFB" w:rsidRDefault="00836DA2" w:rsidP="00185775">
      <w:pPr>
        <w:tabs>
          <w:tab w:val="left" w:pos="-851"/>
          <w:tab w:val="left" w:pos="720"/>
        </w:tabs>
        <w:spacing w:after="0" w:line="240" w:lineRule="auto"/>
        <w:ind w:left="9" w:right="-27"/>
        <w:outlineLvl w:val="0"/>
        <w:rPr>
          <w:rFonts w:eastAsia="Times New Roman" w:cstheme="minorHAnsi"/>
          <w:sz w:val="16"/>
          <w:szCs w:val="16"/>
        </w:rPr>
      </w:pPr>
    </w:p>
    <w:p w:rsidR="00946AEA" w:rsidRPr="001A16BD" w:rsidRDefault="00946AEA" w:rsidP="00185775">
      <w:pPr>
        <w:tabs>
          <w:tab w:val="left" w:pos="-851"/>
          <w:tab w:val="left" w:pos="720"/>
        </w:tabs>
        <w:spacing w:after="0" w:line="240" w:lineRule="auto"/>
        <w:ind w:left="9" w:right="-27"/>
        <w:outlineLvl w:val="0"/>
        <w:rPr>
          <w:rFonts w:eastAsia="Times New Roman" w:cstheme="minorHAnsi"/>
          <w:bCs/>
        </w:rPr>
      </w:pPr>
      <w:r w:rsidRPr="001A16BD">
        <w:rPr>
          <w:rFonts w:eastAsia="Times New Roman" w:cstheme="minorHAnsi"/>
          <w:b/>
          <w:bCs/>
        </w:rPr>
        <w:t>Task weighting</w:t>
      </w:r>
    </w:p>
    <w:p w:rsidR="00A504A9" w:rsidRDefault="00897DA2" w:rsidP="00185775">
      <w:pPr>
        <w:tabs>
          <w:tab w:val="left" w:pos="-851"/>
          <w:tab w:val="left" w:pos="720"/>
        </w:tabs>
        <w:spacing w:after="0" w:line="240" w:lineRule="auto"/>
        <w:ind w:left="9" w:right="-27"/>
        <w:outlineLvl w:val="0"/>
        <w:rPr>
          <w:rFonts w:eastAsia="Times New Roman" w:cstheme="minorHAnsi"/>
        </w:rPr>
      </w:pPr>
      <w:r>
        <w:rPr>
          <w:rFonts w:eastAsia="Times New Roman" w:cstheme="minorHAnsi"/>
          <w:bCs/>
        </w:rPr>
        <w:t>5</w:t>
      </w:r>
      <w:r w:rsidR="00DA36A0" w:rsidRPr="001A16BD">
        <w:rPr>
          <w:rFonts w:eastAsia="Times New Roman" w:cstheme="minorHAnsi"/>
          <w:bCs/>
        </w:rPr>
        <w:t xml:space="preserve">% of the </w:t>
      </w:r>
      <w:r w:rsidR="00836DA2" w:rsidRPr="001A16BD">
        <w:rPr>
          <w:rFonts w:eastAsia="Times New Roman" w:cstheme="minorHAnsi"/>
          <w:bCs/>
        </w:rPr>
        <w:t xml:space="preserve">school mark for </w:t>
      </w:r>
      <w:r w:rsidRPr="00272D72">
        <w:rPr>
          <w:rFonts w:eastAsia="Times New Roman" w:cstheme="minorHAnsi"/>
          <w:bCs/>
        </w:rPr>
        <w:t>this</w:t>
      </w:r>
      <w:r>
        <w:rPr>
          <w:rFonts w:eastAsia="Times New Roman" w:cstheme="minorHAnsi"/>
          <w:bCs/>
        </w:rPr>
        <w:t xml:space="preserve"> pair of</w:t>
      </w:r>
      <w:r w:rsidRPr="00272D72">
        <w:rPr>
          <w:rFonts w:eastAsia="Times New Roman" w:cstheme="minorHAnsi"/>
          <w:bCs/>
        </w:rPr>
        <w:t xml:space="preserve"> unit</w:t>
      </w:r>
      <w:r>
        <w:rPr>
          <w:rFonts w:eastAsia="Times New Roman" w:cstheme="minorHAnsi"/>
          <w:bCs/>
        </w:rPr>
        <w:t>s</w:t>
      </w:r>
      <w:r w:rsidRPr="001A16BD">
        <w:rPr>
          <w:rFonts w:eastAsia="Times New Roman" w:cstheme="minorHAnsi"/>
        </w:rPr>
        <w:t xml:space="preserve"> </w:t>
      </w:r>
      <w:r w:rsidR="00317D18" w:rsidRPr="001A16BD">
        <w:rPr>
          <w:rFonts w:eastAsia="Times New Roman" w:cstheme="minorHAnsi"/>
        </w:rPr>
        <w:t>_________________________________________________________</w:t>
      </w:r>
      <w:r w:rsidR="00A504A9">
        <w:rPr>
          <w:rFonts w:eastAsia="Times New Roman" w:cstheme="minorHAnsi"/>
        </w:rPr>
        <w:t>_________________________</w:t>
      </w:r>
    </w:p>
    <w:p w:rsidR="006C3C0C" w:rsidRPr="001A16BD" w:rsidRDefault="006C3C0C" w:rsidP="006C3C0C">
      <w:pPr>
        <w:tabs>
          <w:tab w:val="left" w:pos="709"/>
        </w:tabs>
        <w:spacing w:after="0" w:line="240" w:lineRule="auto"/>
        <w:ind w:left="9" w:right="-545"/>
        <w:rPr>
          <w:rFonts w:eastAsia="Times New Roman" w:cstheme="minorHAnsi"/>
          <w:b/>
          <w:bCs/>
        </w:rPr>
      </w:pPr>
    </w:p>
    <w:p w:rsidR="006C3C0C" w:rsidRDefault="006C3C0C" w:rsidP="00F37A2F">
      <w:pPr>
        <w:tabs>
          <w:tab w:val="right" w:pos="9072"/>
        </w:tabs>
        <w:spacing w:after="0" w:line="240" w:lineRule="auto"/>
        <w:ind w:left="9"/>
        <w:rPr>
          <w:rFonts w:eastAsia="Times New Roman" w:cstheme="minorHAnsi"/>
          <w:b/>
          <w:lang w:eastAsia="en-AU"/>
        </w:rPr>
      </w:pPr>
      <w:r>
        <w:rPr>
          <w:rFonts w:eastAsia="Times New Roman" w:cstheme="minorHAnsi"/>
          <w:b/>
          <w:lang w:eastAsia="en-AU"/>
        </w:rPr>
        <w:t>Building exercises</w:t>
      </w:r>
      <w:r w:rsidRPr="00B35D02">
        <w:rPr>
          <w:rFonts w:eastAsia="Times New Roman" w:cstheme="minorHAnsi"/>
          <w:b/>
          <w:lang w:eastAsia="en-AU"/>
        </w:rPr>
        <w:t xml:space="preserve">: </w:t>
      </w:r>
      <w:r>
        <w:rPr>
          <w:rFonts w:eastAsia="Times New Roman" w:cstheme="minorHAnsi"/>
          <w:b/>
          <w:lang w:eastAsia="en-AU"/>
        </w:rPr>
        <w:t>b</w:t>
      </w:r>
      <w:r w:rsidRPr="00B35D02">
        <w:rPr>
          <w:rFonts w:eastAsia="Times New Roman" w:cstheme="minorHAnsi"/>
          <w:b/>
          <w:lang w:eastAsia="en-AU"/>
        </w:rPr>
        <w:t>ricklaying and brick paving</w:t>
      </w:r>
      <w:r>
        <w:rPr>
          <w:rFonts w:eastAsia="Times New Roman" w:cstheme="minorHAnsi"/>
          <w:b/>
          <w:lang w:eastAsia="en-AU"/>
        </w:rPr>
        <w:tab/>
      </w:r>
      <w:r w:rsidRPr="00B35D02">
        <w:rPr>
          <w:rFonts w:eastAsia="Times New Roman" w:cstheme="minorHAnsi"/>
          <w:b/>
          <w:lang w:eastAsia="en-AU"/>
        </w:rPr>
        <w:t>(</w:t>
      </w:r>
      <w:r>
        <w:rPr>
          <w:rFonts w:eastAsia="Times New Roman" w:cstheme="minorHAnsi"/>
          <w:b/>
          <w:lang w:eastAsia="en-AU"/>
        </w:rPr>
        <w:t>56</w:t>
      </w:r>
      <w:r w:rsidRPr="00B35D02">
        <w:rPr>
          <w:rFonts w:eastAsia="Times New Roman" w:cstheme="minorHAnsi"/>
          <w:b/>
          <w:lang w:eastAsia="en-AU"/>
        </w:rPr>
        <w:t xml:space="preserve"> marks)</w:t>
      </w:r>
    </w:p>
    <w:p w:rsidR="006C3C0C" w:rsidRPr="001A16BD" w:rsidRDefault="006C3C0C" w:rsidP="00F37A2F">
      <w:pPr>
        <w:tabs>
          <w:tab w:val="right" w:pos="9072"/>
        </w:tabs>
        <w:spacing w:after="0" w:line="240" w:lineRule="auto"/>
        <w:ind w:left="9"/>
        <w:rPr>
          <w:rFonts w:eastAsia="Times New Roman" w:cstheme="minorHAnsi"/>
          <w:lang w:eastAsia="en-AU"/>
        </w:rPr>
      </w:pPr>
      <w:r>
        <w:rPr>
          <w:rFonts w:eastAsia="Times New Roman" w:cstheme="minorHAnsi"/>
          <w:lang w:eastAsia="en-AU"/>
        </w:rPr>
        <w:t xml:space="preserve">Gain a theoretical understanding from lessons, then </w:t>
      </w:r>
      <w:r w:rsidRPr="001A16BD">
        <w:rPr>
          <w:rFonts w:eastAsia="Times New Roman" w:cstheme="minorHAnsi"/>
          <w:lang w:eastAsia="en-AU"/>
        </w:rPr>
        <w:t xml:space="preserve">complete a range of practical </w:t>
      </w:r>
      <w:r>
        <w:rPr>
          <w:rFonts w:eastAsia="Times New Roman" w:cstheme="minorHAnsi"/>
          <w:lang w:eastAsia="en-AU"/>
        </w:rPr>
        <w:t xml:space="preserve">tasks </w:t>
      </w:r>
      <w:r w:rsidRPr="001A16BD">
        <w:rPr>
          <w:rFonts w:eastAsia="Times New Roman" w:cstheme="minorHAnsi"/>
          <w:lang w:eastAsia="en-AU"/>
        </w:rPr>
        <w:t xml:space="preserve">to experience </w:t>
      </w:r>
      <w:r>
        <w:rPr>
          <w:rFonts w:eastAsia="Times New Roman" w:cstheme="minorHAnsi"/>
          <w:lang w:eastAsia="en-AU"/>
        </w:rPr>
        <w:t xml:space="preserve">and develop skills </w:t>
      </w:r>
      <w:r w:rsidRPr="001A16BD">
        <w:rPr>
          <w:rFonts w:eastAsia="Times New Roman" w:cstheme="minorHAnsi"/>
          <w:lang w:eastAsia="en-AU"/>
        </w:rPr>
        <w:t xml:space="preserve">in building and </w:t>
      </w:r>
      <w:r>
        <w:rPr>
          <w:rFonts w:eastAsia="Times New Roman" w:cstheme="minorHAnsi"/>
          <w:lang w:eastAsia="en-AU"/>
        </w:rPr>
        <w:t>construction processes</w:t>
      </w:r>
    </w:p>
    <w:p w:rsidR="00A504A9" w:rsidRPr="00620DFB" w:rsidRDefault="00A504A9" w:rsidP="00F37A2F">
      <w:pPr>
        <w:tabs>
          <w:tab w:val="right" w:pos="9072"/>
        </w:tabs>
        <w:spacing w:after="0" w:line="240" w:lineRule="auto"/>
        <w:ind w:left="9" w:right="-27"/>
        <w:rPr>
          <w:rFonts w:eastAsia="Times New Roman" w:cstheme="minorHAnsi"/>
          <w:sz w:val="16"/>
          <w:szCs w:val="16"/>
        </w:rPr>
      </w:pPr>
    </w:p>
    <w:p w:rsidR="002273CD" w:rsidRPr="001A16BD" w:rsidRDefault="002273CD" w:rsidP="00F37A2F">
      <w:pPr>
        <w:tabs>
          <w:tab w:val="right" w:pos="9072"/>
        </w:tabs>
        <w:spacing w:after="0" w:line="240" w:lineRule="auto"/>
        <w:ind w:left="9" w:right="-27"/>
        <w:rPr>
          <w:rFonts w:eastAsia="Times New Roman" w:cstheme="minorHAnsi"/>
          <w:b/>
          <w:bCs/>
        </w:rPr>
      </w:pPr>
      <w:r w:rsidRPr="001A16BD">
        <w:rPr>
          <w:rFonts w:eastAsia="Times New Roman" w:cstheme="minorHAnsi"/>
          <w:b/>
          <w:bCs/>
        </w:rPr>
        <w:t>What you need to do</w:t>
      </w:r>
    </w:p>
    <w:p w:rsidR="009D4F1E" w:rsidRDefault="006A1983" w:rsidP="00F37A2F">
      <w:pPr>
        <w:tabs>
          <w:tab w:val="right" w:pos="9072"/>
        </w:tabs>
        <w:spacing w:after="0" w:line="240" w:lineRule="auto"/>
        <w:ind w:left="9" w:right="-27"/>
        <w:rPr>
          <w:rFonts w:eastAsia="Times New Roman" w:cstheme="minorHAnsi"/>
          <w:bCs/>
        </w:rPr>
      </w:pPr>
      <w:r>
        <w:rPr>
          <w:rFonts w:eastAsia="Times New Roman" w:cstheme="minorHAnsi"/>
          <w:bCs/>
        </w:rPr>
        <w:t>C</w:t>
      </w:r>
      <w:r w:rsidR="00374AA4">
        <w:rPr>
          <w:rFonts w:eastAsia="Times New Roman" w:cstheme="minorHAnsi"/>
          <w:bCs/>
        </w:rPr>
        <w:t xml:space="preserve">omplete </w:t>
      </w:r>
      <w:r>
        <w:rPr>
          <w:rFonts w:eastAsia="Times New Roman" w:cstheme="minorHAnsi"/>
          <w:bCs/>
        </w:rPr>
        <w:t xml:space="preserve">theory worksheets </w:t>
      </w:r>
      <w:r w:rsidR="009D4F1E">
        <w:rPr>
          <w:rFonts w:eastAsia="Times New Roman" w:cstheme="minorHAnsi"/>
          <w:bCs/>
        </w:rPr>
        <w:t xml:space="preserve">supplied by your teacher </w:t>
      </w:r>
      <w:r>
        <w:rPr>
          <w:rFonts w:eastAsia="Times New Roman" w:cstheme="minorHAnsi"/>
          <w:bCs/>
        </w:rPr>
        <w:t xml:space="preserve">and </w:t>
      </w:r>
      <w:r w:rsidR="00374AA4">
        <w:rPr>
          <w:rFonts w:eastAsia="Times New Roman" w:cstheme="minorHAnsi"/>
          <w:bCs/>
        </w:rPr>
        <w:t>the following</w:t>
      </w:r>
      <w:r>
        <w:rPr>
          <w:rFonts w:eastAsia="Times New Roman" w:cstheme="minorHAnsi"/>
          <w:bCs/>
        </w:rPr>
        <w:t xml:space="preserve"> activities</w:t>
      </w:r>
      <w:r w:rsidR="00374AA4">
        <w:rPr>
          <w:rFonts w:eastAsia="Times New Roman" w:cstheme="minorHAnsi"/>
          <w:bCs/>
        </w:rPr>
        <w:t xml:space="preserve"> </w:t>
      </w:r>
    </w:p>
    <w:p w:rsidR="00620DFB" w:rsidRPr="00620DFB" w:rsidRDefault="00620DFB" w:rsidP="00F37A2F">
      <w:pPr>
        <w:tabs>
          <w:tab w:val="right" w:pos="9072"/>
        </w:tabs>
        <w:spacing w:after="0" w:line="240" w:lineRule="auto"/>
        <w:ind w:left="9" w:right="-27"/>
        <w:rPr>
          <w:rFonts w:eastAsia="Times New Roman" w:cstheme="minorHAnsi"/>
          <w:b/>
          <w:bCs/>
          <w:sz w:val="16"/>
          <w:szCs w:val="16"/>
        </w:rPr>
      </w:pPr>
    </w:p>
    <w:p w:rsidR="004344B4" w:rsidRPr="001A16BD" w:rsidRDefault="004344B4" w:rsidP="00F37A2F">
      <w:pPr>
        <w:tabs>
          <w:tab w:val="right" w:pos="9072"/>
        </w:tabs>
        <w:spacing w:after="0" w:line="240" w:lineRule="auto"/>
        <w:ind w:left="9" w:right="-27"/>
        <w:rPr>
          <w:rFonts w:eastAsia="Times New Roman" w:cstheme="minorHAnsi"/>
          <w:b/>
          <w:bCs/>
        </w:rPr>
      </w:pPr>
      <w:r>
        <w:rPr>
          <w:rFonts w:eastAsia="Times New Roman" w:cstheme="minorHAnsi"/>
          <w:b/>
          <w:bCs/>
        </w:rPr>
        <w:t>Activity 1</w:t>
      </w:r>
      <w:r w:rsidRPr="001A16BD">
        <w:rPr>
          <w:rFonts w:eastAsia="Times New Roman" w:cstheme="minorHAnsi"/>
          <w:b/>
          <w:bCs/>
        </w:rPr>
        <w:t>: Theory</w:t>
      </w:r>
    </w:p>
    <w:p w:rsidR="004344B4" w:rsidRDefault="004344B4" w:rsidP="00F37A2F">
      <w:pPr>
        <w:tabs>
          <w:tab w:val="right" w:pos="9072"/>
        </w:tabs>
        <w:spacing w:after="0" w:line="240" w:lineRule="auto"/>
        <w:ind w:left="9" w:right="-27"/>
        <w:rPr>
          <w:rFonts w:eastAsia="Times New Roman" w:cstheme="minorHAnsi"/>
          <w:bCs/>
        </w:rPr>
      </w:pPr>
      <w:r w:rsidRPr="001A16BD">
        <w:rPr>
          <w:rFonts w:eastAsia="Times New Roman" w:cstheme="minorHAnsi"/>
          <w:bCs/>
        </w:rPr>
        <w:t>Complete worksheets</w:t>
      </w:r>
      <w:r w:rsidR="007E5C2A">
        <w:rPr>
          <w:rFonts w:eastAsia="Times New Roman" w:cstheme="minorHAnsi"/>
          <w:bCs/>
        </w:rPr>
        <w:t>,</w:t>
      </w:r>
      <w:r w:rsidRPr="001A16BD">
        <w:rPr>
          <w:rFonts w:eastAsia="Times New Roman" w:cstheme="minorHAnsi"/>
          <w:bCs/>
        </w:rPr>
        <w:t xml:space="preserve"> identifying </w:t>
      </w:r>
      <w:r w:rsidR="006A1983">
        <w:rPr>
          <w:rFonts w:eastAsia="Times New Roman" w:cstheme="minorHAnsi"/>
          <w:bCs/>
        </w:rPr>
        <w:t xml:space="preserve">terminology, </w:t>
      </w:r>
      <w:r w:rsidRPr="001A16BD">
        <w:rPr>
          <w:rFonts w:eastAsia="Times New Roman" w:cstheme="minorHAnsi"/>
          <w:bCs/>
        </w:rPr>
        <w:t xml:space="preserve">and </w:t>
      </w:r>
      <w:r w:rsidR="00F301B1">
        <w:rPr>
          <w:rFonts w:eastAsia="Times New Roman" w:cstheme="minorHAnsi"/>
          <w:bCs/>
        </w:rPr>
        <w:t xml:space="preserve">the </w:t>
      </w:r>
      <w:r w:rsidR="006A1983">
        <w:rPr>
          <w:rFonts w:eastAsia="Times New Roman" w:cstheme="minorHAnsi"/>
          <w:bCs/>
        </w:rPr>
        <w:t xml:space="preserve">tools and </w:t>
      </w:r>
      <w:r w:rsidR="00F301B1">
        <w:rPr>
          <w:rFonts w:eastAsia="Times New Roman" w:cstheme="minorHAnsi"/>
          <w:bCs/>
        </w:rPr>
        <w:t xml:space="preserve">the </w:t>
      </w:r>
      <w:r w:rsidRPr="001A16BD">
        <w:rPr>
          <w:rFonts w:eastAsia="Times New Roman" w:cstheme="minorHAnsi"/>
          <w:bCs/>
        </w:rPr>
        <w:t>material</w:t>
      </w:r>
      <w:r w:rsidR="00F301B1">
        <w:rPr>
          <w:rFonts w:eastAsia="Times New Roman" w:cstheme="minorHAnsi"/>
          <w:bCs/>
        </w:rPr>
        <w:t>s</w:t>
      </w:r>
      <w:r w:rsidR="006A1983">
        <w:rPr>
          <w:rFonts w:eastAsia="Times New Roman" w:cstheme="minorHAnsi"/>
          <w:bCs/>
        </w:rPr>
        <w:t xml:space="preserve"> for the </w:t>
      </w:r>
      <w:r w:rsidR="00604D35">
        <w:rPr>
          <w:rFonts w:eastAsia="Times New Roman" w:cstheme="minorHAnsi"/>
          <w:bCs/>
        </w:rPr>
        <w:t>different tasks</w:t>
      </w:r>
    </w:p>
    <w:p w:rsidR="00FB2DC9" w:rsidRPr="00FB2DC9" w:rsidRDefault="000B694D" w:rsidP="00F37A2F">
      <w:pPr>
        <w:numPr>
          <w:ilvl w:val="0"/>
          <w:numId w:val="1"/>
        </w:numPr>
        <w:tabs>
          <w:tab w:val="num" w:pos="426"/>
          <w:tab w:val="left" w:pos="7920"/>
          <w:tab w:val="right" w:pos="9072"/>
        </w:tabs>
        <w:spacing w:after="0" w:line="240" w:lineRule="auto"/>
        <w:ind w:left="909" w:right="-27" w:hanging="900"/>
        <w:rPr>
          <w:rFonts w:eastAsia="Times New Roman" w:cstheme="minorHAnsi"/>
          <w:bCs/>
        </w:rPr>
      </w:pPr>
      <w:r>
        <w:rPr>
          <w:rFonts w:eastAsiaTheme="minorEastAsia" w:cstheme="minorHAnsi"/>
        </w:rPr>
        <w:t>calculate materials quantities</w:t>
      </w:r>
    </w:p>
    <w:p w:rsidR="00FB2DC9" w:rsidRPr="00FB2DC9" w:rsidRDefault="00FB2DC9" w:rsidP="00F37A2F">
      <w:pPr>
        <w:numPr>
          <w:ilvl w:val="0"/>
          <w:numId w:val="1"/>
        </w:numPr>
        <w:tabs>
          <w:tab w:val="num" w:pos="426"/>
          <w:tab w:val="left" w:pos="7920"/>
          <w:tab w:val="right" w:pos="9072"/>
        </w:tabs>
        <w:spacing w:after="0" w:line="240" w:lineRule="auto"/>
        <w:ind w:left="909" w:right="-27" w:hanging="900"/>
        <w:rPr>
          <w:rFonts w:eastAsia="Times New Roman" w:cstheme="minorHAnsi"/>
          <w:bCs/>
        </w:rPr>
      </w:pPr>
      <w:r>
        <w:rPr>
          <w:rFonts w:eastAsiaTheme="minorEastAsia" w:cstheme="minorHAnsi"/>
        </w:rPr>
        <w:t>types of bricks</w:t>
      </w:r>
    </w:p>
    <w:p w:rsidR="00095382" w:rsidRPr="00095382" w:rsidRDefault="00FB2DC9" w:rsidP="00F37A2F">
      <w:pPr>
        <w:numPr>
          <w:ilvl w:val="0"/>
          <w:numId w:val="1"/>
        </w:numPr>
        <w:tabs>
          <w:tab w:val="num" w:pos="426"/>
          <w:tab w:val="left" w:pos="7920"/>
          <w:tab w:val="right" w:pos="9072"/>
        </w:tabs>
        <w:spacing w:after="0" w:line="240" w:lineRule="auto"/>
        <w:ind w:left="909" w:right="-27" w:hanging="900"/>
        <w:rPr>
          <w:rFonts w:eastAsia="Times New Roman" w:cstheme="minorHAnsi"/>
          <w:bCs/>
        </w:rPr>
      </w:pPr>
      <w:r>
        <w:rPr>
          <w:rFonts w:eastAsiaTheme="minorEastAsia" w:cstheme="minorHAnsi"/>
        </w:rPr>
        <w:t>bricklaying terms</w:t>
      </w:r>
    </w:p>
    <w:p w:rsidR="004344B4" w:rsidRPr="00374AA4" w:rsidRDefault="00095382" w:rsidP="00F37A2F">
      <w:pPr>
        <w:numPr>
          <w:ilvl w:val="0"/>
          <w:numId w:val="1"/>
        </w:numPr>
        <w:tabs>
          <w:tab w:val="num" w:pos="426"/>
          <w:tab w:val="right" w:pos="9072"/>
        </w:tabs>
        <w:spacing w:after="0" w:line="240" w:lineRule="auto"/>
        <w:ind w:left="909" w:right="-27" w:hanging="900"/>
        <w:rPr>
          <w:rFonts w:eastAsia="Times New Roman" w:cstheme="minorHAnsi"/>
          <w:bCs/>
        </w:rPr>
      </w:pPr>
      <w:r>
        <w:rPr>
          <w:rFonts w:eastAsiaTheme="minorEastAsia" w:cstheme="minorHAnsi"/>
        </w:rPr>
        <w:t>bricklaying</w:t>
      </w:r>
      <w:r w:rsidR="006A1983">
        <w:rPr>
          <w:rFonts w:eastAsiaTheme="minorEastAsia" w:cstheme="minorHAnsi"/>
        </w:rPr>
        <w:t xml:space="preserve"> and paving</w:t>
      </w:r>
      <w:r>
        <w:rPr>
          <w:rFonts w:eastAsiaTheme="minorEastAsia" w:cstheme="minorHAnsi"/>
        </w:rPr>
        <w:t xml:space="preserve"> tools</w:t>
      </w:r>
      <w:r w:rsidR="003B64A6">
        <w:rPr>
          <w:rFonts w:eastAsiaTheme="minorEastAsia" w:cstheme="minorHAnsi"/>
        </w:rPr>
        <w:tab/>
      </w:r>
      <w:r w:rsidR="004344B4" w:rsidRPr="00374AA4">
        <w:rPr>
          <w:rFonts w:eastAsia="Times New Roman" w:cstheme="minorHAnsi"/>
          <w:bCs/>
        </w:rPr>
        <w:t>(</w:t>
      </w:r>
      <w:r w:rsidR="00F301B1">
        <w:rPr>
          <w:rFonts w:eastAsia="Times New Roman" w:cstheme="minorHAnsi"/>
          <w:bCs/>
        </w:rPr>
        <w:t>8</w:t>
      </w:r>
      <w:r w:rsidR="004344B4" w:rsidRPr="00374AA4">
        <w:rPr>
          <w:rFonts w:eastAsia="Times New Roman" w:cstheme="minorHAnsi"/>
          <w:bCs/>
        </w:rPr>
        <w:t xml:space="preserve"> marks)</w:t>
      </w:r>
    </w:p>
    <w:p w:rsidR="00620DFB" w:rsidRPr="00620DFB" w:rsidRDefault="00620DFB" w:rsidP="00F37A2F">
      <w:pPr>
        <w:tabs>
          <w:tab w:val="right" w:pos="9072"/>
        </w:tabs>
        <w:spacing w:after="0" w:line="240" w:lineRule="auto"/>
        <w:ind w:left="9" w:right="-27"/>
        <w:rPr>
          <w:rFonts w:eastAsia="Times New Roman" w:cstheme="minorHAnsi"/>
          <w:b/>
          <w:bCs/>
          <w:sz w:val="16"/>
          <w:szCs w:val="16"/>
        </w:rPr>
      </w:pPr>
    </w:p>
    <w:p w:rsidR="002273CD" w:rsidRDefault="002273CD" w:rsidP="00F37A2F">
      <w:pPr>
        <w:tabs>
          <w:tab w:val="right" w:pos="9072"/>
        </w:tabs>
        <w:spacing w:after="0" w:line="240" w:lineRule="auto"/>
        <w:ind w:left="9" w:right="-27"/>
        <w:rPr>
          <w:rFonts w:eastAsia="Times New Roman" w:cstheme="minorHAnsi"/>
          <w:b/>
          <w:bCs/>
        </w:rPr>
      </w:pPr>
      <w:r w:rsidRPr="001A16BD">
        <w:rPr>
          <w:rFonts w:eastAsia="Times New Roman" w:cstheme="minorHAnsi"/>
          <w:b/>
          <w:bCs/>
        </w:rPr>
        <w:t>Activity 2: Bricklaying</w:t>
      </w:r>
    </w:p>
    <w:p w:rsidR="004C76BD" w:rsidRPr="004C76BD" w:rsidRDefault="004C76BD" w:rsidP="00F37A2F">
      <w:pPr>
        <w:tabs>
          <w:tab w:val="right" w:pos="9072"/>
        </w:tabs>
        <w:spacing w:after="0" w:line="240" w:lineRule="auto"/>
        <w:ind w:left="9" w:right="-27"/>
        <w:rPr>
          <w:rFonts w:eastAsia="Times New Roman" w:cstheme="minorHAnsi"/>
          <w:bCs/>
        </w:rPr>
      </w:pPr>
      <w:r>
        <w:rPr>
          <w:rFonts w:eastAsia="Times New Roman" w:cstheme="minorHAnsi"/>
          <w:bCs/>
        </w:rPr>
        <w:t>Complete th</w:t>
      </w:r>
      <w:r w:rsidR="009D780C">
        <w:rPr>
          <w:rFonts w:eastAsia="Times New Roman" w:cstheme="minorHAnsi"/>
          <w:bCs/>
        </w:rPr>
        <w:t>ese</w:t>
      </w:r>
      <w:r>
        <w:rPr>
          <w:rFonts w:eastAsia="Times New Roman" w:cstheme="minorHAnsi"/>
          <w:bCs/>
        </w:rPr>
        <w:t xml:space="preserve"> tasks</w:t>
      </w:r>
      <w:r w:rsidR="009D780C">
        <w:rPr>
          <w:rFonts w:eastAsia="Times New Roman" w:cstheme="minorHAnsi"/>
          <w:bCs/>
        </w:rPr>
        <w:t xml:space="preserve"> safely and independently</w:t>
      </w:r>
      <w:r w:rsidR="007E5C2A">
        <w:rPr>
          <w:rFonts w:eastAsia="Times New Roman" w:cstheme="minorHAnsi"/>
          <w:bCs/>
        </w:rPr>
        <w:t>,</w:t>
      </w:r>
      <w:r>
        <w:rPr>
          <w:rFonts w:eastAsia="Times New Roman" w:cstheme="minorHAnsi"/>
          <w:bCs/>
        </w:rPr>
        <w:t xml:space="preserve"> including site preparation and clean up</w:t>
      </w:r>
    </w:p>
    <w:p w:rsidR="002273CD" w:rsidRPr="001A16BD" w:rsidRDefault="00A504A9" w:rsidP="00F37A2F">
      <w:pPr>
        <w:numPr>
          <w:ilvl w:val="0"/>
          <w:numId w:val="1"/>
        </w:numPr>
        <w:tabs>
          <w:tab w:val="num" w:pos="426"/>
          <w:tab w:val="left" w:pos="7920"/>
          <w:tab w:val="right" w:pos="9072"/>
        </w:tabs>
        <w:spacing w:after="0" w:line="240" w:lineRule="auto"/>
        <w:ind w:left="909" w:right="-27" w:hanging="900"/>
        <w:rPr>
          <w:rFonts w:eastAsia="Times New Roman" w:cstheme="minorHAnsi"/>
          <w:bCs/>
        </w:rPr>
      </w:pPr>
      <w:r w:rsidRPr="001A16BD">
        <w:rPr>
          <w:rFonts w:eastAsia="Times New Roman" w:cstheme="minorHAnsi"/>
          <w:bCs/>
        </w:rPr>
        <w:t>site preparation</w:t>
      </w:r>
    </w:p>
    <w:p w:rsidR="00CE1B9C" w:rsidRDefault="00A504A9" w:rsidP="00F37A2F">
      <w:pPr>
        <w:numPr>
          <w:ilvl w:val="0"/>
          <w:numId w:val="1"/>
        </w:numPr>
        <w:tabs>
          <w:tab w:val="num" w:pos="426"/>
          <w:tab w:val="left" w:pos="7920"/>
          <w:tab w:val="right" w:pos="9072"/>
        </w:tabs>
        <w:spacing w:after="0" w:line="240" w:lineRule="auto"/>
        <w:ind w:left="909" w:right="-27" w:hanging="900"/>
        <w:rPr>
          <w:rFonts w:eastAsia="Times New Roman" w:cstheme="minorHAnsi"/>
          <w:bCs/>
        </w:rPr>
      </w:pPr>
      <w:r w:rsidRPr="001A16BD">
        <w:rPr>
          <w:rFonts w:eastAsia="Times New Roman" w:cstheme="minorHAnsi"/>
          <w:bCs/>
        </w:rPr>
        <w:t xml:space="preserve">construction of brick </w:t>
      </w:r>
      <w:r w:rsidR="00CE1B9C">
        <w:rPr>
          <w:rFonts w:eastAsia="Times New Roman" w:cstheme="minorHAnsi"/>
          <w:bCs/>
        </w:rPr>
        <w:t>wall using racking</w:t>
      </w:r>
    </w:p>
    <w:p w:rsidR="002273CD" w:rsidRPr="00CE1B9C" w:rsidRDefault="00CE1B9C" w:rsidP="00F37A2F">
      <w:pPr>
        <w:numPr>
          <w:ilvl w:val="0"/>
          <w:numId w:val="1"/>
        </w:numPr>
        <w:tabs>
          <w:tab w:val="num" w:pos="426"/>
          <w:tab w:val="left" w:pos="7920"/>
          <w:tab w:val="right" w:pos="9072"/>
        </w:tabs>
        <w:spacing w:after="0" w:line="240" w:lineRule="auto"/>
        <w:ind w:left="909" w:right="-27" w:hanging="900"/>
        <w:rPr>
          <w:rFonts w:eastAsia="Times New Roman" w:cstheme="minorHAnsi"/>
          <w:bCs/>
        </w:rPr>
      </w:pPr>
      <w:r w:rsidRPr="001A16BD">
        <w:rPr>
          <w:rFonts w:eastAsia="Times New Roman" w:cstheme="minorHAnsi"/>
          <w:bCs/>
        </w:rPr>
        <w:t xml:space="preserve">construction of brick </w:t>
      </w:r>
      <w:r>
        <w:rPr>
          <w:rFonts w:eastAsia="Times New Roman" w:cstheme="minorHAnsi"/>
          <w:bCs/>
        </w:rPr>
        <w:t>wall using line blocks</w:t>
      </w:r>
    </w:p>
    <w:p w:rsidR="002273CD" w:rsidRPr="001A16BD" w:rsidRDefault="00A504A9" w:rsidP="00F37A2F">
      <w:pPr>
        <w:numPr>
          <w:ilvl w:val="0"/>
          <w:numId w:val="1"/>
        </w:numPr>
        <w:tabs>
          <w:tab w:val="num" w:pos="426"/>
          <w:tab w:val="right" w:pos="9072"/>
          <w:tab w:val="right" w:pos="9356"/>
        </w:tabs>
        <w:spacing w:after="0" w:line="240" w:lineRule="auto"/>
        <w:ind w:left="909" w:right="-27" w:hanging="900"/>
        <w:rPr>
          <w:rFonts w:eastAsia="Times New Roman" w:cstheme="minorHAnsi"/>
          <w:bCs/>
        </w:rPr>
      </w:pPr>
      <w:r w:rsidRPr="001A16BD">
        <w:rPr>
          <w:rFonts w:eastAsia="Times New Roman" w:cstheme="minorHAnsi"/>
          <w:bCs/>
        </w:rPr>
        <w:t xml:space="preserve">constructing </w:t>
      </w:r>
      <w:r w:rsidR="000B694D">
        <w:rPr>
          <w:rFonts w:eastAsia="Times New Roman" w:cstheme="minorHAnsi"/>
          <w:bCs/>
        </w:rPr>
        <w:t xml:space="preserve">a </w:t>
      </w:r>
      <w:r w:rsidR="00622075">
        <w:rPr>
          <w:rFonts w:eastAsia="Times New Roman" w:cstheme="minorHAnsi"/>
          <w:bCs/>
        </w:rPr>
        <w:t>corner</w:t>
      </w:r>
      <w:r w:rsidR="00CE1B9C">
        <w:rPr>
          <w:rFonts w:eastAsia="Times New Roman" w:cstheme="minorHAnsi"/>
          <w:bCs/>
        </w:rPr>
        <w:t xml:space="preserve"> </w:t>
      </w:r>
      <w:r w:rsidR="000B694D">
        <w:rPr>
          <w:rFonts w:eastAsia="Times New Roman" w:cstheme="minorHAnsi"/>
          <w:bCs/>
        </w:rPr>
        <w:tab/>
      </w:r>
      <w:r w:rsidR="002273CD" w:rsidRPr="001A16BD">
        <w:rPr>
          <w:rFonts w:eastAsia="Times New Roman" w:cstheme="minorHAnsi"/>
          <w:bCs/>
        </w:rPr>
        <w:t>(</w:t>
      </w:r>
      <w:r w:rsidR="00657334">
        <w:rPr>
          <w:rFonts w:eastAsia="Times New Roman" w:cstheme="minorHAnsi"/>
          <w:bCs/>
        </w:rPr>
        <w:t>24</w:t>
      </w:r>
      <w:r w:rsidR="002273CD" w:rsidRPr="001A16BD">
        <w:rPr>
          <w:rFonts w:eastAsia="Times New Roman" w:cstheme="minorHAnsi"/>
          <w:bCs/>
        </w:rPr>
        <w:t xml:space="preserve"> marks)</w:t>
      </w:r>
    </w:p>
    <w:p w:rsidR="00620DFB" w:rsidRPr="00620DFB" w:rsidRDefault="00620DFB" w:rsidP="00F37A2F">
      <w:pPr>
        <w:tabs>
          <w:tab w:val="right" w:pos="9072"/>
        </w:tabs>
        <w:spacing w:after="0" w:line="240" w:lineRule="auto"/>
        <w:ind w:left="9" w:right="-27"/>
        <w:rPr>
          <w:rFonts w:eastAsia="Times New Roman" w:cstheme="minorHAnsi"/>
          <w:b/>
          <w:bCs/>
          <w:sz w:val="16"/>
          <w:szCs w:val="16"/>
        </w:rPr>
      </w:pPr>
    </w:p>
    <w:p w:rsidR="002273CD" w:rsidRDefault="002273CD" w:rsidP="00F37A2F">
      <w:pPr>
        <w:tabs>
          <w:tab w:val="right" w:pos="9072"/>
        </w:tabs>
        <w:spacing w:after="0" w:line="240" w:lineRule="auto"/>
        <w:ind w:left="9" w:right="-27"/>
        <w:rPr>
          <w:rFonts w:eastAsia="Times New Roman" w:cstheme="minorHAnsi"/>
          <w:b/>
          <w:bCs/>
        </w:rPr>
      </w:pPr>
      <w:r w:rsidRPr="001A16BD">
        <w:rPr>
          <w:rFonts w:eastAsia="Times New Roman" w:cstheme="minorHAnsi"/>
          <w:b/>
          <w:bCs/>
        </w:rPr>
        <w:t>Activity 3: Brick paving</w:t>
      </w:r>
    </w:p>
    <w:p w:rsidR="00604D35" w:rsidRPr="004C76BD" w:rsidRDefault="009D780C" w:rsidP="00F37A2F">
      <w:pPr>
        <w:tabs>
          <w:tab w:val="right" w:pos="9072"/>
        </w:tabs>
        <w:spacing w:after="0" w:line="240" w:lineRule="auto"/>
        <w:ind w:left="9" w:right="-27"/>
        <w:rPr>
          <w:rFonts w:eastAsia="Times New Roman" w:cstheme="minorHAnsi"/>
          <w:bCs/>
        </w:rPr>
      </w:pPr>
      <w:r>
        <w:rPr>
          <w:rFonts w:eastAsia="Times New Roman" w:cstheme="minorHAnsi"/>
          <w:bCs/>
        </w:rPr>
        <w:t>Complete these tasks safely and independently</w:t>
      </w:r>
      <w:r w:rsidR="007E5C2A">
        <w:rPr>
          <w:rFonts w:eastAsia="Times New Roman" w:cstheme="minorHAnsi"/>
          <w:bCs/>
        </w:rPr>
        <w:t>,</w:t>
      </w:r>
      <w:r w:rsidR="00604D35">
        <w:rPr>
          <w:rFonts w:eastAsia="Times New Roman" w:cstheme="minorHAnsi"/>
          <w:bCs/>
        </w:rPr>
        <w:t xml:space="preserve"> including site preparation and clean up</w:t>
      </w:r>
    </w:p>
    <w:p w:rsidR="002273CD" w:rsidRPr="001A16BD" w:rsidRDefault="00A504A9" w:rsidP="00F37A2F">
      <w:pPr>
        <w:numPr>
          <w:ilvl w:val="0"/>
          <w:numId w:val="1"/>
        </w:numPr>
        <w:tabs>
          <w:tab w:val="num" w:pos="426"/>
          <w:tab w:val="left" w:pos="7920"/>
          <w:tab w:val="right" w:pos="9072"/>
        </w:tabs>
        <w:spacing w:after="0" w:line="240" w:lineRule="auto"/>
        <w:ind w:left="909" w:right="-27" w:hanging="900"/>
        <w:rPr>
          <w:rFonts w:eastAsia="Times New Roman" w:cstheme="minorHAnsi"/>
          <w:bCs/>
        </w:rPr>
      </w:pPr>
      <w:r w:rsidRPr="001A16BD">
        <w:rPr>
          <w:rFonts w:eastAsia="Times New Roman" w:cstheme="minorHAnsi"/>
          <w:bCs/>
        </w:rPr>
        <w:t>site preparation</w:t>
      </w:r>
    </w:p>
    <w:p w:rsidR="000B694D" w:rsidRDefault="00C8696A" w:rsidP="00F37A2F">
      <w:pPr>
        <w:numPr>
          <w:ilvl w:val="0"/>
          <w:numId w:val="1"/>
        </w:numPr>
        <w:tabs>
          <w:tab w:val="num" w:pos="426"/>
          <w:tab w:val="left" w:pos="7920"/>
          <w:tab w:val="right" w:pos="9072"/>
        </w:tabs>
        <w:spacing w:after="0" w:line="240" w:lineRule="auto"/>
        <w:ind w:left="909" w:right="-27" w:hanging="900"/>
        <w:rPr>
          <w:rFonts w:eastAsia="Times New Roman" w:cstheme="minorHAnsi"/>
          <w:bCs/>
        </w:rPr>
      </w:pPr>
      <w:r>
        <w:rPr>
          <w:rFonts w:eastAsia="Times New Roman" w:cstheme="minorHAnsi"/>
          <w:bCs/>
        </w:rPr>
        <w:t xml:space="preserve">both </w:t>
      </w:r>
      <w:r w:rsidR="000B694D">
        <w:rPr>
          <w:rFonts w:eastAsia="Times New Roman" w:cstheme="minorHAnsi"/>
          <w:bCs/>
        </w:rPr>
        <w:t>running and stack bond patterns</w:t>
      </w:r>
    </w:p>
    <w:p w:rsidR="002273CD" w:rsidRPr="00374AA4" w:rsidRDefault="003B64A6" w:rsidP="00F37A2F">
      <w:pPr>
        <w:numPr>
          <w:ilvl w:val="0"/>
          <w:numId w:val="1"/>
        </w:numPr>
        <w:tabs>
          <w:tab w:val="num" w:pos="426"/>
          <w:tab w:val="right" w:pos="9072"/>
          <w:tab w:val="right" w:pos="9356"/>
        </w:tabs>
        <w:spacing w:after="0" w:line="240" w:lineRule="auto"/>
        <w:ind w:left="909" w:right="-27" w:hanging="900"/>
        <w:rPr>
          <w:rFonts w:eastAsia="Times New Roman" w:cstheme="minorHAnsi"/>
          <w:bCs/>
        </w:rPr>
      </w:pPr>
      <w:r>
        <w:rPr>
          <w:rFonts w:eastAsia="Times New Roman" w:cstheme="minorHAnsi"/>
          <w:bCs/>
        </w:rPr>
        <w:t>basket weave</w:t>
      </w:r>
      <w:r>
        <w:rPr>
          <w:rFonts w:eastAsia="Times New Roman" w:cstheme="minorHAnsi"/>
          <w:bCs/>
        </w:rPr>
        <w:tab/>
      </w:r>
      <w:r>
        <w:rPr>
          <w:rFonts w:eastAsia="Times New Roman" w:cstheme="minorHAnsi"/>
          <w:bCs/>
        </w:rPr>
        <w:tab/>
      </w:r>
      <w:r w:rsidR="002273CD" w:rsidRPr="00374AA4">
        <w:rPr>
          <w:rFonts w:eastAsia="Times New Roman" w:cstheme="minorHAnsi"/>
          <w:bCs/>
        </w:rPr>
        <w:t>(</w:t>
      </w:r>
      <w:r w:rsidR="00A240C4">
        <w:rPr>
          <w:rFonts w:eastAsia="Times New Roman" w:cstheme="minorHAnsi"/>
          <w:bCs/>
        </w:rPr>
        <w:t>24</w:t>
      </w:r>
      <w:r w:rsidR="002273CD" w:rsidRPr="00374AA4">
        <w:rPr>
          <w:rFonts w:eastAsia="Times New Roman" w:cstheme="minorHAnsi"/>
          <w:bCs/>
        </w:rPr>
        <w:t xml:space="preserve"> marks)</w:t>
      </w:r>
    </w:p>
    <w:p w:rsidR="002273CD" w:rsidRPr="001A16BD" w:rsidRDefault="002273CD" w:rsidP="00185775">
      <w:pPr>
        <w:spacing w:after="0" w:line="240" w:lineRule="auto"/>
        <w:ind w:left="9" w:right="-27"/>
        <w:rPr>
          <w:rFonts w:eastAsia="Times New Roman" w:cstheme="minorHAnsi"/>
          <w:b/>
          <w:bCs/>
        </w:rPr>
      </w:pPr>
    </w:p>
    <w:tbl>
      <w:tblPr>
        <w:tblW w:w="932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ayout w:type="fixed"/>
        <w:tblLook w:val="0000" w:firstRow="0" w:lastRow="0" w:firstColumn="0" w:lastColumn="0" w:noHBand="0" w:noVBand="0"/>
      </w:tblPr>
      <w:tblGrid>
        <w:gridCol w:w="7220"/>
        <w:gridCol w:w="2102"/>
      </w:tblGrid>
      <w:tr w:rsidR="00A504A9" w:rsidRPr="00885AA5" w:rsidTr="00620DFB">
        <w:tc>
          <w:tcPr>
            <w:tcW w:w="7220" w:type="dxa"/>
            <w:shd w:val="clear" w:color="auto" w:fill="CCC0D9" w:themeFill="accent4" w:themeFillTint="66"/>
          </w:tcPr>
          <w:p w:rsidR="00A504A9" w:rsidRPr="00620DFB" w:rsidRDefault="00A504A9" w:rsidP="00A504A9">
            <w:pPr>
              <w:tabs>
                <w:tab w:val="left" w:pos="5112"/>
              </w:tabs>
              <w:spacing w:before="120" w:after="120" w:line="240" w:lineRule="auto"/>
              <w:ind w:right="567" w:hanging="34"/>
              <w:rPr>
                <w:rFonts w:eastAsia="Times New Roman" w:cstheme="minorHAnsi"/>
                <w:bCs/>
                <w:sz w:val="20"/>
                <w:szCs w:val="20"/>
              </w:rPr>
            </w:pPr>
            <w:r w:rsidRPr="00620DFB">
              <w:rPr>
                <w:rFonts w:eastAsia="Times New Roman" w:cstheme="minorHAnsi"/>
                <w:b/>
                <w:bCs/>
                <w:sz w:val="20"/>
                <w:szCs w:val="20"/>
              </w:rPr>
              <w:t>What needs</w:t>
            </w:r>
            <w:r w:rsidR="00093883" w:rsidRPr="00620DFB">
              <w:rPr>
                <w:rFonts w:eastAsia="Times New Roman" w:cstheme="minorHAnsi"/>
                <w:b/>
                <w:bCs/>
                <w:sz w:val="20"/>
                <w:szCs w:val="20"/>
              </w:rPr>
              <w:t xml:space="preserve"> to be submitted for assessment</w:t>
            </w:r>
          </w:p>
        </w:tc>
        <w:tc>
          <w:tcPr>
            <w:tcW w:w="2102" w:type="dxa"/>
            <w:shd w:val="clear" w:color="auto" w:fill="CCC0D9" w:themeFill="accent4" w:themeFillTint="66"/>
          </w:tcPr>
          <w:p w:rsidR="00A504A9" w:rsidRPr="00620DFB" w:rsidRDefault="00A504A9" w:rsidP="007E5C2A">
            <w:pPr>
              <w:tabs>
                <w:tab w:val="left" w:pos="4800"/>
              </w:tabs>
              <w:spacing w:before="120" w:after="120" w:line="240" w:lineRule="auto"/>
              <w:ind w:hanging="34"/>
              <w:jc w:val="center"/>
              <w:rPr>
                <w:rFonts w:eastAsia="Times New Roman" w:cstheme="minorHAnsi"/>
                <w:b/>
                <w:bCs/>
                <w:sz w:val="20"/>
                <w:szCs w:val="20"/>
                <w:lang w:eastAsia="en-AU"/>
              </w:rPr>
            </w:pPr>
            <w:r w:rsidRPr="00620DFB">
              <w:rPr>
                <w:rFonts w:eastAsia="Times New Roman" w:cstheme="minorHAnsi"/>
                <w:b/>
                <w:bCs/>
                <w:sz w:val="20"/>
                <w:szCs w:val="20"/>
                <w:lang w:eastAsia="en-AU"/>
              </w:rPr>
              <w:t>Due date</w:t>
            </w:r>
          </w:p>
        </w:tc>
      </w:tr>
      <w:tr w:rsidR="00A504A9" w:rsidRPr="00885AA5" w:rsidTr="00620DFB">
        <w:tc>
          <w:tcPr>
            <w:tcW w:w="7220" w:type="dxa"/>
            <w:shd w:val="clear" w:color="auto" w:fill="E5DFEC" w:themeFill="accent4" w:themeFillTint="33"/>
          </w:tcPr>
          <w:p w:rsidR="00A504A9" w:rsidRPr="00620DFB" w:rsidRDefault="00A504A9" w:rsidP="00620DFB">
            <w:pPr>
              <w:numPr>
                <w:ilvl w:val="0"/>
                <w:numId w:val="14"/>
              </w:numPr>
              <w:tabs>
                <w:tab w:val="clear" w:pos="454"/>
                <w:tab w:val="left" w:pos="567"/>
              </w:tabs>
              <w:spacing w:after="60" w:line="240" w:lineRule="auto"/>
              <w:ind w:left="567" w:hanging="567"/>
              <w:rPr>
                <w:rFonts w:ascii="Calibri" w:eastAsia="Times New Roman" w:hAnsi="Calibri" w:cs="Calibri"/>
                <w:sz w:val="20"/>
                <w:szCs w:val="20"/>
                <w:lang w:eastAsia="en-AU"/>
              </w:rPr>
            </w:pPr>
            <w:r w:rsidRPr="00620DFB">
              <w:rPr>
                <w:rFonts w:ascii="Calibri" w:eastAsia="Times New Roman" w:hAnsi="Calibri" w:cs="Calibri"/>
                <w:sz w:val="20"/>
                <w:szCs w:val="20"/>
                <w:lang w:eastAsia="en-AU"/>
              </w:rPr>
              <w:t>Activity 1: Theory worksheets</w:t>
            </w:r>
          </w:p>
        </w:tc>
        <w:tc>
          <w:tcPr>
            <w:tcW w:w="2102" w:type="dxa"/>
            <w:vMerge w:val="restart"/>
            <w:shd w:val="clear" w:color="auto" w:fill="E5DFEC" w:themeFill="accent4" w:themeFillTint="33"/>
            <w:vAlign w:val="center"/>
          </w:tcPr>
          <w:p w:rsidR="00A504A9" w:rsidRPr="00620DFB" w:rsidRDefault="00417EB9" w:rsidP="00A504A9">
            <w:pPr>
              <w:tabs>
                <w:tab w:val="left" w:pos="4800"/>
              </w:tabs>
              <w:spacing w:before="60" w:after="60" w:line="240" w:lineRule="auto"/>
              <w:ind w:hanging="33"/>
              <w:jc w:val="center"/>
              <w:rPr>
                <w:rFonts w:eastAsia="Times New Roman" w:cstheme="minorHAnsi"/>
                <w:sz w:val="20"/>
                <w:szCs w:val="20"/>
                <w:lang w:eastAsia="en-AU"/>
              </w:rPr>
            </w:pPr>
            <w:r>
              <w:rPr>
                <w:rFonts w:eastAsia="Times New Roman" w:cstheme="minorHAnsi"/>
                <w:sz w:val="20"/>
                <w:szCs w:val="20"/>
                <w:lang w:eastAsia="en-AU"/>
              </w:rPr>
              <w:t>six</w:t>
            </w:r>
            <w:r w:rsidR="00A504A9" w:rsidRPr="00620DFB">
              <w:rPr>
                <w:rFonts w:eastAsia="Times New Roman" w:cstheme="minorHAnsi"/>
                <w:sz w:val="20"/>
                <w:szCs w:val="20"/>
                <w:lang w:eastAsia="en-AU"/>
              </w:rPr>
              <w:t xml:space="preserve"> weeks from commencement date</w:t>
            </w:r>
          </w:p>
        </w:tc>
      </w:tr>
      <w:tr w:rsidR="00A504A9" w:rsidRPr="00885AA5" w:rsidTr="00620DFB">
        <w:tc>
          <w:tcPr>
            <w:tcW w:w="7220" w:type="dxa"/>
            <w:shd w:val="clear" w:color="auto" w:fill="E5DFEC" w:themeFill="accent4" w:themeFillTint="33"/>
          </w:tcPr>
          <w:p w:rsidR="00A504A9" w:rsidRPr="00620DFB" w:rsidRDefault="00A504A9" w:rsidP="00620DFB">
            <w:pPr>
              <w:numPr>
                <w:ilvl w:val="0"/>
                <w:numId w:val="14"/>
              </w:numPr>
              <w:tabs>
                <w:tab w:val="clear" w:pos="454"/>
                <w:tab w:val="left" w:pos="567"/>
              </w:tabs>
              <w:spacing w:after="60" w:line="240" w:lineRule="auto"/>
              <w:ind w:left="567" w:hanging="567"/>
              <w:rPr>
                <w:rFonts w:ascii="Calibri" w:eastAsia="Times New Roman" w:hAnsi="Calibri" w:cs="Calibri"/>
                <w:sz w:val="20"/>
                <w:szCs w:val="20"/>
                <w:lang w:eastAsia="en-AU"/>
              </w:rPr>
            </w:pPr>
            <w:r w:rsidRPr="00620DFB">
              <w:rPr>
                <w:rFonts w:ascii="Calibri" w:eastAsia="Times New Roman" w:hAnsi="Calibri" w:cs="Calibri"/>
                <w:sz w:val="20"/>
                <w:szCs w:val="20"/>
                <w:lang w:eastAsia="en-AU"/>
              </w:rPr>
              <w:t>Activity 2: Bricklaying</w:t>
            </w:r>
          </w:p>
        </w:tc>
        <w:tc>
          <w:tcPr>
            <w:tcW w:w="2102" w:type="dxa"/>
            <w:vMerge/>
            <w:shd w:val="clear" w:color="auto" w:fill="E5DFEC" w:themeFill="accent4" w:themeFillTint="33"/>
          </w:tcPr>
          <w:p w:rsidR="00A504A9" w:rsidRPr="00885AA5" w:rsidRDefault="00A504A9" w:rsidP="00A504A9">
            <w:pPr>
              <w:tabs>
                <w:tab w:val="left" w:pos="4800"/>
              </w:tabs>
              <w:spacing w:before="60" w:after="60" w:line="240" w:lineRule="auto"/>
              <w:ind w:right="566" w:hanging="33"/>
              <w:rPr>
                <w:rFonts w:eastAsia="Times New Roman" w:cstheme="minorHAnsi"/>
                <w:lang w:eastAsia="en-AU"/>
              </w:rPr>
            </w:pPr>
          </w:p>
        </w:tc>
      </w:tr>
      <w:tr w:rsidR="00A504A9" w:rsidRPr="00885AA5" w:rsidTr="00620DFB">
        <w:tc>
          <w:tcPr>
            <w:tcW w:w="7220" w:type="dxa"/>
            <w:shd w:val="clear" w:color="auto" w:fill="E5DFEC" w:themeFill="accent4" w:themeFillTint="33"/>
          </w:tcPr>
          <w:p w:rsidR="00A504A9" w:rsidRPr="00620DFB" w:rsidRDefault="00A504A9" w:rsidP="00620DFB">
            <w:pPr>
              <w:numPr>
                <w:ilvl w:val="0"/>
                <w:numId w:val="14"/>
              </w:numPr>
              <w:tabs>
                <w:tab w:val="clear" w:pos="454"/>
                <w:tab w:val="left" w:pos="567"/>
              </w:tabs>
              <w:spacing w:after="60" w:line="240" w:lineRule="auto"/>
              <w:ind w:left="567" w:hanging="567"/>
              <w:rPr>
                <w:rFonts w:ascii="Calibri" w:eastAsia="Times New Roman" w:hAnsi="Calibri" w:cs="Calibri"/>
                <w:sz w:val="20"/>
                <w:szCs w:val="20"/>
                <w:lang w:eastAsia="en-AU"/>
              </w:rPr>
            </w:pPr>
            <w:r w:rsidRPr="00620DFB">
              <w:rPr>
                <w:rFonts w:ascii="Calibri" w:eastAsia="Times New Roman" w:hAnsi="Calibri" w:cs="Calibri"/>
                <w:sz w:val="20"/>
                <w:szCs w:val="20"/>
                <w:lang w:eastAsia="en-AU"/>
              </w:rPr>
              <w:t>Activity 3: Brick paving</w:t>
            </w:r>
          </w:p>
        </w:tc>
        <w:tc>
          <w:tcPr>
            <w:tcW w:w="2102" w:type="dxa"/>
            <w:vMerge/>
            <w:shd w:val="clear" w:color="auto" w:fill="E5DFEC" w:themeFill="accent4" w:themeFillTint="33"/>
          </w:tcPr>
          <w:p w:rsidR="00A504A9" w:rsidRPr="00885AA5" w:rsidRDefault="00A504A9" w:rsidP="00A504A9">
            <w:pPr>
              <w:tabs>
                <w:tab w:val="left" w:pos="4800"/>
              </w:tabs>
              <w:spacing w:before="60" w:after="60" w:line="240" w:lineRule="auto"/>
              <w:ind w:right="566" w:hanging="33"/>
              <w:rPr>
                <w:rFonts w:eastAsia="Times New Roman" w:cstheme="minorHAnsi"/>
                <w:lang w:eastAsia="en-AU"/>
              </w:rPr>
            </w:pPr>
          </w:p>
        </w:tc>
      </w:tr>
    </w:tbl>
    <w:p w:rsidR="002E099B" w:rsidRDefault="002E099B" w:rsidP="00185775">
      <w:pPr>
        <w:ind w:left="9"/>
        <w:rPr>
          <w:rFonts w:ascii="Arial" w:eastAsia="Times New Roman" w:hAnsi="Arial" w:cs="Arial"/>
          <w:bCs/>
        </w:rPr>
      </w:pPr>
    </w:p>
    <w:p w:rsidR="00511FAB" w:rsidRDefault="00511FAB" w:rsidP="00185775">
      <w:pPr>
        <w:spacing w:before="120" w:after="120"/>
        <w:ind w:left="9"/>
        <w:outlineLvl w:val="0"/>
        <w:rPr>
          <w:rFonts w:ascii="Franklin Gothic Book" w:eastAsia="MS Mincho" w:hAnsi="Franklin Gothic Book" w:cs="Calibri"/>
          <w:color w:val="342568"/>
          <w:sz w:val="28"/>
          <w:szCs w:val="28"/>
          <w:lang w:val="en-GB" w:eastAsia="ja-JP"/>
        </w:rPr>
      </w:pPr>
    </w:p>
    <w:p w:rsidR="00B1220D" w:rsidRPr="00111A3A" w:rsidRDefault="007877FD" w:rsidP="00185775">
      <w:pPr>
        <w:spacing w:before="120" w:after="120"/>
        <w:ind w:left="9"/>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sidR="00987C9D">
        <w:rPr>
          <w:rFonts w:ascii="Franklin Gothic Book" w:eastAsia="MS Mincho" w:hAnsi="Franklin Gothic Book" w:cs="Calibri"/>
          <w:color w:val="342568"/>
          <w:sz w:val="28"/>
          <w:szCs w:val="28"/>
          <w:lang w:val="en-GB" w:eastAsia="ja-JP"/>
        </w:rPr>
        <w:t>key for sample assessment T</w:t>
      </w:r>
      <w:r w:rsidR="00BE1AA2">
        <w:rPr>
          <w:rFonts w:ascii="Franklin Gothic Book" w:eastAsia="MS Mincho" w:hAnsi="Franklin Gothic Book" w:cs="Calibri"/>
          <w:color w:val="342568"/>
          <w:sz w:val="28"/>
          <w:szCs w:val="28"/>
          <w:lang w:val="en-GB" w:eastAsia="ja-JP"/>
        </w:rPr>
        <w:t>ask 7</w:t>
      </w:r>
      <w:r>
        <w:rPr>
          <w:rFonts w:ascii="Franklin Gothic Book" w:eastAsia="MS Mincho" w:hAnsi="Franklin Gothic Book" w:cs="Calibri"/>
          <w:color w:val="342568"/>
          <w:sz w:val="28"/>
          <w:szCs w:val="28"/>
          <w:lang w:val="en-GB" w:eastAsia="ja-JP"/>
        </w:rPr>
        <w:t xml:space="preserve"> </w:t>
      </w:r>
      <w:r w:rsidRPr="003067CD">
        <w:rPr>
          <w:rFonts w:ascii="Franklin Gothic Book" w:eastAsia="MS Mincho" w:hAnsi="Franklin Gothic Book" w:cs="Calibri"/>
          <w:color w:val="342568"/>
          <w:sz w:val="28"/>
          <w:szCs w:val="28"/>
          <w:lang w:val="en-GB" w:eastAsia="ja-JP"/>
        </w:rPr>
        <w:t>–</w:t>
      </w:r>
      <w:r>
        <w:rPr>
          <w:rFonts w:ascii="Franklin Gothic Book" w:eastAsia="MS Mincho" w:hAnsi="Franklin Gothic Book" w:cs="Calibri"/>
          <w:color w:val="342568"/>
          <w:sz w:val="28"/>
          <w:szCs w:val="28"/>
          <w:lang w:val="en-GB" w:eastAsia="ja-JP"/>
        </w:rPr>
        <w:t xml:space="preserve"> </w:t>
      </w:r>
      <w:r w:rsidR="00F230F5">
        <w:rPr>
          <w:rFonts w:ascii="Franklin Gothic Book" w:eastAsia="MS Mincho" w:hAnsi="Franklin Gothic Book" w:cs="Calibri"/>
          <w:color w:val="342568"/>
          <w:sz w:val="28"/>
          <w:szCs w:val="28"/>
          <w:lang w:val="en-GB" w:eastAsia="ja-JP"/>
        </w:rPr>
        <w:t>Unit 3</w:t>
      </w:r>
    </w:p>
    <w:tbl>
      <w:tblPr>
        <w:tblW w:w="933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2"/>
        <w:gridCol w:w="1131"/>
        <w:gridCol w:w="1120"/>
      </w:tblGrid>
      <w:tr w:rsidR="00093883" w:rsidRPr="00093883" w:rsidTr="008C7A40">
        <w:trPr>
          <w:trHeight w:val="20"/>
        </w:trPr>
        <w:tc>
          <w:tcPr>
            <w:tcW w:w="7082" w:type="dxa"/>
            <w:shd w:val="clear" w:color="auto" w:fill="CCC0D9" w:themeFill="accent4" w:themeFillTint="66"/>
            <w:vAlign w:val="center"/>
          </w:tcPr>
          <w:p w:rsidR="002F1A1D" w:rsidRPr="00093883" w:rsidRDefault="002F1A1D" w:rsidP="008C7A40">
            <w:pPr>
              <w:spacing w:after="0" w:line="240" w:lineRule="auto"/>
              <w:jc w:val="center"/>
              <w:rPr>
                <w:rFonts w:eastAsia="Times New Roman" w:cstheme="minorHAnsi"/>
                <w:b/>
                <w:sz w:val="20"/>
                <w:szCs w:val="20"/>
                <w:lang w:eastAsia="en-AU"/>
              </w:rPr>
            </w:pPr>
          </w:p>
        </w:tc>
        <w:tc>
          <w:tcPr>
            <w:tcW w:w="1131" w:type="dxa"/>
            <w:shd w:val="clear" w:color="auto" w:fill="CCC0D9" w:themeFill="accent4" w:themeFillTint="66"/>
            <w:vAlign w:val="center"/>
          </w:tcPr>
          <w:p w:rsidR="002F1A1D" w:rsidRPr="00093883" w:rsidRDefault="002F1A1D" w:rsidP="008C7A40">
            <w:pPr>
              <w:spacing w:after="0" w:line="240" w:lineRule="auto"/>
              <w:jc w:val="center"/>
              <w:rPr>
                <w:rFonts w:eastAsia="Times New Roman" w:cstheme="minorHAnsi"/>
                <w:b/>
                <w:sz w:val="20"/>
                <w:szCs w:val="20"/>
                <w:lang w:eastAsia="en-AU"/>
              </w:rPr>
            </w:pPr>
            <w:r w:rsidRPr="00093883">
              <w:rPr>
                <w:rFonts w:eastAsia="Times New Roman" w:cstheme="minorHAnsi"/>
                <w:b/>
                <w:sz w:val="20"/>
                <w:szCs w:val="20"/>
                <w:lang w:eastAsia="en-AU"/>
              </w:rPr>
              <w:t>Maximum possible mark</w:t>
            </w:r>
          </w:p>
        </w:tc>
        <w:tc>
          <w:tcPr>
            <w:tcW w:w="1120" w:type="dxa"/>
            <w:shd w:val="clear" w:color="auto" w:fill="CCC0D9" w:themeFill="accent4" w:themeFillTint="66"/>
            <w:vAlign w:val="center"/>
          </w:tcPr>
          <w:p w:rsidR="002F1A1D" w:rsidRPr="00093883" w:rsidRDefault="002F1A1D" w:rsidP="008C7A40">
            <w:pPr>
              <w:spacing w:after="0" w:line="240" w:lineRule="auto"/>
              <w:jc w:val="center"/>
              <w:rPr>
                <w:rFonts w:eastAsia="Times New Roman" w:cstheme="minorHAnsi"/>
                <w:b/>
                <w:sz w:val="20"/>
                <w:szCs w:val="20"/>
                <w:lang w:eastAsia="en-AU"/>
              </w:rPr>
            </w:pPr>
            <w:r w:rsidRPr="00093883">
              <w:rPr>
                <w:rFonts w:eastAsia="Times New Roman" w:cstheme="minorHAnsi"/>
                <w:b/>
                <w:sz w:val="20"/>
                <w:szCs w:val="20"/>
                <w:lang w:eastAsia="en-AU"/>
              </w:rPr>
              <w:t>Allocated mark</w:t>
            </w:r>
          </w:p>
        </w:tc>
      </w:tr>
      <w:tr w:rsidR="00511FAB" w:rsidRPr="007877FD" w:rsidTr="008C7A40">
        <w:trPr>
          <w:trHeight w:val="20"/>
        </w:trPr>
        <w:tc>
          <w:tcPr>
            <w:tcW w:w="9333" w:type="dxa"/>
            <w:gridSpan w:val="3"/>
            <w:shd w:val="clear" w:color="auto" w:fill="E5DFEC" w:themeFill="accent4" w:themeFillTint="33"/>
            <w:vAlign w:val="center"/>
          </w:tcPr>
          <w:p w:rsidR="00511FAB" w:rsidRPr="000C79FE" w:rsidRDefault="00511FAB" w:rsidP="000C79FE">
            <w:pPr>
              <w:spacing w:before="60" w:after="60" w:line="240" w:lineRule="auto"/>
              <w:rPr>
                <w:rFonts w:eastAsia="Times New Roman" w:cstheme="minorHAnsi"/>
                <w:b/>
                <w:bCs/>
                <w:iCs/>
                <w:sz w:val="20"/>
                <w:szCs w:val="20"/>
              </w:rPr>
            </w:pPr>
            <w:r w:rsidRPr="000C79FE">
              <w:rPr>
                <w:rFonts w:eastAsia="Times New Roman" w:cstheme="minorHAnsi"/>
                <w:b/>
                <w:bCs/>
                <w:iCs/>
                <w:sz w:val="20"/>
                <w:szCs w:val="20"/>
              </w:rPr>
              <w:t>Activity 1: Theory</w:t>
            </w:r>
          </w:p>
        </w:tc>
      </w:tr>
      <w:tr w:rsidR="00511FAB" w:rsidRPr="007877FD" w:rsidTr="008C7A40">
        <w:trPr>
          <w:trHeight w:val="20"/>
        </w:trPr>
        <w:tc>
          <w:tcPr>
            <w:tcW w:w="7082" w:type="dxa"/>
            <w:shd w:val="clear" w:color="auto" w:fill="auto"/>
          </w:tcPr>
          <w:p w:rsidR="00511FAB" w:rsidRPr="00511FAB" w:rsidRDefault="00511FAB" w:rsidP="008C7A40">
            <w:pPr>
              <w:tabs>
                <w:tab w:val="right" w:pos="9072"/>
              </w:tabs>
              <w:spacing w:after="0" w:line="240" w:lineRule="auto"/>
              <w:ind w:left="9" w:right="-27"/>
              <w:rPr>
                <w:rFonts w:eastAsia="Times New Roman" w:cstheme="minorHAnsi"/>
                <w:bCs/>
                <w:sz w:val="20"/>
                <w:szCs w:val="20"/>
              </w:rPr>
            </w:pPr>
            <w:r w:rsidRPr="00511FAB">
              <w:rPr>
                <w:rFonts w:eastAsia="Times New Roman" w:cstheme="minorHAnsi"/>
                <w:bCs/>
                <w:sz w:val="20"/>
                <w:szCs w:val="20"/>
              </w:rPr>
              <w:t>Completed worksheets identifying terminology, and the tools and the materials for the four different theory tasks (2 marks for each worksheet)</w:t>
            </w:r>
          </w:p>
          <w:p w:rsidR="00511FAB" w:rsidRDefault="00511FAB" w:rsidP="008C7A40">
            <w:pPr>
              <w:numPr>
                <w:ilvl w:val="0"/>
                <w:numId w:val="8"/>
              </w:numPr>
              <w:spacing w:after="0" w:line="240" w:lineRule="auto"/>
              <w:rPr>
                <w:rFonts w:eastAsia="Times New Roman" w:cstheme="minorHAnsi"/>
                <w:sz w:val="20"/>
                <w:szCs w:val="20"/>
                <w:lang w:eastAsia="en-AU"/>
              </w:rPr>
            </w:pPr>
            <w:r w:rsidRPr="007E0540">
              <w:rPr>
                <w:rFonts w:eastAsia="Times New Roman" w:cstheme="minorHAnsi"/>
                <w:sz w:val="20"/>
                <w:szCs w:val="20"/>
              </w:rPr>
              <w:t xml:space="preserve">correct </w:t>
            </w:r>
            <w:r>
              <w:rPr>
                <w:rFonts w:eastAsia="Times New Roman" w:cstheme="minorHAnsi"/>
                <w:sz w:val="20"/>
                <w:szCs w:val="20"/>
              </w:rPr>
              <w:t xml:space="preserve">terminology and tools/materials </w:t>
            </w:r>
            <w:r w:rsidRPr="007E0540">
              <w:rPr>
                <w:rFonts w:eastAsia="Times New Roman" w:cstheme="minorHAnsi"/>
                <w:sz w:val="20"/>
                <w:szCs w:val="20"/>
              </w:rPr>
              <w:t xml:space="preserve">for each </w:t>
            </w:r>
            <w:r>
              <w:rPr>
                <w:rFonts w:eastAsia="Times New Roman" w:cstheme="minorHAnsi"/>
                <w:sz w:val="20"/>
                <w:szCs w:val="20"/>
              </w:rPr>
              <w:t>task</w:t>
            </w:r>
          </w:p>
          <w:p w:rsidR="002B2836" w:rsidRDefault="00511FAB" w:rsidP="008C7A40">
            <w:pPr>
              <w:numPr>
                <w:ilvl w:val="0"/>
                <w:numId w:val="8"/>
              </w:numPr>
              <w:spacing w:after="0" w:line="240" w:lineRule="auto"/>
              <w:rPr>
                <w:rFonts w:eastAsia="Times New Roman" w:cstheme="minorHAnsi"/>
                <w:sz w:val="20"/>
                <w:szCs w:val="20"/>
                <w:lang w:eastAsia="en-AU"/>
              </w:rPr>
            </w:pPr>
            <w:r w:rsidRPr="00511FAB">
              <w:rPr>
                <w:rFonts w:eastAsia="Times New Roman" w:cstheme="minorHAnsi"/>
                <w:sz w:val="20"/>
                <w:szCs w:val="20"/>
              </w:rPr>
              <w:t>minor errors in terminology and tools/materials for each task</w:t>
            </w:r>
            <w:r w:rsidRPr="00511FAB">
              <w:rPr>
                <w:rFonts w:eastAsia="Times New Roman" w:cstheme="minorHAnsi"/>
                <w:sz w:val="20"/>
                <w:szCs w:val="20"/>
                <w:lang w:eastAsia="en-AU"/>
              </w:rPr>
              <w:t xml:space="preserve"> </w:t>
            </w:r>
          </w:p>
          <w:p w:rsidR="00511FAB" w:rsidRPr="00511FAB" w:rsidRDefault="00511FAB" w:rsidP="008C7A40">
            <w:pPr>
              <w:numPr>
                <w:ilvl w:val="0"/>
                <w:numId w:val="8"/>
              </w:numPr>
              <w:spacing w:after="0" w:line="240" w:lineRule="auto"/>
              <w:rPr>
                <w:rFonts w:eastAsia="Times New Roman" w:cstheme="minorHAnsi"/>
                <w:sz w:val="20"/>
                <w:szCs w:val="20"/>
                <w:lang w:eastAsia="en-AU"/>
              </w:rPr>
            </w:pPr>
            <w:r w:rsidRPr="00511FAB">
              <w:rPr>
                <w:rFonts w:eastAsia="Times New Roman" w:cstheme="minorHAnsi"/>
                <w:sz w:val="20"/>
                <w:szCs w:val="20"/>
                <w:lang w:eastAsia="en-AU"/>
              </w:rPr>
              <w:t xml:space="preserve">incorrect </w:t>
            </w:r>
            <w:r w:rsidR="002B2836">
              <w:rPr>
                <w:rFonts w:eastAsia="Times New Roman" w:cstheme="minorHAnsi"/>
                <w:sz w:val="20"/>
                <w:szCs w:val="20"/>
                <w:lang w:eastAsia="en-AU"/>
              </w:rPr>
              <w:t>terminology/tools/materials</w:t>
            </w:r>
            <w:r w:rsidRPr="00511FAB">
              <w:rPr>
                <w:rFonts w:eastAsia="Times New Roman" w:cstheme="minorHAnsi"/>
                <w:sz w:val="20"/>
                <w:szCs w:val="20"/>
                <w:lang w:eastAsia="en-AU"/>
              </w:rPr>
              <w:t xml:space="preserve"> and/or critical information missing</w:t>
            </w:r>
          </w:p>
        </w:tc>
        <w:tc>
          <w:tcPr>
            <w:tcW w:w="1131" w:type="dxa"/>
            <w:shd w:val="clear" w:color="auto" w:fill="auto"/>
          </w:tcPr>
          <w:p w:rsidR="00511FAB" w:rsidRDefault="00511FAB" w:rsidP="008C7A40">
            <w:pPr>
              <w:spacing w:after="0" w:line="240" w:lineRule="auto"/>
              <w:rPr>
                <w:rFonts w:eastAsia="Times New Roman" w:cstheme="minorHAnsi"/>
                <w:sz w:val="20"/>
                <w:szCs w:val="20"/>
                <w:lang w:eastAsia="en-AU"/>
              </w:rPr>
            </w:pPr>
          </w:p>
          <w:p w:rsidR="00511FAB" w:rsidRPr="00511FAB" w:rsidRDefault="00511FAB" w:rsidP="008C7A40">
            <w:pPr>
              <w:spacing w:after="0" w:line="240" w:lineRule="auto"/>
              <w:jc w:val="center"/>
              <w:rPr>
                <w:rFonts w:eastAsia="Times New Roman" w:cstheme="minorHAnsi"/>
                <w:sz w:val="20"/>
                <w:szCs w:val="20"/>
                <w:lang w:eastAsia="en-AU"/>
              </w:rPr>
            </w:pPr>
            <w:r w:rsidRPr="00511FAB">
              <w:rPr>
                <w:rFonts w:eastAsia="Times New Roman" w:cstheme="minorHAnsi"/>
                <w:sz w:val="20"/>
                <w:szCs w:val="20"/>
                <w:lang w:eastAsia="en-AU"/>
              </w:rPr>
              <w:t>(for each)</w:t>
            </w:r>
          </w:p>
          <w:p w:rsidR="00511FAB" w:rsidRPr="00511FAB" w:rsidRDefault="00511FAB" w:rsidP="008C7A40">
            <w:pPr>
              <w:spacing w:after="0" w:line="240" w:lineRule="auto"/>
              <w:jc w:val="center"/>
              <w:rPr>
                <w:rFonts w:eastAsia="Times New Roman" w:cstheme="minorHAnsi"/>
                <w:sz w:val="20"/>
                <w:szCs w:val="20"/>
                <w:lang w:eastAsia="en-AU"/>
              </w:rPr>
            </w:pPr>
            <w:r w:rsidRPr="00511FAB">
              <w:rPr>
                <w:rFonts w:eastAsia="Times New Roman" w:cstheme="minorHAnsi"/>
                <w:sz w:val="20"/>
                <w:szCs w:val="20"/>
                <w:lang w:eastAsia="en-AU"/>
              </w:rPr>
              <w:t>2</w:t>
            </w:r>
          </w:p>
          <w:p w:rsidR="00511FAB" w:rsidRPr="00511FAB" w:rsidRDefault="00511FAB" w:rsidP="008C7A40">
            <w:pPr>
              <w:spacing w:after="0" w:line="240" w:lineRule="auto"/>
              <w:jc w:val="center"/>
              <w:rPr>
                <w:rFonts w:eastAsia="Times New Roman" w:cstheme="minorHAnsi"/>
                <w:sz w:val="20"/>
                <w:szCs w:val="20"/>
                <w:lang w:eastAsia="en-AU"/>
              </w:rPr>
            </w:pPr>
            <w:r w:rsidRPr="00511FAB">
              <w:rPr>
                <w:rFonts w:eastAsia="Times New Roman" w:cstheme="minorHAnsi"/>
                <w:sz w:val="20"/>
                <w:szCs w:val="20"/>
                <w:lang w:eastAsia="en-AU"/>
              </w:rPr>
              <w:t>1</w:t>
            </w:r>
          </w:p>
          <w:p w:rsidR="00511FAB" w:rsidRPr="00511FAB" w:rsidRDefault="00511FAB" w:rsidP="008C7A40">
            <w:pPr>
              <w:spacing w:after="0" w:line="240" w:lineRule="auto"/>
              <w:jc w:val="center"/>
              <w:rPr>
                <w:rFonts w:eastAsia="Times New Roman" w:cstheme="minorHAnsi"/>
                <w:b/>
                <w:sz w:val="20"/>
                <w:szCs w:val="20"/>
                <w:lang w:eastAsia="en-AU"/>
              </w:rPr>
            </w:pPr>
            <w:r w:rsidRPr="00511FAB">
              <w:rPr>
                <w:rFonts w:eastAsia="Times New Roman" w:cstheme="minorHAnsi"/>
                <w:sz w:val="20"/>
                <w:szCs w:val="20"/>
                <w:lang w:eastAsia="en-AU"/>
              </w:rPr>
              <w:t>0</w:t>
            </w:r>
          </w:p>
        </w:tc>
        <w:tc>
          <w:tcPr>
            <w:tcW w:w="1120" w:type="dxa"/>
            <w:shd w:val="clear" w:color="auto" w:fill="auto"/>
            <w:vAlign w:val="center"/>
          </w:tcPr>
          <w:p w:rsidR="00511FAB" w:rsidRDefault="00511FAB" w:rsidP="008C7A40">
            <w:pPr>
              <w:spacing w:after="0" w:line="240" w:lineRule="auto"/>
              <w:rPr>
                <w:rFonts w:eastAsia="Times New Roman" w:cstheme="minorHAnsi"/>
                <w:b/>
                <w:sz w:val="20"/>
                <w:szCs w:val="20"/>
                <w:lang w:eastAsia="en-AU"/>
              </w:rPr>
            </w:pPr>
          </w:p>
        </w:tc>
      </w:tr>
      <w:tr w:rsidR="00511FAB" w:rsidRPr="007877FD" w:rsidTr="008C7A40">
        <w:trPr>
          <w:trHeight w:val="20"/>
        </w:trPr>
        <w:tc>
          <w:tcPr>
            <w:tcW w:w="8213" w:type="dxa"/>
            <w:gridSpan w:val="2"/>
            <w:shd w:val="clear" w:color="auto" w:fill="auto"/>
            <w:vAlign w:val="center"/>
          </w:tcPr>
          <w:p w:rsidR="00511FAB" w:rsidRPr="00093883" w:rsidRDefault="00511FAB" w:rsidP="008C7A40">
            <w:pPr>
              <w:spacing w:after="0" w:line="240" w:lineRule="auto"/>
              <w:jc w:val="right"/>
              <w:rPr>
                <w:rFonts w:eastAsia="Times New Roman" w:cstheme="minorHAnsi"/>
                <w:b/>
                <w:sz w:val="20"/>
                <w:szCs w:val="20"/>
                <w:lang w:eastAsia="en-AU"/>
              </w:rPr>
            </w:pPr>
            <w:r>
              <w:rPr>
                <w:rFonts w:eastAsia="Times New Roman" w:cstheme="minorHAnsi"/>
                <w:b/>
                <w:sz w:val="20"/>
                <w:szCs w:val="20"/>
                <w:lang w:eastAsia="en-AU"/>
              </w:rPr>
              <w:t xml:space="preserve">Total </w:t>
            </w:r>
          </w:p>
        </w:tc>
        <w:tc>
          <w:tcPr>
            <w:tcW w:w="1120" w:type="dxa"/>
            <w:shd w:val="clear" w:color="auto" w:fill="auto"/>
            <w:vAlign w:val="center"/>
          </w:tcPr>
          <w:p w:rsidR="00511FAB" w:rsidRPr="00093883" w:rsidRDefault="00511FAB" w:rsidP="008C7A40">
            <w:pPr>
              <w:spacing w:after="0" w:line="240" w:lineRule="auto"/>
              <w:jc w:val="right"/>
              <w:rPr>
                <w:rFonts w:eastAsia="Times New Roman" w:cstheme="minorHAnsi"/>
                <w:b/>
                <w:sz w:val="20"/>
                <w:szCs w:val="20"/>
                <w:lang w:eastAsia="en-AU"/>
              </w:rPr>
            </w:pPr>
            <w:r>
              <w:rPr>
                <w:rFonts w:eastAsia="Times New Roman" w:cstheme="minorHAnsi"/>
                <w:b/>
                <w:sz w:val="20"/>
                <w:szCs w:val="20"/>
                <w:lang w:eastAsia="en-AU"/>
              </w:rPr>
              <w:t>/8</w:t>
            </w:r>
          </w:p>
        </w:tc>
      </w:tr>
      <w:tr w:rsidR="00620DFB" w:rsidRPr="007877FD" w:rsidTr="008C7A40">
        <w:trPr>
          <w:trHeight w:val="20"/>
        </w:trPr>
        <w:tc>
          <w:tcPr>
            <w:tcW w:w="9333" w:type="dxa"/>
            <w:gridSpan w:val="3"/>
            <w:shd w:val="clear" w:color="auto" w:fill="E5DFEC" w:themeFill="accent4" w:themeFillTint="33"/>
            <w:vAlign w:val="center"/>
          </w:tcPr>
          <w:p w:rsidR="00620DFB" w:rsidRPr="000C79FE" w:rsidRDefault="00620DFB" w:rsidP="000C79FE">
            <w:pPr>
              <w:spacing w:before="60" w:after="60" w:line="240" w:lineRule="auto"/>
              <w:rPr>
                <w:rFonts w:eastAsia="Times New Roman" w:cstheme="minorHAnsi"/>
                <w:b/>
                <w:bCs/>
                <w:iCs/>
                <w:sz w:val="20"/>
                <w:szCs w:val="20"/>
              </w:rPr>
            </w:pPr>
            <w:r w:rsidRPr="000C79FE">
              <w:rPr>
                <w:rFonts w:eastAsia="Times New Roman" w:cstheme="minorHAnsi"/>
                <w:b/>
                <w:bCs/>
                <w:iCs/>
                <w:sz w:val="20"/>
                <w:szCs w:val="20"/>
              </w:rPr>
              <w:t>Activity 2: Bricklaying</w:t>
            </w:r>
          </w:p>
        </w:tc>
      </w:tr>
      <w:tr w:rsidR="002F1A1D" w:rsidRPr="007877FD" w:rsidTr="008C7A40">
        <w:trPr>
          <w:trHeight w:val="20"/>
        </w:trPr>
        <w:tc>
          <w:tcPr>
            <w:tcW w:w="7082" w:type="dxa"/>
          </w:tcPr>
          <w:p w:rsidR="002F1A1D" w:rsidRPr="007877FD" w:rsidRDefault="002F1A1D" w:rsidP="008C7A40">
            <w:pPr>
              <w:spacing w:after="0" w:line="240" w:lineRule="auto"/>
              <w:rPr>
                <w:rFonts w:eastAsia="Times New Roman" w:cstheme="minorHAnsi"/>
                <w:sz w:val="20"/>
                <w:szCs w:val="20"/>
                <w:lang w:eastAsia="en-AU"/>
              </w:rPr>
            </w:pPr>
            <w:r w:rsidRPr="007877FD">
              <w:rPr>
                <w:rFonts w:eastAsia="Times New Roman" w:cstheme="minorHAnsi"/>
                <w:sz w:val="20"/>
                <w:szCs w:val="20"/>
                <w:lang w:eastAsia="en-AU"/>
              </w:rPr>
              <w:t>Site preparation</w:t>
            </w:r>
          </w:p>
          <w:p w:rsidR="002F1A1D" w:rsidRPr="00620DFB" w:rsidRDefault="00611B79" w:rsidP="008C7A40">
            <w:pPr>
              <w:numPr>
                <w:ilvl w:val="0"/>
                <w:numId w:val="8"/>
              </w:numPr>
              <w:spacing w:after="0" w:line="240" w:lineRule="auto"/>
              <w:rPr>
                <w:rFonts w:eastAsia="Times New Roman" w:cstheme="minorHAnsi"/>
                <w:sz w:val="20"/>
                <w:szCs w:val="20"/>
              </w:rPr>
            </w:pPr>
            <w:r w:rsidRPr="00620DFB">
              <w:rPr>
                <w:rFonts w:eastAsia="Times New Roman" w:cstheme="minorHAnsi"/>
                <w:sz w:val="20"/>
                <w:szCs w:val="20"/>
              </w:rPr>
              <w:t>correct tools</w:t>
            </w:r>
          </w:p>
          <w:p w:rsidR="002F1A1D" w:rsidRPr="00620DFB" w:rsidRDefault="002F1A1D" w:rsidP="008C7A40">
            <w:pPr>
              <w:numPr>
                <w:ilvl w:val="0"/>
                <w:numId w:val="8"/>
              </w:numPr>
              <w:spacing w:after="0" w:line="240" w:lineRule="auto"/>
              <w:rPr>
                <w:rFonts w:eastAsia="Times New Roman" w:cstheme="minorHAnsi"/>
                <w:sz w:val="20"/>
                <w:szCs w:val="20"/>
              </w:rPr>
            </w:pPr>
            <w:r w:rsidRPr="00620DFB">
              <w:rPr>
                <w:rFonts w:eastAsia="Times New Roman" w:cstheme="minorHAnsi"/>
                <w:sz w:val="20"/>
                <w:szCs w:val="20"/>
              </w:rPr>
              <w:t>setting out</w:t>
            </w:r>
          </w:p>
          <w:p w:rsidR="002F1A1D" w:rsidRPr="007877FD" w:rsidRDefault="002F1A1D" w:rsidP="008C7A40">
            <w:pPr>
              <w:numPr>
                <w:ilvl w:val="0"/>
                <w:numId w:val="8"/>
              </w:numPr>
              <w:spacing w:after="0" w:line="240" w:lineRule="auto"/>
              <w:rPr>
                <w:rFonts w:eastAsia="Times New Roman" w:cstheme="minorHAnsi"/>
                <w:sz w:val="20"/>
                <w:szCs w:val="20"/>
                <w:lang w:eastAsia="en-AU"/>
              </w:rPr>
            </w:pPr>
            <w:r w:rsidRPr="00620DFB">
              <w:rPr>
                <w:rFonts w:eastAsia="Times New Roman" w:cstheme="minorHAnsi"/>
                <w:sz w:val="20"/>
                <w:szCs w:val="20"/>
              </w:rPr>
              <w:t>preparedness</w:t>
            </w:r>
          </w:p>
        </w:tc>
        <w:tc>
          <w:tcPr>
            <w:tcW w:w="1131" w:type="dxa"/>
            <w:shd w:val="clear" w:color="auto" w:fill="auto"/>
          </w:tcPr>
          <w:p w:rsidR="002F1A1D" w:rsidRPr="007877FD" w:rsidRDefault="002F1A1D" w:rsidP="008C7A40">
            <w:pPr>
              <w:spacing w:after="0" w:line="240" w:lineRule="auto"/>
              <w:rPr>
                <w:rFonts w:eastAsia="Times New Roman" w:cstheme="minorHAnsi"/>
                <w:sz w:val="20"/>
                <w:szCs w:val="20"/>
                <w:lang w:eastAsia="en-AU"/>
              </w:rPr>
            </w:pPr>
          </w:p>
          <w:p w:rsidR="00BA0352" w:rsidRDefault="00BA0352"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w:t>
            </w:r>
          </w:p>
          <w:p w:rsidR="00BA0352" w:rsidRDefault="00BA0352" w:rsidP="008C7A40">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1</w:t>
            </w:r>
          </w:p>
          <w:p w:rsidR="002F1A1D" w:rsidRPr="007877FD" w:rsidRDefault="00BA0352" w:rsidP="008C7A40">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1</w:t>
            </w:r>
          </w:p>
        </w:tc>
        <w:tc>
          <w:tcPr>
            <w:tcW w:w="1120" w:type="dxa"/>
            <w:vAlign w:val="bottom"/>
          </w:tcPr>
          <w:p w:rsidR="002F1A1D" w:rsidRPr="007877FD" w:rsidRDefault="002F1A1D" w:rsidP="008C7A40">
            <w:pPr>
              <w:spacing w:after="0" w:line="240" w:lineRule="auto"/>
              <w:jc w:val="right"/>
              <w:rPr>
                <w:rFonts w:eastAsia="Times New Roman" w:cstheme="minorHAnsi"/>
                <w:b/>
                <w:sz w:val="20"/>
                <w:szCs w:val="20"/>
                <w:lang w:eastAsia="en-AU"/>
              </w:rPr>
            </w:pPr>
            <w:r w:rsidRPr="007877FD">
              <w:rPr>
                <w:rFonts w:eastAsia="Times New Roman" w:cstheme="minorHAnsi"/>
                <w:b/>
                <w:sz w:val="20"/>
                <w:szCs w:val="20"/>
                <w:lang w:eastAsia="en-AU"/>
              </w:rPr>
              <w:t>/</w:t>
            </w:r>
            <w:r w:rsidR="00BA0352">
              <w:rPr>
                <w:rFonts w:eastAsia="Times New Roman" w:cstheme="minorHAnsi"/>
                <w:b/>
                <w:sz w:val="20"/>
                <w:szCs w:val="20"/>
                <w:lang w:eastAsia="en-AU"/>
              </w:rPr>
              <w:t>3</w:t>
            </w:r>
          </w:p>
        </w:tc>
      </w:tr>
      <w:tr w:rsidR="002F1A1D" w:rsidRPr="007877FD" w:rsidTr="008C7A40">
        <w:trPr>
          <w:trHeight w:val="20"/>
        </w:trPr>
        <w:tc>
          <w:tcPr>
            <w:tcW w:w="7082" w:type="dxa"/>
          </w:tcPr>
          <w:p w:rsidR="00BA0352" w:rsidRPr="00BA0352" w:rsidRDefault="00BA0352" w:rsidP="008C7A40">
            <w:pPr>
              <w:spacing w:after="0" w:line="240" w:lineRule="auto"/>
              <w:rPr>
                <w:rFonts w:eastAsia="Times New Roman" w:cstheme="minorHAnsi"/>
                <w:sz w:val="20"/>
                <w:szCs w:val="20"/>
                <w:lang w:eastAsia="en-AU"/>
              </w:rPr>
            </w:pPr>
            <w:r>
              <w:rPr>
                <w:rFonts w:eastAsia="Times New Roman" w:cstheme="minorHAnsi"/>
                <w:sz w:val="20"/>
                <w:szCs w:val="20"/>
                <w:lang w:eastAsia="en-AU"/>
              </w:rPr>
              <w:t>C</w:t>
            </w:r>
            <w:r w:rsidRPr="00BA0352">
              <w:rPr>
                <w:rFonts w:eastAsia="Times New Roman" w:cstheme="minorHAnsi"/>
                <w:sz w:val="20"/>
                <w:szCs w:val="20"/>
                <w:lang w:eastAsia="en-AU"/>
              </w:rPr>
              <w:t>onstruction of brick wall using racking</w:t>
            </w:r>
          </w:p>
          <w:p w:rsidR="002F1A1D" w:rsidRPr="007877FD" w:rsidRDefault="002F1A1D" w:rsidP="008C7A40">
            <w:pPr>
              <w:numPr>
                <w:ilvl w:val="0"/>
                <w:numId w:val="8"/>
              </w:numPr>
              <w:spacing w:after="0" w:line="240" w:lineRule="auto"/>
              <w:rPr>
                <w:rFonts w:eastAsia="Times New Roman" w:cstheme="minorHAnsi"/>
                <w:sz w:val="20"/>
                <w:szCs w:val="20"/>
              </w:rPr>
            </w:pPr>
            <w:r w:rsidRPr="007877FD">
              <w:rPr>
                <w:rFonts w:eastAsia="Times New Roman" w:cstheme="minorHAnsi"/>
                <w:sz w:val="20"/>
                <w:szCs w:val="20"/>
              </w:rPr>
              <w:t>square</w:t>
            </w:r>
          </w:p>
          <w:p w:rsidR="002F1A1D" w:rsidRPr="007877FD" w:rsidRDefault="002F1A1D" w:rsidP="008C7A40">
            <w:pPr>
              <w:numPr>
                <w:ilvl w:val="0"/>
                <w:numId w:val="8"/>
              </w:numPr>
              <w:spacing w:after="0" w:line="240" w:lineRule="auto"/>
              <w:rPr>
                <w:rFonts w:eastAsia="Times New Roman" w:cstheme="minorHAnsi"/>
                <w:sz w:val="20"/>
                <w:szCs w:val="20"/>
              </w:rPr>
            </w:pPr>
            <w:r w:rsidRPr="007877FD">
              <w:rPr>
                <w:rFonts w:eastAsia="Times New Roman" w:cstheme="minorHAnsi"/>
                <w:sz w:val="20"/>
                <w:szCs w:val="20"/>
              </w:rPr>
              <w:t>level</w:t>
            </w:r>
          </w:p>
          <w:p w:rsidR="002F1A1D" w:rsidRPr="007877FD" w:rsidRDefault="002F1A1D" w:rsidP="008C7A40">
            <w:pPr>
              <w:numPr>
                <w:ilvl w:val="0"/>
                <w:numId w:val="8"/>
              </w:numPr>
              <w:spacing w:after="0" w:line="240" w:lineRule="auto"/>
              <w:rPr>
                <w:rFonts w:eastAsia="Times New Roman" w:cstheme="minorHAnsi"/>
                <w:sz w:val="20"/>
                <w:szCs w:val="20"/>
                <w:lang w:eastAsia="en-AU"/>
              </w:rPr>
            </w:pPr>
            <w:r w:rsidRPr="007877FD">
              <w:rPr>
                <w:rFonts w:eastAsia="Times New Roman" w:cstheme="minorHAnsi"/>
                <w:sz w:val="20"/>
                <w:szCs w:val="20"/>
              </w:rPr>
              <w:t>raking</w:t>
            </w:r>
          </w:p>
        </w:tc>
        <w:tc>
          <w:tcPr>
            <w:tcW w:w="1131" w:type="dxa"/>
            <w:tcBorders>
              <w:bottom w:val="single" w:sz="4" w:space="0" w:color="auto"/>
            </w:tcBorders>
          </w:tcPr>
          <w:p w:rsidR="002F1A1D" w:rsidRPr="007877FD" w:rsidRDefault="002F1A1D" w:rsidP="008C7A40">
            <w:pPr>
              <w:spacing w:after="0" w:line="240" w:lineRule="auto"/>
              <w:jc w:val="center"/>
              <w:rPr>
                <w:rFonts w:eastAsia="Times New Roman" w:cstheme="minorHAnsi"/>
                <w:sz w:val="20"/>
                <w:szCs w:val="20"/>
                <w:lang w:eastAsia="en-AU"/>
              </w:rPr>
            </w:pPr>
          </w:p>
          <w:p w:rsidR="002F1A1D" w:rsidRPr="007877FD" w:rsidRDefault="002F1A1D"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w:t>
            </w:r>
            <w:r w:rsidR="007877FD" w:rsidRPr="007877FD">
              <w:rPr>
                <w:rFonts w:eastAsia="Times New Roman" w:cstheme="minorHAnsi"/>
                <w:sz w:val="20"/>
                <w:szCs w:val="20"/>
                <w:lang w:eastAsia="en-AU"/>
              </w:rPr>
              <w:t>–</w:t>
            </w:r>
            <w:r w:rsidR="00657334">
              <w:rPr>
                <w:rFonts w:eastAsia="Times New Roman" w:cstheme="minorHAnsi"/>
                <w:sz w:val="20"/>
                <w:szCs w:val="20"/>
                <w:lang w:eastAsia="en-AU"/>
              </w:rPr>
              <w:t>2</w:t>
            </w:r>
          </w:p>
          <w:p w:rsidR="002F1A1D" w:rsidRPr="007877FD" w:rsidRDefault="002F1A1D"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w:t>
            </w:r>
            <w:r w:rsidR="007877FD" w:rsidRPr="007877FD">
              <w:rPr>
                <w:rFonts w:eastAsia="Times New Roman" w:cstheme="minorHAnsi"/>
                <w:sz w:val="20"/>
                <w:szCs w:val="20"/>
                <w:lang w:eastAsia="en-AU"/>
              </w:rPr>
              <w:t>–</w:t>
            </w:r>
            <w:r w:rsidR="00657334">
              <w:rPr>
                <w:rFonts w:eastAsia="Times New Roman" w:cstheme="minorHAnsi"/>
                <w:sz w:val="20"/>
                <w:szCs w:val="20"/>
                <w:lang w:eastAsia="en-AU"/>
              </w:rPr>
              <w:t>2</w:t>
            </w:r>
          </w:p>
          <w:p w:rsidR="002F1A1D" w:rsidRPr="007877FD" w:rsidRDefault="002F1A1D"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w:t>
            </w:r>
            <w:r w:rsidR="007877FD" w:rsidRPr="007877FD">
              <w:rPr>
                <w:rFonts w:eastAsia="Times New Roman" w:cstheme="minorHAnsi"/>
                <w:sz w:val="20"/>
                <w:szCs w:val="20"/>
                <w:lang w:eastAsia="en-AU"/>
              </w:rPr>
              <w:t>–</w:t>
            </w:r>
            <w:r w:rsidR="00657334">
              <w:rPr>
                <w:rFonts w:eastAsia="Times New Roman" w:cstheme="minorHAnsi"/>
                <w:sz w:val="20"/>
                <w:szCs w:val="20"/>
                <w:lang w:eastAsia="en-AU"/>
              </w:rPr>
              <w:t>2</w:t>
            </w:r>
          </w:p>
        </w:tc>
        <w:tc>
          <w:tcPr>
            <w:tcW w:w="1120" w:type="dxa"/>
            <w:tcBorders>
              <w:bottom w:val="single" w:sz="4" w:space="0" w:color="auto"/>
            </w:tcBorders>
            <w:vAlign w:val="bottom"/>
          </w:tcPr>
          <w:p w:rsidR="002F1A1D" w:rsidRPr="007877FD" w:rsidRDefault="00A976E9" w:rsidP="008C7A40">
            <w:pPr>
              <w:spacing w:after="0" w:line="240" w:lineRule="auto"/>
              <w:jc w:val="right"/>
              <w:rPr>
                <w:rFonts w:eastAsia="Times New Roman" w:cstheme="minorHAnsi"/>
                <w:b/>
                <w:sz w:val="20"/>
                <w:szCs w:val="20"/>
                <w:lang w:eastAsia="en-AU"/>
              </w:rPr>
            </w:pPr>
            <w:r w:rsidRPr="007877FD">
              <w:rPr>
                <w:rFonts w:eastAsia="Times New Roman" w:cstheme="minorHAnsi"/>
                <w:b/>
                <w:sz w:val="20"/>
                <w:szCs w:val="20"/>
                <w:lang w:eastAsia="en-AU"/>
              </w:rPr>
              <w:t>/</w:t>
            </w:r>
            <w:r w:rsidR="00657334">
              <w:rPr>
                <w:rFonts w:eastAsia="Times New Roman" w:cstheme="minorHAnsi"/>
                <w:b/>
                <w:sz w:val="20"/>
                <w:szCs w:val="20"/>
                <w:lang w:eastAsia="en-AU"/>
              </w:rPr>
              <w:t>6</w:t>
            </w:r>
          </w:p>
        </w:tc>
      </w:tr>
      <w:tr w:rsidR="00657334" w:rsidRPr="007877FD" w:rsidTr="008C7A40">
        <w:trPr>
          <w:trHeight w:val="20"/>
        </w:trPr>
        <w:tc>
          <w:tcPr>
            <w:tcW w:w="7082" w:type="dxa"/>
          </w:tcPr>
          <w:p w:rsidR="00657334" w:rsidRPr="007877FD" w:rsidRDefault="00657334" w:rsidP="008C7A40">
            <w:pPr>
              <w:spacing w:after="0" w:line="240" w:lineRule="auto"/>
              <w:rPr>
                <w:rFonts w:eastAsia="Times New Roman" w:cstheme="minorHAnsi"/>
                <w:sz w:val="20"/>
                <w:szCs w:val="20"/>
                <w:lang w:eastAsia="en-AU"/>
              </w:rPr>
            </w:pPr>
            <w:r w:rsidRPr="007877FD">
              <w:rPr>
                <w:rFonts w:eastAsia="Times New Roman" w:cstheme="minorHAnsi"/>
                <w:sz w:val="20"/>
                <w:szCs w:val="20"/>
                <w:lang w:eastAsia="en-AU"/>
              </w:rPr>
              <w:t xml:space="preserve">Construction of brick </w:t>
            </w:r>
            <w:r>
              <w:rPr>
                <w:rFonts w:eastAsia="Times New Roman" w:cstheme="minorHAnsi"/>
                <w:sz w:val="20"/>
                <w:szCs w:val="20"/>
                <w:lang w:eastAsia="en-AU"/>
              </w:rPr>
              <w:t>wall using line blocks</w:t>
            </w:r>
          </w:p>
          <w:p w:rsidR="00657334" w:rsidRPr="007877FD" w:rsidRDefault="00657334" w:rsidP="008C7A40">
            <w:pPr>
              <w:numPr>
                <w:ilvl w:val="0"/>
                <w:numId w:val="8"/>
              </w:numPr>
              <w:spacing w:after="0" w:line="240" w:lineRule="auto"/>
              <w:rPr>
                <w:rFonts w:eastAsia="Times New Roman" w:cstheme="minorHAnsi"/>
                <w:sz w:val="20"/>
                <w:szCs w:val="20"/>
              </w:rPr>
            </w:pPr>
            <w:r w:rsidRPr="007877FD">
              <w:rPr>
                <w:rFonts w:eastAsia="Times New Roman" w:cstheme="minorHAnsi"/>
                <w:sz w:val="20"/>
                <w:szCs w:val="20"/>
              </w:rPr>
              <w:t>square</w:t>
            </w:r>
          </w:p>
          <w:p w:rsidR="00657334" w:rsidRPr="007877FD" w:rsidRDefault="00657334" w:rsidP="008C7A40">
            <w:pPr>
              <w:numPr>
                <w:ilvl w:val="0"/>
                <w:numId w:val="8"/>
              </w:numPr>
              <w:spacing w:after="0" w:line="240" w:lineRule="auto"/>
              <w:rPr>
                <w:rFonts w:eastAsia="Times New Roman" w:cstheme="minorHAnsi"/>
                <w:sz w:val="20"/>
                <w:szCs w:val="20"/>
              </w:rPr>
            </w:pPr>
            <w:r w:rsidRPr="007877FD">
              <w:rPr>
                <w:rFonts w:eastAsia="Times New Roman" w:cstheme="minorHAnsi"/>
                <w:sz w:val="20"/>
                <w:szCs w:val="20"/>
              </w:rPr>
              <w:t>level</w:t>
            </w:r>
          </w:p>
          <w:p w:rsidR="00657334" w:rsidRPr="007877FD" w:rsidRDefault="00657334" w:rsidP="008C7A40">
            <w:pPr>
              <w:numPr>
                <w:ilvl w:val="0"/>
                <w:numId w:val="8"/>
              </w:numPr>
              <w:spacing w:after="0" w:line="240" w:lineRule="auto"/>
              <w:rPr>
                <w:rFonts w:eastAsia="Times New Roman" w:cstheme="minorHAnsi"/>
                <w:sz w:val="20"/>
                <w:szCs w:val="20"/>
                <w:lang w:eastAsia="en-AU"/>
              </w:rPr>
            </w:pPr>
            <w:r w:rsidRPr="007877FD">
              <w:rPr>
                <w:rFonts w:eastAsia="Times New Roman" w:cstheme="minorHAnsi"/>
                <w:sz w:val="20"/>
                <w:szCs w:val="20"/>
              </w:rPr>
              <w:t>raking</w:t>
            </w:r>
          </w:p>
        </w:tc>
        <w:tc>
          <w:tcPr>
            <w:tcW w:w="1131" w:type="dxa"/>
            <w:shd w:val="clear" w:color="auto" w:fill="FFFFFF"/>
          </w:tcPr>
          <w:p w:rsidR="00657334" w:rsidRPr="007877FD" w:rsidRDefault="00657334" w:rsidP="008C7A40">
            <w:pPr>
              <w:spacing w:after="0" w:line="240" w:lineRule="auto"/>
              <w:jc w:val="center"/>
              <w:rPr>
                <w:rFonts w:eastAsia="Times New Roman" w:cstheme="minorHAnsi"/>
                <w:sz w:val="20"/>
                <w:szCs w:val="20"/>
                <w:lang w:eastAsia="en-AU"/>
              </w:rPr>
            </w:pPr>
          </w:p>
          <w:p w:rsidR="00657334" w:rsidRPr="007877FD" w:rsidRDefault="00657334"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w:t>
            </w:r>
            <w:r>
              <w:rPr>
                <w:rFonts w:eastAsia="Times New Roman" w:cstheme="minorHAnsi"/>
                <w:sz w:val="20"/>
                <w:szCs w:val="20"/>
                <w:lang w:eastAsia="en-AU"/>
              </w:rPr>
              <w:t>2</w:t>
            </w:r>
          </w:p>
          <w:p w:rsidR="00657334" w:rsidRPr="007877FD" w:rsidRDefault="00657334"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w:t>
            </w:r>
            <w:r>
              <w:rPr>
                <w:rFonts w:eastAsia="Times New Roman" w:cstheme="minorHAnsi"/>
                <w:sz w:val="20"/>
                <w:szCs w:val="20"/>
                <w:lang w:eastAsia="en-AU"/>
              </w:rPr>
              <w:t>2</w:t>
            </w:r>
          </w:p>
          <w:p w:rsidR="00657334" w:rsidRPr="007877FD" w:rsidRDefault="00657334"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w:t>
            </w:r>
            <w:r>
              <w:rPr>
                <w:rFonts w:eastAsia="Times New Roman" w:cstheme="minorHAnsi"/>
                <w:sz w:val="20"/>
                <w:szCs w:val="20"/>
                <w:lang w:eastAsia="en-AU"/>
              </w:rPr>
              <w:t>2</w:t>
            </w:r>
          </w:p>
        </w:tc>
        <w:tc>
          <w:tcPr>
            <w:tcW w:w="1120" w:type="dxa"/>
            <w:shd w:val="clear" w:color="auto" w:fill="FFFFFF"/>
            <w:vAlign w:val="bottom"/>
          </w:tcPr>
          <w:p w:rsidR="00657334" w:rsidRPr="007877FD" w:rsidRDefault="00657334" w:rsidP="008C7A40">
            <w:pPr>
              <w:spacing w:after="0" w:line="240" w:lineRule="auto"/>
              <w:jc w:val="right"/>
              <w:rPr>
                <w:rFonts w:eastAsia="Times New Roman" w:cstheme="minorHAnsi"/>
                <w:b/>
                <w:sz w:val="20"/>
                <w:szCs w:val="20"/>
                <w:lang w:eastAsia="en-AU"/>
              </w:rPr>
            </w:pPr>
            <w:r w:rsidRPr="007877FD">
              <w:rPr>
                <w:rFonts w:eastAsia="Times New Roman" w:cstheme="minorHAnsi"/>
                <w:b/>
                <w:sz w:val="20"/>
                <w:szCs w:val="20"/>
                <w:lang w:eastAsia="en-AU"/>
              </w:rPr>
              <w:t>/</w:t>
            </w:r>
            <w:r>
              <w:rPr>
                <w:rFonts w:eastAsia="Times New Roman" w:cstheme="minorHAnsi"/>
                <w:b/>
                <w:sz w:val="20"/>
                <w:szCs w:val="20"/>
                <w:lang w:eastAsia="en-AU"/>
              </w:rPr>
              <w:t>6</w:t>
            </w:r>
          </w:p>
        </w:tc>
      </w:tr>
      <w:tr w:rsidR="00657334" w:rsidRPr="007877FD" w:rsidTr="008C7A40">
        <w:trPr>
          <w:trHeight w:val="20"/>
        </w:trPr>
        <w:tc>
          <w:tcPr>
            <w:tcW w:w="7082" w:type="dxa"/>
          </w:tcPr>
          <w:p w:rsidR="00657334" w:rsidRDefault="00657334" w:rsidP="008C7A40">
            <w:pPr>
              <w:spacing w:after="0" w:line="240" w:lineRule="auto"/>
              <w:rPr>
                <w:rFonts w:eastAsia="Times New Roman" w:cstheme="minorHAnsi"/>
                <w:sz w:val="20"/>
                <w:szCs w:val="20"/>
                <w:lang w:eastAsia="en-AU"/>
              </w:rPr>
            </w:pPr>
            <w:r>
              <w:rPr>
                <w:rFonts w:eastAsia="Times New Roman" w:cstheme="minorHAnsi"/>
                <w:sz w:val="20"/>
                <w:szCs w:val="20"/>
                <w:lang w:eastAsia="en-AU"/>
              </w:rPr>
              <w:t>C</w:t>
            </w:r>
            <w:r w:rsidRPr="00BA0352">
              <w:rPr>
                <w:rFonts w:eastAsia="Times New Roman" w:cstheme="minorHAnsi"/>
                <w:sz w:val="20"/>
                <w:szCs w:val="20"/>
                <w:lang w:eastAsia="en-AU"/>
              </w:rPr>
              <w:t>onstruct</w:t>
            </w:r>
            <w:r w:rsidR="00BD4ED1">
              <w:rPr>
                <w:rFonts w:eastAsia="Times New Roman" w:cstheme="minorHAnsi"/>
                <w:sz w:val="20"/>
                <w:szCs w:val="20"/>
                <w:lang w:eastAsia="en-AU"/>
              </w:rPr>
              <w:t xml:space="preserve">ion of </w:t>
            </w:r>
            <w:r w:rsidRPr="00BA0352">
              <w:rPr>
                <w:rFonts w:eastAsia="Times New Roman" w:cstheme="minorHAnsi"/>
                <w:sz w:val="20"/>
                <w:szCs w:val="20"/>
                <w:lang w:eastAsia="en-AU"/>
              </w:rPr>
              <w:t xml:space="preserve">a </w:t>
            </w:r>
            <w:r w:rsidR="0091563C">
              <w:rPr>
                <w:rFonts w:eastAsia="Times New Roman" w:cstheme="minorHAnsi"/>
                <w:sz w:val="20"/>
                <w:szCs w:val="20"/>
                <w:lang w:eastAsia="en-AU"/>
              </w:rPr>
              <w:t>corner</w:t>
            </w:r>
          </w:p>
          <w:p w:rsidR="00657334" w:rsidRPr="007877FD" w:rsidRDefault="00657334" w:rsidP="008C7A40">
            <w:pPr>
              <w:numPr>
                <w:ilvl w:val="0"/>
                <w:numId w:val="8"/>
              </w:numPr>
              <w:spacing w:after="0" w:line="240" w:lineRule="auto"/>
              <w:rPr>
                <w:rFonts w:eastAsia="Times New Roman" w:cstheme="minorHAnsi"/>
                <w:sz w:val="20"/>
                <w:szCs w:val="20"/>
              </w:rPr>
            </w:pPr>
            <w:r w:rsidRPr="007877FD">
              <w:rPr>
                <w:rFonts w:eastAsia="Times New Roman" w:cstheme="minorHAnsi"/>
                <w:sz w:val="20"/>
                <w:szCs w:val="20"/>
              </w:rPr>
              <w:t>square</w:t>
            </w:r>
          </w:p>
          <w:p w:rsidR="00657334" w:rsidRDefault="00657334" w:rsidP="008C7A40">
            <w:pPr>
              <w:numPr>
                <w:ilvl w:val="0"/>
                <w:numId w:val="8"/>
              </w:numPr>
              <w:spacing w:after="0" w:line="240" w:lineRule="auto"/>
              <w:rPr>
                <w:rFonts w:eastAsia="Times New Roman" w:cstheme="minorHAnsi"/>
                <w:sz w:val="20"/>
                <w:szCs w:val="20"/>
              </w:rPr>
            </w:pPr>
            <w:r>
              <w:rPr>
                <w:rFonts w:eastAsia="Times New Roman" w:cstheme="minorHAnsi"/>
                <w:sz w:val="20"/>
                <w:szCs w:val="20"/>
              </w:rPr>
              <w:t>level</w:t>
            </w:r>
          </w:p>
          <w:p w:rsidR="00657334" w:rsidRPr="00BA0352" w:rsidRDefault="00657334" w:rsidP="008C7A40">
            <w:pPr>
              <w:numPr>
                <w:ilvl w:val="0"/>
                <w:numId w:val="8"/>
              </w:numPr>
              <w:spacing w:after="0" w:line="240" w:lineRule="auto"/>
              <w:rPr>
                <w:rFonts w:eastAsia="Times New Roman" w:cstheme="minorHAnsi"/>
                <w:sz w:val="20"/>
                <w:szCs w:val="20"/>
                <w:lang w:eastAsia="en-AU"/>
              </w:rPr>
            </w:pPr>
            <w:r w:rsidRPr="00BA0352">
              <w:rPr>
                <w:rFonts w:eastAsia="Times New Roman" w:cstheme="minorHAnsi"/>
                <w:sz w:val="20"/>
                <w:szCs w:val="20"/>
              </w:rPr>
              <w:t>raking</w:t>
            </w:r>
          </w:p>
        </w:tc>
        <w:tc>
          <w:tcPr>
            <w:tcW w:w="1131" w:type="dxa"/>
            <w:shd w:val="clear" w:color="auto" w:fill="FFFFFF"/>
          </w:tcPr>
          <w:p w:rsidR="00657334" w:rsidRPr="007877FD" w:rsidRDefault="00657334" w:rsidP="008C7A40">
            <w:pPr>
              <w:spacing w:after="0" w:line="240" w:lineRule="auto"/>
              <w:jc w:val="center"/>
              <w:rPr>
                <w:rFonts w:eastAsia="Times New Roman" w:cstheme="minorHAnsi"/>
                <w:sz w:val="20"/>
                <w:szCs w:val="20"/>
                <w:lang w:eastAsia="en-AU"/>
              </w:rPr>
            </w:pPr>
          </w:p>
          <w:p w:rsidR="00657334" w:rsidRPr="007877FD" w:rsidRDefault="00657334"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w:t>
            </w:r>
            <w:r>
              <w:rPr>
                <w:rFonts w:eastAsia="Times New Roman" w:cstheme="minorHAnsi"/>
                <w:sz w:val="20"/>
                <w:szCs w:val="20"/>
                <w:lang w:eastAsia="en-AU"/>
              </w:rPr>
              <w:t>2</w:t>
            </w:r>
          </w:p>
          <w:p w:rsidR="00657334" w:rsidRPr="007877FD" w:rsidRDefault="00657334"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w:t>
            </w:r>
            <w:r>
              <w:rPr>
                <w:rFonts w:eastAsia="Times New Roman" w:cstheme="minorHAnsi"/>
                <w:sz w:val="20"/>
                <w:szCs w:val="20"/>
                <w:lang w:eastAsia="en-AU"/>
              </w:rPr>
              <w:t>2</w:t>
            </w:r>
          </w:p>
          <w:p w:rsidR="00657334" w:rsidRPr="007877FD" w:rsidRDefault="00657334"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w:t>
            </w:r>
            <w:r>
              <w:rPr>
                <w:rFonts w:eastAsia="Times New Roman" w:cstheme="minorHAnsi"/>
                <w:sz w:val="20"/>
                <w:szCs w:val="20"/>
                <w:lang w:eastAsia="en-AU"/>
              </w:rPr>
              <w:t>2</w:t>
            </w:r>
          </w:p>
        </w:tc>
        <w:tc>
          <w:tcPr>
            <w:tcW w:w="1120" w:type="dxa"/>
            <w:shd w:val="clear" w:color="auto" w:fill="FFFFFF"/>
            <w:vAlign w:val="bottom"/>
          </w:tcPr>
          <w:p w:rsidR="00657334" w:rsidRPr="007877FD" w:rsidRDefault="00657334" w:rsidP="008C7A40">
            <w:pPr>
              <w:spacing w:after="0" w:line="240" w:lineRule="auto"/>
              <w:jc w:val="right"/>
              <w:rPr>
                <w:rFonts w:eastAsia="Times New Roman" w:cstheme="minorHAnsi"/>
                <w:b/>
                <w:sz w:val="20"/>
                <w:szCs w:val="20"/>
                <w:lang w:eastAsia="en-AU"/>
              </w:rPr>
            </w:pPr>
            <w:r w:rsidRPr="007877FD">
              <w:rPr>
                <w:rFonts w:eastAsia="Times New Roman" w:cstheme="minorHAnsi"/>
                <w:b/>
                <w:sz w:val="20"/>
                <w:szCs w:val="20"/>
                <w:lang w:eastAsia="en-AU"/>
              </w:rPr>
              <w:t>/</w:t>
            </w:r>
            <w:r>
              <w:rPr>
                <w:rFonts w:eastAsia="Times New Roman" w:cstheme="minorHAnsi"/>
                <w:b/>
                <w:sz w:val="20"/>
                <w:szCs w:val="20"/>
                <w:lang w:eastAsia="en-AU"/>
              </w:rPr>
              <w:t>6</w:t>
            </w:r>
          </w:p>
        </w:tc>
      </w:tr>
      <w:tr w:rsidR="00BA0352" w:rsidRPr="007877FD" w:rsidTr="008C7A40">
        <w:trPr>
          <w:trHeight w:val="20"/>
        </w:trPr>
        <w:tc>
          <w:tcPr>
            <w:tcW w:w="7082" w:type="dxa"/>
          </w:tcPr>
          <w:p w:rsidR="00657334" w:rsidRPr="007877FD" w:rsidRDefault="00657334" w:rsidP="008C7A40">
            <w:pPr>
              <w:spacing w:after="0" w:line="240" w:lineRule="auto"/>
              <w:rPr>
                <w:rFonts w:eastAsia="Times New Roman" w:cstheme="minorHAnsi"/>
                <w:sz w:val="20"/>
                <w:szCs w:val="20"/>
                <w:lang w:eastAsia="en-AU"/>
              </w:rPr>
            </w:pPr>
            <w:r w:rsidRPr="007877FD">
              <w:rPr>
                <w:rFonts w:eastAsia="Times New Roman" w:cstheme="minorHAnsi"/>
                <w:sz w:val="20"/>
                <w:szCs w:val="20"/>
                <w:lang w:eastAsia="en-AU"/>
              </w:rPr>
              <w:t>Work habits</w:t>
            </w:r>
            <w:r w:rsidR="00417EB9">
              <w:rPr>
                <w:rFonts w:eastAsia="Times New Roman" w:cstheme="minorHAnsi"/>
                <w:sz w:val="20"/>
                <w:szCs w:val="20"/>
                <w:lang w:eastAsia="en-AU"/>
              </w:rPr>
              <w:t xml:space="preserve"> </w:t>
            </w:r>
            <w:r>
              <w:rPr>
                <w:rFonts w:eastAsia="Times New Roman" w:cstheme="minorHAnsi"/>
                <w:sz w:val="20"/>
                <w:szCs w:val="20"/>
                <w:lang w:eastAsia="en-AU"/>
              </w:rPr>
              <w:t>–</w:t>
            </w:r>
            <w:r w:rsidR="00417EB9">
              <w:rPr>
                <w:rFonts w:eastAsia="Times New Roman" w:cstheme="minorHAnsi"/>
                <w:sz w:val="20"/>
                <w:szCs w:val="20"/>
                <w:lang w:eastAsia="en-AU"/>
              </w:rPr>
              <w:t xml:space="preserve"> </w:t>
            </w:r>
            <w:r>
              <w:rPr>
                <w:rFonts w:eastAsia="Times New Roman" w:cstheme="minorHAnsi"/>
                <w:sz w:val="20"/>
                <w:szCs w:val="20"/>
                <w:lang w:eastAsia="en-AU"/>
              </w:rPr>
              <w:t>safely and independently; clean up</w:t>
            </w:r>
          </w:p>
          <w:p w:rsidR="00657334" w:rsidRPr="007877FD" w:rsidRDefault="00657334" w:rsidP="008C7A40">
            <w:pPr>
              <w:numPr>
                <w:ilvl w:val="0"/>
                <w:numId w:val="8"/>
              </w:numPr>
              <w:spacing w:after="0" w:line="240" w:lineRule="auto"/>
              <w:rPr>
                <w:rFonts w:eastAsia="Times New Roman" w:cstheme="minorHAnsi"/>
                <w:sz w:val="20"/>
                <w:szCs w:val="20"/>
              </w:rPr>
            </w:pPr>
            <w:r>
              <w:rPr>
                <w:rFonts w:eastAsia="Times New Roman" w:cstheme="minorHAnsi"/>
                <w:sz w:val="20"/>
                <w:szCs w:val="20"/>
              </w:rPr>
              <w:t xml:space="preserve">safely </w:t>
            </w:r>
            <w:r w:rsidRPr="007877FD">
              <w:rPr>
                <w:rFonts w:eastAsia="Times New Roman" w:cstheme="minorHAnsi"/>
                <w:sz w:val="20"/>
                <w:szCs w:val="20"/>
              </w:rPr>
              <w:t>works independently</w:t>
            </w:r>
          </w:p>
          <w:p w:rsidR="00657334" w:rsidRPr="00620DFB" w:rsidRDefault="00657334" w:rsidP="008C7A40">
            <w:pPr>
              <w:numPr>
                <w:ilvl w:val="0"/>
                <w:numId w:val="8"/>
              </w:numPr>
              <w:spacing w:after="0" w:line="240" w:lineRule="auto"/>
              <w:rPr>
                <w:rFonts w:eastAsia="Times New Roman" w:cstheme="minorHAnsi"/>
                <w:sz w:val="20"/>
                <w:szCs w:val="20"/>
              </w:rPr>
            </w:pPr>
            <w:r w:rsidRPr="007877FD">
              <w:rPr>
                <w:rFonts w:eastAsia="Times New Roman" w:cstheme="minorHAnsi"/>
                <w:sz w:val="20"/>
                <w:szCs w:val="20"/>
              </w:rPr>
              <w:t>use of materials</w:t>
            </w:r>
            <w:r w:rsidRPr="00620DFB">
              <w:rPr>
                <w:rFonts w:eastAsia="Times New Roman" w:cstheme="minorHAnsi"/>
                <w:sz w:val="20"/>
                <w:szCs w:val="20"/>
              </w:rPr>
              <w:t>/tools/equipment</w:t>
            </w:r>
          </w:p>
          <w:p w:rsidR="00BA0352" w:rsidRPr="007877FD" w:rsidRDefault="00657334" w:rsidP="008C7A40">
            <w:pPr>
              <w:numPr>
                <w:ilvl w:val="0"/>
                <w:numId w:val="8"/>
              </w:numPr>
              <w:spacing w:after="0" w:line="240" w:lineRule="auto"/>
              <w:rPr>
                <w:rFonts w:eastAsia="Times New Roman" w:cstheme="minorHAnsi"/>
                <w:sz w:val="20"/>
                <w:szCs w:val="20"/>
                <w:lang w:eastAsia="en-AU"/>
              </w:rPr>
            </w:pPr>
            <w:r>
              <w:rPr>
                <w:rFonts w:eastAsia="Times New Roman" w:cstheme="minorHAnsi"/>
                <w:sz w:val="20"/>
                <w:szCs w:val="20"/>
              </w:rPr>
              <w:t>satisfactory</w:t>
            </w:r>
            <w:r>
              <w:rPr>
                <w:rFonts w:eastAsia="Times New Roman" w:cstheme="minorHAnsi"/>
                <w:sz w:val="20"/>
                <w:szCs w:val="20"/>
                <w:lang w:eastAsia="en-AU"/>
              </w:rPr>
              <w:t xml:space="preserve"> clean up</w:t>
            </w:r>
          </w:p>
        </w:tc>
        <w:tc>
          <w:tcPr>
            <w:tcW w:w="1131" w:type="dxa"/>
            <w:shd w:val="clear" w:color="auto" w:fill="auto"/>
          </w:tcPr>
          <w:p w:rsidR="00BA0352" w:rsidRPr="007877FD" w:rsidRDefault="00BA0352" w:rsidP="008C7A40">
            <w:pPr>
              <w:spacing w:after="0" w:line="240" w:lineRule="auto"/>
              <w:jc w:val="center"/>
              <w:rPr>
                <w:rFonts w:eastAsia="Times New Roman" w:cstheme="minorHAnsi"/>
                <w:sz w:val="20"/>
                <w:szCs w:val="20"/>
                <w:lang w:eastAsia="en-AU"/>
              </w:rPr>
            </w:pPr>
          </w:p>
          <w:p w:rsidR="00BA0352" w:rsidRDefault="00BA0352"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w:t>
            </w:r>
          </w:p>
          <w:p w:rsidR="00BA0352" w:rsidRDefault="00BA0352" w:rsidP="008C7A40">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1</w:t>
            </w:r>
          </w:p>
          <w:p w:rsidR="00BA0352" w:rsidRPr="007877FD" w:rsidRDefault="00BA0352" w:rsidP="008C7A40">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1</w:t>
            </w:r>
          </w:p>
        </w:tc>
        <w:tc>
          <w:tcPr>
            <w:tcW w:w="1120" w:type="dxa"/>
            <w:vAlign w:val="bottom"/>
          </w:tcPr>
          <w:p w:rsidR="00BA0352" w:rsidRPr="007877FD" w:rsidRDefault="00BA0352" w:rsidP="008C7A40">
            <w:pPr>
              <w:spacing w:after="0" w:line="240" w:lineRule="auto"/>
              <w:jc w:val="right"/>
              <w:rPr>
                <w:rFonts w:eastAsia="Times New Roman" w:cstheme="minorHAnsi"/>
                <w:b/>
                <w:sz w:val="20"/>
                <w:szCs w:val="20"/>
                <w:lang w:eastAsia="en-AU"/>
              </w:rPr>
            </w:pPr>
            <w:r w:rsidRPr="007877FD">
              <w:rPr>
                <w:rFonts w:eastAsia="Times New Roman" w:cstheme="minorHAnsi"/>
                <w:b/>
                <w:sz w:val="20"/>
                <w:szCs w:val="20"/>
                <w:lang w:eastAsia="en-AU"/>
              </w:rPr>
              <w:t>/</w:t>
            </w:r>
            <w:r>
              <w:rPr>
                <w:rFonts w:eastAsia="Times New Roman" w:cstheme="minorHAnsi"/>
                <w:b/>
                <w:sz w:val="20"/>
                <w:szCs w:val="20"/>
                <w:lang w:eastAsia="en-AU"/>
              </w:rPr>
              <w:t>3</w:t>
            </w:r>
          </w:p>
        </w:tc>
      </w:tr>
      <w:tr w:rsidR="00BA0352" w:rsidRPr="00620DFB" w:rsidTr="008C7A40">
        <w:trPr>
          <w:trHeight w:val="20"/>
        </w:trPr>
        <w:tc>
          <w:tcPr>
            <w:tcW w:w="8213" w:type="dxa"/>
            <w:gridSpan w:val="2"/>
            <w:shd w:val="clear" w:color="auto" w:fill="auto"/>
            <w:vAlign w:val="center"/>
          </w:tcPr>
          <w:p w:rsidR="00BA0352" w:rsidRPr="00620DFB" w:rsidRDefault="00BA0352" w:rsidP="008C7A40">
            <w:pPr>
              <w:spacing w:after="0" w:line="240" w:lineRule="auto"/>
              <w:jc w:val="right"/>
              <w:rPr>
                <w:rFonts w:eastAsia="Times New Roman" w:cstheme="minorHAnsi"/>
                <w:b/>
                <w:sz w:val="20"/>
                <w:szCs w:val="20"/>
                <w:lang w:eastAsia="en-AU"/>
              </w:rPr>
            </w:pPr>
            <w:r w:rsidRPr="007877FD">
              <w:rPr>
                <w:rFonts w:eastAsia="Times New Roman" w:cstheme="minorHAnsi"/>
                <w:b/>
                <w:sz w:val="20"/>
                <w:szCs w:val="20"/>
                <w:lang w:eastAsia="en-AU"/>
              </w:rPr>
              <w:t>Total</w:t>
            </w:r>
          </w:p>
        </w:tc>
        <w:tc>
          <w:tcPr>
            <w:tcW w:w="1120" w:type="dxa"/>
            <w:shd w:val="clear" w:color="auto" w:fill="auto"/>
            <w:vAlign w:val="center"/>
          </w:tcPr>
          <w:p w:rsidR="00BA0352" w:rsidRPr="007877FD" w:rsidRDefault="00BA0352" w:rsidP="008C7A40">
            <w:pPr>
              <w:spacing w:after="0" w:line="240" w:lineRule="auto"/>
              <w:jc w:val="right"/>
              <w:rPr>
                <w:rFonts w:eastAsia="Times New Roman" w:cstheme="minorHAnsi"/>
                <w:b/>
                <w:sz w:val="20"/>
                <w:szCs w:val="20"/>
                <w:lang w:eastAsia="en-AU"/>
              </w:rPr>
            </w:pPr>
            <w:r w:rsidRPr="007877FD">
              <w:rPr>
                <w:rFonts w:eastAsia="Times New Roman" w:cstheme="minorHAnsi"/>
                <w:b/>
                <w:sz w:val="20"/>
                <w:szCs w:val="20"/>
                <w:lang w:eastAsia="en-AU"/>
              </w:rPr>
              <w:t>/</w:t>
            </w:r>
            <w:r w:rsidR="00657334">
              <w:rPr>
                <w:rFonts w:eastAsia="Times New Roman" w:cstheme="minorHAnsi"/>
                <w:b/>
                <w:sz w:val="20"/>
                <w:szCs w:val="20"/>
                <w:lang w:eastAsia="en-AU"/>
              </w:rPr>
              <w:t>24</w:t>
            </w:r>
          </w:p>
        </w:tc>
      </w:tr>
      <w:tr w:rsidR="00620DFB" w:rsidRPr="007877FD" w:rsidTr="008C7A40">
        <w:trPr>
          <w:trHeight w:val="20"/>
        </w:trPr>
        <w:tc>
          <w:tcPr>
            <w:tcW w:w="9333" w:type="dxa"/>
            <w:gridSpan w:val="3"/>
            <w:shd w:val="clear" w:color="auto" w:fill="E5DFEC" w:themeFill="accent4" w:themeFillTint="33"/>
            <w:vAlign w:val="center"/>
          </w:tcPr>
          <w:p w:rsidR="00620DFB" w:rsidRPr="000C79FE" w:rsidRDefault="00620DFB" w:rsidP="000C79FE">
            <w:pPr>
              <w:spacing w:before="60" w:after="60" w:line="240" w:lineRule="auto"/>
              <w:rPr>
                <w:rFonts w:eastAsia="Times New Roman" w:cstheme="minorHAnsi"/>
                <w:b/>
                <w:bCs/>
                <w:iCs/>
                <w:sz w:val="20"/>
                <w:szCs w:val="20"/>
              </w:rPr>
            </w:pPr>
            <w:r w:rsidRPr="000C79FE">
              <w:rPr>
                <w:rFonts w:eastAsia="Times New Roman" w:cstheme="minorHAnsi"/>
                <w:b/>
                <w:bCs/>
                <w:iCs/>
                <w:sz w:val="20"/>
                <w:szCs w:val="20"/>
              </w:rPr>
              <w:t>Activity 3: Brick paving</w:t>
            </w:r>
          </w:p>
        </w:tc>
      </w:tr>
      <w:tr w:rsidR="00111A3A" w:rsidRPr="007877FD" w:rsidTr="008C7A40">
        <w:trPr>
          <w:trHeight w:val="20"/>
        </w:trPr>
        <w:tc>
          <w:tcPr>
            <w:tcW w:w="7082" w:type="dxa"/>
          </w:tcPr>
          <w:p w:rsidR="00111A3A" w:rsidRPr="007877FD" w:rsidRDefault="00111A3A" w:rsidP="008C7A40">
            <w:pPr>
              <w:spacing w:after="0" w:line="240" w:lineRule="auto"/>
              <w:rPr>
                <w:rFonts w:eastAsia="Times New Roman" w:cstheme="minorHAnsi"/>
                <w:sz w:val="20"/>
                <w:szCs w:val="20"/>
                <w:lang w:eastAsia="en-AU"/>
              </w:rPr>
            </w:pPr>
            <w:r w:rsidRPr="007877FD">
              <w:rPr>
                <w:rFonts w:eastAsia="Times New Roman" w:cstheme="minorHAnsi"/>
                <w:sz w:val="20"/>
                <w:szCs w:val="20"/>
                <w:lang w:eastAsia="en-AU"/>
              </w:rPr>
              <w:t>Site preparation</w:t>
            </w:r>
          </w:p>
          <w:p w:rsidR="00111A3A" w:rsidRPr="00620DFB" w:rsidRDefault="00611B79" w:rsidP="008C7A40">
            <w:pPr>
              <w:numPr>
                <w:ilvl w:val="0"/>
                <w:numId w:val="8"/>
              </w:numPr>
              <w:spacing w:after="0" w:line="240" w:lineRule="auto"/>
              <w:rPr>
                <w:rFonts w:eastAsia="Times New Roman" w:cstheme="minorHAnsi"/>
                <w:sz w:val="20"/>
                <w:szCs w:val="20"/>
              </w:rPr>
            </w:pPr>
            <w:r w:rsidRPr="00620DFB">
              <w:rPr>
                <w:rFonts w:eastAsia="Times New Roman" w:cstheme="minorHAnsi"/>
                <w:sz w:val="20"/>
                <w:szCs w:val="20"/>
              </w:rPr>
              <w:t>correct tools</w:t>
            </w:r>
          </w:p>
          <w:p w:rsidR="00111A3A" w:rsidRPr="00620DFB" w:rsidRDefault="00111A3A" w:rsidP="008C7A40">
            <w:pPr>
              <w:numPr>
                <w:ilvl w:val="0"/>
                <w:numId w:val="8"/>
              </w:numPr>
              <w:spacing w:after="0" w:line="240" w:lineRule="auto"/>
              <w:rPr>
                <w:rFonts w:eastAsia="Times New Roman" w:cstheme="minorHAnsi"/>
                <w:sz w:val="20"/>
                <w:szCs w:val="20"/>
              </w:rPr>
            </w:pPr>
            <w:r w:rsidRPr="00620DFB">
              <w:rPr>
                <w:rFonts w:eastAsia="Times New Roman" w:cstheme="minorHAnsi"/>
                <w:sz w:val="20"/>
                <w:szCs w:val="20"/>
              </w:rPr>
              <w:t>setting out</w:t>
            </w:r>
          </w:p>
          <w:p w:rsidR="00111A3A" w:rsidRPr="007877FD" w:rsidRDefault="00111A3A" w:rsidP="008C7A40">
            <w:pPr>
              <w:numPr>
                <w:ilvl w:val="0"/>
                <w:numId w:val="8"/>
              </w:numPr>
              <w:spacing w:after="0" w:line="240" w:lineRule="auto"/>
              <w:rPr>
                <w:rFonts w:eastAsia="Times New Roman" w:cstheme="minorHAnsi"/>
                <w:sz w:val="20"/>
                <w:szCs w:val="20"/>
                <w:lang w:eastAsia="en-AU"/>
              </w:rPr>
            </w:pPr>
            <w:r w:rsidRPr="00620DFB">
              <w:rPr>
                <w:rFonts w:eastAsia="Times New Roman" w:cstheme="minorHAnsi"/>
                <w:sz w:val="20"/>
                <w:szCs w:val="20"/>
              </w:rPr>
              <w:t>preparedness</w:t>
            </w:r>
          </w:p>
        </w:tc>
        <w:tc>
          <w:tcPr>
            <w:tcW w:w="1131" w:type="dxa"/>
            <w:shd w:val="clear" w:color="auto" w:fill="auto"/>
          </w:tcPr>
          <w:p w:rsidR="00111A3A" w:rsidRPr="007877FD" w:rsidRDefault="00111A3A" w:rsidP="008C7A40">
            <w:pPr>
              <w:spacing w:after="0" w:line="240" w:lineRule="auto"/>
              <w:rPr>
                <w:rFonts w:eastAsia="Times New Roman" w:cstheme="minorHAnsi"/>
                <w:sz w:val="20"/>
                <w:szCs w:val="20"/>
                <w:lang w:eastAsia="en-AU"/>
              </w:rPr>
            </w:pPr>
          </w:p>
          <w:p w:rsidR="00111A3A" w:rsidRDefault="00611B79" w:rsidP="008C7A40">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1</w:t>
            </w:r>
          </w:p>
          <w:p w:rsidR="00611B79" w:rsidRDefault="00611B79" w:rsidP="008C7A40">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1</w:t>
            </w:r>
          </w:p>
          <w:p w:rsidR="00611B79" w:rsidRPr="007877FD" w:rsidRDefault="00611B79" w:rsidP="008C7A40">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1</w:t>
            </w:r>
          </w:p>
        </w:tc>
        <w:tc>
          <w:tcPr>
            <w:tcW w:w="1120" w:type="dxa"/>
            <w:vAlign w:val="bottom"/>
          </w:tcPr>
          <w:p w:rsidR="00111A3A" w:rsidRPr="007877FD" w:rsidRDefault="00111A3A" w:rsidP="008C7A40">
            <w:pPr>
              <w:spacing w:after="0" w:line="240" w:lineRule="auto"/>
              <w:jc w:val="right"/>
              <w:rPr>
                <w:rFonts w:eastAsia="Times New Roman" w:cstheme="minorHAnsi"/>
                <w:b/>
                <w:sz w:val="20"/>
                <w:szCs w:val="20"/>
                <w:lang w:eastAsia="en-AU"/>
              </w:rPr>
            </w:pPr>
            <w:r w:rsidRPr="007877FD">
              <w:rPr>
                <w:rFonts w:eastAsia="Times New Roman" w:cstheme="minorHAnsi"/>
                <w:b/>
                <w:sz w:val="20"/>
                <w:szCs w:val="20"/>
                <w:lang w:eastAsia="en-AU"/>
              </w:rPr>
              <w:t>/</w:t>
            </w:r>
            <w:r w:rsidR="00611B79">
              <w:rPr>
                <w:rFonts w:eastAsia="Times New Roman" w:cstheme="minorHAnsi"/>
                <w:b/>
                <w:sz w:val="20"/>
                <w:szCs w:val="20"/>
                <w:lang w:eastAsia="en-AU"/>
              </w:rPr>
              <w:t>3</w:t>
            </w:r>
          </w:p>
        </w:tc>
      </w:tr>
      <w:tr w:rsidR="00111A3A" w:rsidRPr="007877FD" w:rsidTr="008C7A40">
        <w:trPr>
          <w:trHeight w:val="20"/>
        </w:trPr>
        <w:tc>
          <w:tcPr>
            <w:tcW w:w="7082" w:type="dxa"/>
          </w:tcPr>
          <w:p w:rsidR="00111A3A" w:rsidRPr="007877FD" w:rsidRDefault="00111A3A" w:rsidP="008C7A40">
            <w:pPr>
              <w:spacing w:after="0" w:line="240" w:lineRule="auto"/>
              <w:rPr>
                <w:rFonts w:eastAsia="Times New Roman" w:cstheme="minorHAnsi"/>
                <w:sz w:val="20"/>
                <w:szCs w:val="20"/>
                <w:lang w:eastAsia="en-AU"/>
              </w:rPr>
            </w:pPr>
            <w:r w:rsidRPr="007877FD">
              <w:rPr>
                <w:rFonts w:eastAsia="Times New Roman" w:cstheme="minorHAnsi"/>
                <w:sz w:val="20"/>
                <w:szCs w:val="20"/>
                <w:lang w:eastAsia="en-AU"/>
              </w:rPr>
              <w:t xml:space="preserve">Laying a </w:t>
            </w:r>
            <w:r w:rsidR="003B64A6">
              <w:rPr>
                <w:rFonts w:eastAsia="Times New Roman" w:cstheme="minorHAnsi"/>
                <w:sz w:val="20"/>
                <w:szCs w:val="20"/>
                <w:lang w:eastAsia="en-AU"/>
              </w:rPr>
              <w:t>running pattern</w:t>
            </w:r>
          </w:p>
          <w:p w:rsidR="00111A3A" w:rsidRPr="007877FD" w:rsidRDefault="00111A3A" w:rsidP="008C7A40">
            <w:pPr>
              <w:numPr>
                <w:ilvl w:val="0"/>
                <w:numId w:val="8"/>
              </w:numPr>
              <w:spacing w:after="0" w:line="240" w:lineRule="auto"/>
              <w:rPr>
                <w:rFonts w:eastAsia="Times New Roman" w:cstheme="minorHAnsi"/>
                <w:sz w:val="20"/>
                <w:szCs w:val="20"/>
              </w:rPr>
            </w:pPr>
            <w:r w:rsidRPr="007877FD">
              <w:rPr>
                <w:rFonts w:eastAsia="Times New Roman" w:cstheme="minorHAnsi"/>
                <w:sz w:val="20"/>
                <w:szCs w:val="20"/>
              </w:rPr>
              <w:t>square</w:t>
            </w:r>
          </w:p>
          <w:p w:rsidR="00111A3A" w:rsidRPr="007877FD" w:rsidRDefault="003B64A6" w:rsidP="008C7A40">
            <w:pPr>
              <w:numPr>
                <w:ilvl w:val="0"/>
                <w:numId w:val="8"/>
              </w:numPr>
              <w:spacing w:after="0" w:line="240" w:lineRule="auto"/>
              <w:rPr>
                <w:rFonts w:eastAsia="Times New Roman" w:cstheme="minorHAnsi"/>
                <w:sz w:val="20"/>
                <w:szCs w:val="20"/>
              </w:rPr>
            </w:pPr>
            <w:r>
              <w:rPr>
                <w:rFonts w:eastAsia="Times New Roman" w:cstheme="minorHAnsi"/>
                <w:sz w:val="20"/>
                <w:szCs w:val="20"/>
              </w:rPr>
              <w:t>flat</w:t>
            </w:r>
          </w:p>
          <w:p w:rsidR="00111A3A" w:rsidRPr="007877FD" w:rsidRDefault="003B64A6" w:rsidP="008C7A40">
            <w:pPr>
              <w:numPr>
                <w:ilvl w:val="0"/>
                <w:numId w:val="8"/>
              </w:numPr>
              <w:spacing w:after="0" w:line="240" w:lineRule="auto"/>
              <w:rPr>
                <w:rFonts w:eastAsia="Times New Roman" w:cstheme="minorHAnsi"/>
                <w:sz w:val="20"/>
                <w:szCs w:val="20"/>
                <w:lang w:eastAsia="en-AU"/>
              </w:rPr>
            </w:pPr>
            <w:r>
              <w:rPr>
                <w:rFonts w:eastAsia="Times New Roman" w:cstheme="minorHAnsi"/>
                <w:sz w:val="20"/>
                <w:szCs w:val="20"/>
              </w:rPr>
              <w:t>compacted</w:t>
            </w:r>
          </w:p>
        </w:tc>
        <w:tc>
          <w:tcPr>
            <w:tcW w:w="1131" w:type="dxa"/>
            <w:tcBorders>
              <w:bottom w:val="single" w:sz="4" w:space="0" w:color="auto"/>
            </w:tcBorders>
          </w:tcPr>
          <w:p w:rsidR="00111A3A" w:rsidRPr="007877FD" w:rsidRDefault="00111A3A" w:rsidP="008C7A40">
            <w:pPr>
              <w:spacing w:after="0" w:line="240" w:lineRule="auto"/>
              <w:jc w:val="center"/>
              <w:rPr>
                <w:rFonts w:eastAsia="Times New Roman" w:cstheme="minorHAnsi"/>
                <w:sz w:val="20"/>
                <w:szCs w:val="20"/>
                <w:lang w:eastAsia="en-AU"/>
              </w:rPr>
            </w:pPr>
          </w:p>
          <w:p w:rsidR="00111A3A" w:rsidRPr="007877FD" w:rsidRDefault="00111A3A"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w:t>
            </w:r>
            <w:r w:rsidR="003B64A6">
              <w:rPr>
                <w:rFonts w:eastAsia="Times New Roman" w:cstheme="minorHAnsi"/>
                <w:sz w:val="20"/>
                <w:szCs w:val="20"/>
                <w:lang w:eastAsia="en-AU"/>
              </w:rPr>
              <w:t>2</w:t>
            </w:r>
          </w:p>
          <w:p w:rsidR="00111A3A" w:rsidRPr="007877FD" w:rsidRDefault="00111A3A"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w:t>
            </w:r>
            <w:r w:rsidR="003B64A6">
              <w:rPr>
                <w:rFonts w:eastAsia="Times New Roman" w:cstheme="minorHAnsi"/>
                <w:sz w:val="20"/>
                <w:szCs w:val="20"/>
                <w:lang w:eastAsia="en-AU"/>
              </w:rPr>
              <w:t>2</w:t>
            </w:r>
          </w:p>
          <w:p w:rsidR="00111A3A" w:rsidRPr="007877FD" w:rsidRDefault="00111A3A"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w:t>
            </w:r>
            <w:r w:rsidR="003B64A6">
              <w:rPr>
                <w:rFonts w:eastAsia="Times New Roman" w:cstheme="minorHAnsi"/>
                <w:sz w:val="20"/>
                <w:szCs w:val="20"/>
                <w:lang w:eastAsia="en-AU"/>
              </w:rPr>
              <w:t>2</w:t>
            </w:r>
          </w:p>
        </w:tc>
        <w:tc>
          <w:tcPr>
            <w:tcW w:w="1120" w:type="dxa"/>
            <w:tcBorders>
              <w:bottom w:val="single" w:sz="4" w:space="0" w:color="auto"/>
            </w:tcBorders>
            <w:vAlign w:val="bottom"/>
          </w:tcPr>
          <w:p w:rsidR="00111A3A" w:rsidRPr="007877FD" w:rsidRDefault="00111A3A" w:rsidP="008C7A40">
            <w:pPr>
              <w:spacing w:after="0" w:line="240" w:lineRule="auto"/>
              <w:jc w:val="right"/>
              <w:rPr>
                <w:rFonts w:eastAsia="Times New Roman" w:cstheme="minorHAnsi"/>
                <w:b/>
                <w:sz w:val="20"/>
                <w:szCs w:val="20"/>
                <w:lang w:eastAsia="en-AU"/>
              </w:rPr>
            </w:pPr>
            <w:r w:rsidRPr="007877FD">
              <w:rPr>
                <w:rFonts w:eastAsia="Times New Roman" w:cstheme="minorHAnsi"/>
                <w:b/>
                <w:sz w:val="20"/>
                <w:szCs w:val="20"/>
                <w:lang w:eastAsia="en-AU"/>
              </w:rPr>
              <w:t>/</w:t>
            </w:r>
            <w:r w:rsidR="003B64A6">
              <w:rPr>
                <w:rFonts w:eastAsia="Times New Roman" w:cstheme="minorHAnsi"/>
                <w:b/>
                <w:sz w:val="20"/>
                <w:szCs w:val="20"/>
                <w:lang w:eastAsia="en-AU"/>
              </w:rPr>
              <w:t>6</w:t>
            </w:r>
          </w:p>
        </w:tc>
      </w:tr>
      <w:tr w:rsidR="00111A3A" w:rsidRPr="00111A3A" w:rsidTr="008C7A40">
        <w:trPr>
          <w:trHeight w:val="20"/>
        </w:trPr>
        <w:tc>
          <w:tcPr>
            <w:tcW w:w="7082" w:type="dxa"/>
          </w:tcPr>
          <w:p w:rsidR="003B64A6" w:rsidRPr="007877FD" w:rsidRDefault="003B64A6" w:rsidP="008C7A40">
            <w:pPr>
              <w:spacing w:after="0" w:line="240" w:lineRule="auto"/>
              <w:rPr>
                <w:rFonts w:eastAsia="Times New Roman" w:cstheme="minorHAnsi"/>
                <w:sz w:val="20"/>
                <w:szCs w:val="20"/>
                <w:lang w:eastAsia="en-AU"/>
              </w:rPr>
            </w:pPr>
            <w:r w:rsidRPr="007877FD">
              <w:rPr>
                <w:rFonts w:eastAsia="Times New Roman" w:cstheme="minorHAnsi"/>
                <w:sz w:val="20"/>
                <w:szCs w:val="20"/>
                <w:lang w:eastAsia="en-AU"/>
              </w:rPr>
              <w:t xml:space="preserve">Laying a </w:t>
            </w:r>
            <w:r>
              <w:rPr>
                <w:rFonts w:eastAsia="Times New Roman" w:cstheme="minorHAnsi"/>
                <w:sz w:val="20"/>
                <w:szCs w:val="20"/>
                <w:lang w:eastAsia="en-AU"/>
              </w:rPr>
              <w:t>stack bond pattern</w:t>
            </w:r>
          </w:p>
          <w:p w:rsidR="003B64A6" w:rsidRPr="007877FD" w:rsidRDefault="003B64A6" w:rsidP="008C7A40">
            <w:pPr>
              <w:numPr>
                <w:ilvl w:val="0"/>
                <w:numId w:val="8"/>
              </w:numPr>
              <w:spacing w:after="0" w:line="240" w:lineRule="auto"/>
              <w:rPr>
                <w:rFonts w:eastAsia="Times New Roman" w:cstheme="minorHAnsi"/>
                <w:sz w:val="20"/>
                <w:szCs w:val="20"/>
              </w:rPr>
            </w:pPr>
            <w:r w:rsidRPr="007877FD">
              <w:rPr>
                <w:rFonts w:eastAsia="Times New Roman" w:cstheme="minorHAnsi"/>
                <w:sz w:val="20"/>
                <w:szCs w:val="20"/>
              </w:rPr>
              <w:t>square</w:t>
            </w:r>
          </w:p>
          <w:p w:rsidR="003B64A6" w:rsidRPr="007877FD" w:rsidRDefault="003B64A6" w:rsidP="008C7A40">
            <w:pPr>
              <w:numPr>
                <w:ilvl w:val="0"/>
                <w:numId w:val="8"/>
              </w:numPr>
              <w:spacing w:after="0" w:line="240" w:lineRule="auto"/>
              <w:rPr>
                <w:rFonts w:eastAsia="Times New Roman" w:cstheme="minorHAnsi"/>
                <w:sz w:val="20"/>
                <w:szCs w:val="20"/>
              </w:rPr>
            </w:pPr>
            <w:r>
              <w:rPr>
                <w:rFonts w:eastAsia="Times New Roman" w:cstheme="minorHAnsi"/>
                <w:sz w:val="20"/>
                <w:szCs w:val="20"/>
              </w:rPr>
              <w:t>flat</w:t>
            </w:r>
          </w:p>
          <w:p w:rsidR="00111A3A" w:rsidRPr="007877FD" w:rsidRDefault="003B64A6" w:rsidP="008C7A40">
            <w:pPr>
              <w:numPr>
                <w:ilvl w:val="0"/>
                <w:numId w:val="8"/>
              </w:numPr>
              <w:spacing w:after="0" w:line="240" w:lineRule="auto"/>
              <w:rPr>
                <w:rFonts w:eastAsia="Times New Roman" w:cstheme="minorHAnsi"/>
                <w:sz w:val="20"/>
                <w:szCs w:val="20"/>
                <w:lang w:eastAsia="en-AU"/>
              </w:rPr>
            </w:pPr>
            <w:r>
              <w:rPr>
                <w:rFonts w:eastAsia="Times New Roman" w:cstheme="minorHAnsi"/>
                <w:sz w:val="20"/>
                <w:szCs w:val="20"/>
              </w:rPr>
              <w:t>compacted</w:t>
            </w:r>
          </w:p>
        </w:tc>
        <w:tc>
          <w:tcPr>
            <w:tcW w:w="1131" w:type="dxa"/>
            <w:shd w:val="clear" w:color="auto" w:fill="FFFFFF"/>
          </w:tcPr>
          <w:p w:rsidR="00111A3A" w:rsidRPr="007877FD" w:rsidRDefault="00111A3A" w:rsidP="008C7A40">
            <w:pPr>
              <w:spacing w:after="0" w:line="240" w:lineRule="auto"/>
              <w:jc w:val="center"/>
              <w:rPr>
                <w:rFonts w:eastAsia="Times New Roman" w:cstheme="minorHAnsi"/>
                <w:sz w:val="20"/>
                <w:szCs w:val="20"/>
                <w:lang w:eastAsia="en-AU"/>
              </w:rPr>
            </w:pPr>
          </w:p>
          <w:p w:rsidR="00111A3A" w:rsidRPr="007877FD" w:rsidRDefault="00111A3A"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w:t>
            </w:r>
            <w:r w:rsidR="003B64A6">
              <w:rPr>
                <w:rFonts w:eastAsia="Times New Roman" w:cstheme="minorHAnsi"/>
                <w:sz w:val="20"/>
                <w:szCs w:val="20"/>
                <w:lang w:eastAsia="en-AU"/>
              </w:rPr>
              <w:t>2</w:t>
            </w:r>
          </w:p>
          <w:p w:rsidR="00111A3A" w:rsidRPr="007877FD" w:rsidRDefault="00111A3A"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w:t>
            </w:r>
            <w:r w:rsidR="003B64A6">
              <w:rPr>
                <w:rFonts w:eastAsia="Times New Roman" w:cstheme="minorHAnsi"/>
                <w:sz w:val="20"/>
                <w:szCs w:val="20"/>
                <w:lang w:eastAsia="en-AU"/>
              </w:rPr>
              <w:t>2</w:t>
            </w:r>
          </w:p>
          <w:p w:rsidR="00111A3A" w:rsidRPr="007877FD" w:rsidRDefault="00111A3A"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w:t>
            </w:r>
            <w:r w:rsidR="003B64A6">
              <w:rPr>
                <w:rFonts w:eastAsia="Times New Roman" w:cstheme="minorHAnsi"/>
                <w:sz w:val="20"/>
                <w:szCs w:val="20"/>
                <w:lang w:eastAsia="en-AU"/>
              </w:rPr>
              <w:t>2</w:t>
            </w:r>
          </w:p>
        </w:tc>
        <w:tc>
          <w:tcPr>
            <w:tcW w:w="1120" w:type="dxa"/>
            <w:shd w:val="clear" w:color="auto" w:fill="FFFFFF"/>
            <w:vAlign w:val="bottom"/>
          </w:tcPr>
          <w:p w:rsidR="00111A3A" w:rsidRPr="00111A3A" w:rsidRDefault="00111A3A" w:rsidP="008C7A40">
            <w:pPr>
              <w:spacing w:after="0" w:line="240" w:lineRule="auto"/>
              <w:jc w:val="right"/>
              <w:rPr>
                <w:rFonts w:eastAsia="Times New Roman" w:cstheme="minorHAnsi"/>
                <w:b/>
                <w:sz w:val="20"/>
                <w:szCs w:val="20"/>
                <w:lang w:eastAsia="en-AU"/>
              </w:rPr>
            </w:pPr>
            <w:r w:rsidRPr="00111A3A">
              <w:rPr>
                <w:rFonts w:eastAsia="Times New Roman" w:cstheme="minorHAnsi"/>
                <w:b/>
                <w:sz w:val="20"/>
                <w:szCs w:val="20"/>
                <w:lang w:eastAsia="en-AU"/>
              </w:rPr>
              <w:t>/</w:t>
            </w:r>
            <w:r w:rsidR="003B64A6">
              <w:rPr>
                <w:rFonts w:eastAsia="Times New Roman" w:cstheme="minorHAnsi"/>
                <w:b/>
                <w:sz w:val="20"/>
                <w:szCs w:val="20"/>
                <w:lang w:eastAsia="en-AU"/>
              </w:rPr>
              <w:t>6</w:t>
            </w:r>
          </w:p>
        </w:tc>
      </w:tr>
      <w:tr w:rsidR="00111A3A" w:rsidRPr="007877FD" w:rsidTr="008C7A40">
        <w:trPr>
          <w:trHeight w:val="20"/>
        </w:trPr>
        <w:tc>
          <w:tcPr>
            <w:tcW w:w="7082" w:type="dxa"/>
          </w:tcPr>
          <w:p w:rsidR="003B64A6" w:rsidRPr="007877FD" w:rsidRDefault="003B64A6" w:rsidP="008C7A40">
            <w:pPr>
              <w:spacing w:after="0" w:line="240" w:lineRule="auto"/>
              <w:rPr>
                <w:rFonts w:eastAsia="Times New Roman" w:cstheme="minorHAnsi"/>
                <w:sz w:val="20"/>
                <w:szCs w:val="20"/>
                <w:lang w:eastAsia="en-AU"/>
              </w:rPr>
            </w:pPr>
            <w:r w:rsidRPr="007877FD">
              <w:rPr>
                <w:rFonts w:eastAsia="Times New Roman" w:cstheme="minorHAnsi"/>
                <w:sz w:val="20"/>
                <w:szCs w:val="20"/>
                <w:lang w:eastAsia="en-AU"/>
              </w:rPr>
              <w:t xml:space="preserve">Laying a </w:t>
            </w:r>
            <w:r>
              <w:rPr>
                <w:rFonts w:eastAsia="Times New Roman" w:cstheme="minorHAnsi"/>
                <w:sz w:val="20"/>
                <w:szCs w:val="20"/>
                <w:lang w:eastAsia="en-AU"/>
              </w:rPr>
              <w:t>basket weave pattern</w:t>
            </w:r>
          </w:p>
          <w:p w:rsidR="003B64A6" w:rsidRPr="007877FD" w:rsidRDefault="003B64A6" w:rsidP="008C7A40">
            <w:pPr>
              <w:numPr>
                <w:ilvl w:val="0"/>
                <w:numId w:val="8"/>
              </w:numPr>
              <w:spacing w:after="0" w:line="240" w:lineRule="auto"/>
              <w:rPr>
                <w:rFonts w:eastAsia="Times New Roman" w:cstheme="minorHAnsi"/>
                <w:sz w:val="20"/>
                <w:szCs w:val="20"/>
              </w:rPr>
            </w:pPr>
            <w:r w:rsidRPr="007877FD">
              <w:rPr>
                <w:rFonts w:eastAsia="Times New Roman" w:cstheme="minorHAnsi"/>
                <w:sz w:val="20"/>
                <w:szCs w:val="20"/>
              </w:rPr>
              <w:t>square</w:t>
            </w:r>
          </w:p>
          <w:p w:rsidR="003B64A6" w:rsidRPr="007877FD" w:rsidRDefault="003B64A6" w:rsidP="008C7A40">
            <w:pPr>
              <w:numPr>
                <w:ilvl w:val="0"/>
                <w:numId w:val="8"/>
              </w:numPr>
              <w:spacing w:after="0" w:line="240" w:lineRule="auto"/>
              <w:rPr>
                <w:rFonts w:eastAsia="Times New Roman" w:cstheme="minorHAnsi"/>
                <w:sz w:val="20"/>
                <w:szCs w:val="20"/>
              </w:rPr>
            </w:pPr>
            <w:r>
              <w:rPr>
                <w:rFonts w:eastAsia="Times New Roman" w:cstheme="minorHAnsi"/>
                <w:sz w:val="20"/>
                <w:szCs w:val="20"/>
              </w:rPr>
              <w:t>flat</w:t>
            </w:r>
          </w:p>
          <w:p w:rsidR="00111A3A" w:rsidRPr="007877FD" w:rsidRDefault="003B64A6" w:rsidP="008C7A40">
            <w:pPr>
              <w:numPr>
                <w:ilvl w:val="0"/>
                <w:numId w:val="8"/>
              </w:numPr>
              <w:spacing w:after="0" w:line="240" w:lineRule="auto"/>
              <w:rPr>
                <w:rFonts w:eastAsia="Times New Roman" w:cstheme="minorHAnsi"/>
                <w:sz w:val="20"/>
                <w:szCs w:val="20"/>
                <w:lang w:eastAsia="en-AU"/>
              </w:rPr>
            </w:pPr>
            <w:r>
              <w:rPr>
                <w:rFonts w:eastAsia="Times New Roman" w:cstheme="minorHAnsi"/>
                <w:sz w:val="20"/>
                <w:szCs w:val="20"/>
              </w:rPr>
              <w:t>compacted</w:t>
            </w:r>
          </w:p>
        </w:tc>
        <w:tc>
          <w:tcPr>
            <w:tcW w:w="1131" w:type="dxa"/>
            <w:tcBorders>
              <w:bottom w:val="single" w:sz="4" w:space="0" w:color="auto"/>
            </w:tcBorders>
          </w:tcPr>
          <w:p w:rsidR="00111A3A" w:rsidRPr="007877FD" w:rsidRDefault="00111A3A" w:rsidP="008C7A40">
            <w:pPr>
              <w:spacing w:after="0" w:line="240" w:lineRule="auto"/>
              <w:jc w:val="center"/>
              <w:rPr>
                <w:rFonts w:eastAsia="Times New Roman" w:cstheme="minorHAnsi"/>
                <w:sz w:val="20"/>
                <w:szCs w:val="20"/>
                <w:lang w:eastAsia="en-AU"/>
              </w:rPr>
            </w:pPr>
          </w:p>
          <w:p w:rsidR="00111A3A" w:rsidRPr="007877FD" w:rsidRDefault="00111A3A"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1–2</w:t>
            </w:r>
          </w:p>
          <w:p w:rsidR="00111A3A" w:rsidRPr="007877FD" w:rsidRDefault="00111A3A"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1–2</w:t>
            </w:r>
          </w:p>
          <w:p w:rsidR="00111A3A" w:rsidRPr="007877FD" w:rsidRDefault="00111A3A" w:rsidP="008C7A40">
            <w:pPr>
              <w:spacing w:after="0" w:line="240" w:lineRule="auto"/>
              <w:jc w:val="center"/>
              <w:rPr>
                <w:rFonts w:eastAsia="Times New Roman" w:cstheme="minorHAnsi"/>
                <w:sz w:val="20"/>
                <w:szCs w:val="20"/>
                <w:lang w:eastAsia="en-AU"/>
              </w:rPr>
            </w:pPr>
            <w:r w:rsidRPr="007877FD">
              <w:rPr>
                <w:rFonts w:eastAsia="Times New Roman" w:cstheme="minorHAnsi"/>
                <w:sz w:val="20"/>
                <w:szCs w:val="20"/>
                <w:lang w:eastAsia="en-AU"/>
              </w:rPr>
              <w:t>1–</w:t>
            </w:r>
            <w:r>
              <w:rPr>
                <w:rFonts w:eastAsia="Times New Roman" w:cstheme="minorHAnsi"/>
                <w:sz w:val="20"/>
                <w:szCs w:val="20"/>
                <w:lang w:eastAsia="en-AU"/>
              </w:rPr>
              <w:t>2</w:t>
            </w:r>
          </w:p>
        </w:tc>
        <w:tc>
          <w:tcPr>
            <w:tcW w:w="1120" w:type="dxa"/>
            <w:tcBorders>
              <w:bottom w:val="single" w:sz="4" w:space="0" w:color="auto"/>
            </w:tcBorders>
            <w:vAlign w:val="bottom"/>
          </w:tcPr>
          <w:p w:rsidR="00111A3A" w:rsidRPr="007877FD" w:rsidRDefault="00111A3A" w:rsidP="008C7A40">
            <w:pPr>
              <w:spacing w:after="0" w:line="240" w:lineRule="auto"/>
              <w:jc w:val="right"/>
              <w:rPr>
                <w:rFonts w:eastAsia="Times New Roman" w:cstheme="minorHAnsi"/>
                <w:b/>
                <w:sz w:val="20"/>
                <w:szCs w:val="20"/>
                <w:lang w:eastAsia="en-AU"/>
              </w:rPr>
            </w:pPr>
            <w:r w:rsidRPr="007877FD">
              <w:rPr>
                <w:rFonts w:eastAsia="Times New Roman" w:cstheme="minorHAnsi"/>
                <w:b/>
                <w:sz w:val="20"/>
                <w:szCs w:val="20"/>
                <w:lang w:eastAsia="en-AU"/>
              </w:rPr>
              <w:t>/6</w:t>
            </w:r>
          </w:p>
        </w:tc>
      </w:tr>
    </w:tbl>
    <w:p w:rsidR="008C7A40" w:rsidRDefault="008C7A40"/>
    <w:tbl>
      <w:tblPr>
        <w:tblW w:w="933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2"/>
        <w:gridCol w:w="1131"/>
        <w:gridCol w:w="1120"/>
      </w:tblGrid>
      <w:tr w:rsidR="008C7A40" w:rsidRPr="00093883" w:rsidTr="004A3591">
        <w:trPr>
          <w:trHeight w:val="20"/>
        </w:trPr>
        <w:tc>
          <w:tcPr>
            <w:tcW w:w="7082" w:type="dxa"/>
            <w:shd w:val="clear" w:color="auto" w:fill="CCC0D9" w:themeFill="accent4" w:themeFillTint="66"/>
            <w:vAlign w:val="center"/>
          </w:tcPr>
          <w:p w:rsidR="008C7A40" w:rsidRPr="00093883" w:rsidRDefault="008C7A40" w:rsidP="004A3591">
            <w:pPr>
              <w:spacing w:after="0" w:line="240" w:lineRule="auto"/>
              <w:jc w:val="center"/>
              <w:rPr>
                <w:rFonts w:eastAsia="Times New Roman" w:cstheme="minorHAnsi"/>
                <w:b/>
                <w:sz w:val="20"/>
                <w:szCs w:val="20"/>
                <w:lang w:eastAsia="en-AU"/>
              </w:rPr>
            </w:pPr>
          </w:p>
        </w:tc>
        <w:tc>
          <w:tcPr>
            <w:tcW w:w="1131" w:type="dxa"/>
            <w:shd w:val="clear" w:color="auto" w:fill="CCC0D9" w:themeFill="accent4" w:themeFillTint="66"/>
            <w:vAlign w:val="center"/>
          </w:tcPr>
          <w:p w:rsidR="008C7A40" w:rsidRPr="00093883" w:rsidRDefault="008C7A40" w:rsidP="004A3591">
            <w:pPr>
              <w:spacing w:after="0" w:line="240" w:lineRule="auto"/>
              <w:jc w:val="center"/>
              <w:rPr>
                <w:rFonts w:eastAsia="Times New Roman" w:cstheme="minorHAnsi"/>
                <w:b/>
                <w:sz w:val="20"/>
                <w:szCs w:val="20"/>
                <w:lang w:eastAsia="en-AU"/>
              </w:rPr>
            </w:pPr>
            <w:r w:rsidRPr="00093883">
              <w:rPr>
                <w:rFonts w:eastAsia="Times New Roman" w:cstheme="minorHAnsi"/>
                <w:b/>
                <w:sz w:val="20"/>
                <w:szCs w:val="20"/>
                <w:lang w:eastAsia="en-AU"/>
              </w:rPr>
              <w:t>Maximum possible mark</w:t>
            </w:r>
          </w:p>
        </w:tc>
        <w:tc>
          <w:tcPr>
            <w:tcW w:w="1120" w:type="dxa"/>
            <w:shd w:val="clear" w:color="auto" w:fill="CCC0D9" w:themeFill="accent4" w:themeFillTint="66"/>
            <w:vAlign w:val="center"/>
          </w:tcPr>
          <w:p w:rsidR="008C7A40" w:rsidRPr="00093883" w:rsidRDefault="008C7A40" w:rsidP="004A3591">
            <w:pPr>
              <w:spacing w:after="0" w:line="240" w:lineRule="auto"/>
              <w:jc w:val="center"/>
              <w:rPr>
                <w:rFonts w:eastAsia="Times New Roman" w:cstheme="minorHAnsi"/>
                <w:b/>
                <w:sz w:val="20"/>
                <w:szCs w:val="20"/>
                <w:lang w:eastAsia="en-AU"/>
              </w:rPr>
            </w:pPr>
            <w:r w:rsidRPr="00093883">
              <w:rPr>
                <w:rFonts w:eastAsia="Times New Roman" w:cstheme="minorHAnsi"/>
                <w:b/>
                <w:sz w:val="20"/>
                <w:szCs w:val="20"/>
                <w:lang w:eastAsia="en-AU"/>
              </w:rPr>
              <w:t>Allocated mark</w:t>
            </w:r>
          </w:p>
        </w:tc>
      </w:tr>
      <w:tr w:rsidR="00111A3A" w:rsidRPr="007877FD" w:rsidTr="008C7A40">
        <w:trPr>
          <w:trHeight w:val="20"/>
        </w:trPr>
        <w:tc>
          <w:tcPr>
            <w:tcW w:w="7082" w:type="dxa"/>
          </w:tcPr>
          <w:p w:rsidR="00111A3A" w:rsidRPr="007877FD" w:rsidRDefault="00111A3A" w:rsidP="008C7A40">
            <w:pPr>
              <w:spacing w:after="0" w:line="240" w:lineRule="auto"/>
              <w:rPr>
                <w:rFonts w:eastAsia="Times New Roman" w:cstheme="minorHAnsi"/>
                <w:sz w:val="20"/>
                <w:szCs w:val="20"/>
                <w:lang w:eastAsia="en-AU"/>
              </w:rPr>
            </w:pPr>
            <w:r w:rsidRPr="007877FD">
              <w:rPr>
                <w:rFonts w:eastAsia="Times New Roman" w:cstheme="minorHAnsi"/>
                <w:sz w:val="20"/>
                <w:szCs w:val="20"/>
                <w:lang w:eastAsia="en-AU"/>
              </w:rPr>
              <w:t>Work habits</w:t>
            </w:r>
            <w:r w:rsidR="003B64A6" w:rsidRPr="007877FD">
              <w:rPr>
                <w:rFonts w:eastAsia="Times New Roman" w:cstheme="minorHAnsi"/>
                <w:sz w:val="20"/>
                <w:szCs w:val="20"/>
                <w:lang w:eastAsia="en-AU"/>
              </w:rPr>
              <w:t xml:space="preserve"> </w:t>
            </w:r>
            <w:r w:rsidR="003B64A6">
              <w:rPr>
                <w:rFonts w:eastAsia="Times New Roman" w:cstheme="minorHAnsi"/>
                <w:sz w:val="20"/>
                <w:szCs w:val="20"/>
                <w:lang w:eastAsia="en-AU"/>
              </w:rPr>
              <w:t xml:space="preserve">and </w:t>
            </w:r>
            <w:r w:rsidR="003B64A6" w:rsidRPr="007877FD">
              <w:rPr>
                <w:rFonts w:eastAsia="Times New Roman" w:cstheme="minorHAnsi"/>
                <w:sz w:val="20"/>
                <w:szCs w:val="20"/>
                <w:lang w:eastAsia="en-AU"/>
              </w:rPr>
              <w:t>Occupational Safety and Health</w:t>
            </w:r>
          </w:p>
          <w:p w:rsidR="00111A3A" w:rsidRPr="007877FD" w:rsidRDefault="003B64A6" w:rsidP="008C7A40">
            <w:pPr>
              <w:numPr>
                <w:ilvl w:val="0"/>
                <w:numId w:val="8"/>
              </w:numPr>
              <w:spacing w:after="0" w:line="240" w:lineRule="auto"/>
              <w:rPr>
                <w:rFonts w:eastAsia="Times New Roman" w:cstheme="minorHAnsi"/>
                <w:sz w:val="20"/>
                <w:szCs w:val="20"/>
              </w:rPr>
            </w:pPr>
            <w:r>
              <w:rPr>
                <w:rFonts w:eastAsia="Times New Roman" w:cstheme="minorHAnsi"/>
                <w:sz w:val="20"/>
                <w:szCs w:val="20"/>
              </w:rPr>
              <w:t xml:space="preserve">safely </w:t>
            </w:r>
            <w:r w:rsidR="00111A3A" w:rsidRPr="007877FD">
              <w:rPr>
                <w:rFonts w:eastAsia="Times New Roman" w:cstheme="minorHAnsi"/>
                <w:sz w:val="20"/>
                <w:szCs w:val="20"/>
              </w:rPr>
              <w:t>works independently</w:t>
            </w:r>
          </w:p>
          <w:p w:rsidR="00111A3A" w:rsidRPr="00620DFB" w:rsidRDefault="00111A3A" w:rsidP="008C7A40">
            <w:pPr>
              <w:numPr>
                <w:ilvl w:val="0"/>
                <w:numId w:val="8"/>
              </w:numPr>
              <w:spacing w:after="0" w:line="240" w:lineRule="auto"/>
              <w:rPr>
                <w:rFonts w:eastAsia="Times New Roman" w:cstheme="minorHAnsi"/>
                <w:sz w:val="20"/>
                <w:szCs w:val="20"/>
              </w:rPr>
            </w:pPr>
            <w:r w:rsidRPr="007877FD">
              <w:rPr>
                <w:rFonts w:eastAsia="Times New Roman" w:cstheme="minorHAnsi"/>
                <w:sz w:val="20"/>
                <w:szCs w:val="20"/>
              </w:rPr>
              <w:t>use of materials</w:t>
            </w:r>
            <w:r w:rsidR="003B64A6" w:rsidRPr="00620DFB">
              <w:rPr>
                <w:rFonts w:eastAsia="Times New Roman" w:cstheme="minorHAnsi"/>
                <w:sz w:val="20"/>
                <w:szCs w:val="20"/>
              </w:rPr>
              <w:t>/tools/equipment</w:t>
            </w:r>
          </w:p>
          <w:p w:rsidR="00111A3A" w:rsidRPr="007877FD" w:rsidRDefault="00657334" w:rsidP="008C7A40">
            <w:pPr>
              <w:numPr>
                <w:ilvl w:val="0"/>
                <w:numId w:val="8"/>
              </w:numPr>
              <w:spacing w:after="0" w:line="240" w:lineRule="auto"/>
              <w:rPr>
                <w:rFonts w:eastAsia="Times New Roman" w:cstheme="minorHAnsi"/>
                <w:sz w:val="20"/>
                <w:szCs w:val="20"/>
                <w:lang w:eastAsia="en-AU"/>
              </w:rPr>
            </w:pPr>
            <w:r>
              <w:rPr>
                <w:rFonts w:eastAsia="Times New Roman" w:cstheme="minorHAnsi"/>
                <w:sz w:val="20"/>
                <w:szCs w:val="20"/>
              </w:rPr>
              <w:t>satisfactory</w:t>
            </w:r>
            <w:r>
              <w:rPr>
                <w:rFonts w:eastAsia="Times New Roman" w:cstheme="minorHAnsi"/>
                <w:sz w:val="20"/>
                <w:szCs w:val="20"/>
                <w:lang w:eastAsia="en-AU"/>
              </w:rPr>
              <w:t xml:space="preserve"> clean up</w:t>
            </w:r>
          </w:p>
        </w:tc>
        <w:tc>
          <w:tcPr>
            <w:tcW w:w="1131" w:type="dxa"/>
            <w:shd w:val="clear" w:color="auto" w:fill="auto"/>
          </w:tcPr>
          <w:p w:rsidR="00111A3A" w:rsidRPr="007877FD" w:rsidRDefault="00111A3A" w:rsidP="008C7A40">
            <w:pPr>
              <w:spacing w:after="0" w:line="240" w:lineRule="auto"/>
              <w:jc w:val="center"/>
              <w:rPr>
                <w:rFonts w:eastAsia="Times New Roman" w:cstheme="minorHAnsi"/>
                <w:sz w:val="20"/>
                <w:szCs w:val="20"/>
                <w:lang w:eastAsia="en-AU"/>
              </w:rPr>
            </w:pPr>
          </w:p>
          <w:p w:rsidR="00111A3A" w:rsidRDefault="00657334" w:rsidP="008C7A40">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1</w:t>
            </w:r>
          </w:p>
          <w:p w:rsidR="00657334" w:rsidRDefault="00657334" w:rsidP="008C7A40">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1</w:t>
            </w:r>
          </w:p>
          <w:p w:rsidR="00657334" w:rsidRPr="007877FD" w:rsidRDefault="00657334" w:rsidP="008C7A40">
            <w:pPr>
              <w:spacing w:after="0" w:line="240" w:lineRule="auto"/>
              <w:jc w:val="center"/>
              <w:rPr>
                <w:rFonts w:eastAsia="Times New Roman" w:cstheme="minorHAnsi"/>
                <w:sz w:val="20"/>
                <w:szCs w:val="20"/>
                <w:lang w:eastAsia="en-AU"/>
              </w:rPr>
            </w:pPr>
            <w:r>
              <w:rPr>
                <w:rFonts w:eastAsia="Times New Roman" w:cstheme="minorHAnsi"/>
                <w:sz w:val="20"/>
                <w:szCs w:val="20"/>
                <w:lang w:eastAsia="en-AU"/>
              </w:rPr>
              <w:t>1</w:t>
            </w:r>
          </w:p>
        </w:tc>
        <w:tc>
          <w:tcPr>
            <w:tcW w:w="1120" w:type="dxa"/>
            <w:vAlign w:val="bottom"/>
          </w:tcPr>
          <w:p w:rsidR="00111A3A" w:rsidRPr="007877FD" w:rsidRDefault="00111A3A" w:rsidP="008C7A40">
            <w:pPr>
              <w:spacing w:after="0" w:line="240" w:lineRule="auto"/>
              <w:jc w:val="right"/>
              <w:rPr>
                <w:rFonts w:eastAsia="Times New Roman" w:cstheme="minorHAnsi"/>
                <w:b/>
                <w:sz w:val="20"/>
                <w:szCs w:val="20"/>
                <w:lang w:eastAsia="en-AU"/>
              </w:rPr>
            </w:pPr>
            <w:r w:rsidRPr="007877FD">
              <w:rPr>
                <w:rFonts w:eastAsia="Times New Roman" w:cstheme="minorHAnsi"/>
                <w:b/>
                <w:sz w:val="20"/>
                <w:szCs w:val="20"/>
                <w:lang w:eastAsia="en-AU"/>
              </w:rPr>
              <w:t>/</w:t>
            </w:r>
            <w:r w:rsidR="00657334">
              <w:rPr>
                <w:rFonts w:eastAsia="Times New Roman" w:cstheme="minorHAnsi"/>
                <w:b/>
                <w:sz w:val="20"/>
                <w:szCs w:val="20"/>
                <w:lang w:eastAsia="en-AU"/>
              </w:rPr>
              <w:t>3</w:t>
            </w:r>
          </w:p>
        </w:tc>
      </w:tr>
      <w:tr w:rsidR="00111A3A" w:rsidRPr="00620DFB" w:rsidTr="008C7A40">
        <w:trPr>
          <w:trHeight w:val="20"/>
        </w:trPr>
        <w:tc>
          <w:tcPr>
            <w:tcW w:w="8213" w:type="dxa"/>
            <w:gridSpan w:val="2"/>
            <w:shd w:val="clear" w:color="auto" w:fill="auto"/>
            <w:vAlign w:val="center"/>
          </w:tcPr>
          <w:p w:rsidR="00111A3A" w:rsidRPr="00620DFB" w:rsidRDefault="00111A3A" w:rsidP="008C7A40">
            <w:pPr>
              <w:spacing w:after="0" w:line="240" w:lineRule="auto"/>
              <w:jc w:val="right"/>
              <w:rPr>
                <w:rFonts w:eastAsia="Times New Roman" w:cstheme="minorHAnsi"/>
                <w:b/>
                <w:sz w:val="20"/>
                <w:szCs w:val="20"/>
                <w:lang w:eastAsia="en-AU"/>
              </w:rPr>
            </w:pPr>
            <w:r w:rsidRPr="007877FD">
              <w:rPr>
                <w:rFonts w:eastAsia="Times New Roman" w:cstheme="minorHAnsi"/>
                <w:b/>
                <w:sz w:val="20"/>
                <w:szCs w:val="20"/>
                <w:lang w:eastAsia="en-AU"/>
              </w:rPr>
              <w:t>Total</w:t>
            </w:r>
          </w:p>
        </w:tc>
        <w:tc>
          <w:tcPr>
            <w:tcW w:w="1120" w:type="dxa"/>
            <w:shd w:val="clear" w:color="auto" w:fill="auto"/>
            <w:vAlign w:val="center"/>
          </w:tcPr>
          <w:p w:rsidR="00111A3A" w:rsidRPr="007877FD" w:rsidRDefault="00111A3A" w:rsidP="008C7A40">
            <w:pPr>
              <w:spacing w:after="0" w:line="240" w:lineRule="auto"/>
              <w:jc w:val="right"/>
              <w:rPr>
                <w:rFonts w:eastAsia="Times New Roman" w:cstheme="minorHAnsi"/>
                <w:b/>
                <w:sz w:val="20"/>
                <w:szCs w:val="20"/>
                <w:lang w:eastAsia="en-AU"/>
              </w:rPr>
            </w:pPr>
            <w:r w:rsidRPr="007877FD">
              <w:rPr>
                <w:rFonts w:eastAsia="Times New Roman" w:cstheme="minorHAnsi"/>
                <w:b/>
                <w:sz w:val="20"/>
                <w:szCs w:val="20"/>
                <w:lang w:eastAsia="en-AU"/>
              </w:rPr>
              <w:t>/</w:t>
            </w:r>
            <w:r w:rsidR="00611B79">
              <w:rPr>
                <w:rFonts w:eastAsia="Times New Roman" w:cstheme="minorHAnsi"/>
                <w:b/>
                <w:sz w:val="20"/>
                <w:szCs w:val="20"/>
                <w:lang w:eastAsia="en-AU"/>
              </w:rPr>
              <w:t>24</w:t>
            </w:r>
          </w:p>
        </w:tc>
      </w:tr>
      <w:tr w:rsidR="00505728" w:rsidTr="008C7A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213" w:type="dxa"/>
            <w:gridSpan w:val="2"/>
            <w:tcBorders>
              <w:top w:val="single" w:sz="4" w:space="0" w:color="auto"/>
              <w:left w:val="single" w:sz="4" w:space="0" w:color="auto"/>
              <w:bottom w:val="single" w:sz="4" w:space="0" w:color="auto"/>
              <w:right w:val="single" w:sz="4" w:space="0" w:color="auto"/>
            </w:tcBorders>
          </w:tcPr>
          <w:p w:rsidR="00505728" w:rsidRDefault="00505728" w:rsidP="008C7A40">
            <w:pPr>
              <w:spacing w:after="0" w:line="240" w:lineRule="auto"/>
              <w:jc w:val="right"/>
              <w:rPr>
                <w:rFonts w:eastAsia="Times New Roman" w:cstheme="minorHAnsi"/>
                <w:b/>
                <w:sz w:val="20"/>
                <w:szCs w:val="20"/>
                <w:lang w:eastAsia="en-AU"/>
              </w:rPr>
            </w:pPr>
            <w:r>
              <w:rPr>
                <w:rFonts w:eastAsia="Times New Roman" w:cstheme="minorHAnsi"/>
                <w:b/>
                <w:sz w:val="20"/>
                <w:szCs w:val="20"/>
                <w:lang w:eastAsia="en-AU"/>
              </w:rPr>
              <w:t>Final total</w:t>
            </w:r>
          </w:p>
        </w:tc>
        <w:tc>
          <w:tcPr>
            <w:tcW w:w="1120" w:type="dxa"/>
            <w:tcBorders>
              <w:top w:val="single" w:sz="4" w:space="0" w:color="auto"/>
              <w:left w:val="single" w:sz="4" w:space="0" w:color="auto"/>
              <w:bottom w:val="single" w:sz="4" w:space="0" w:color="auto"/>
              <w:right w:val="single" w:sz="4" w:space="0" w:color="auto"/>
            </w:tcBorders>
            <w:vAlign w:val="center"/>
          </w:tcPr>
          <w:p w:rsidR="00505728" w:rsidRDefault="00505728" w:rsidP="008C7A40">
            <w:pPr>
              <w:spacing w:after="0" w:line="240" w:lineRule="auto"/>
              <w:jc w:val="right"/>
              <w:rPr>
                <w:rFonts w:eastAsia="Times New Roman" w:cstheme="minorHAnsi"/>
                <w:b/>
                <w:sz w:val="20"/>
                <w:szCs w:val="20"/>
                <w:lang w:eastAsia="en-AU"/>
              </w:rPr>
            </w:pPr>
            <w:r>
              <w:rPr>
                <w:rFonts w:eastAsia="Times New Roman" w:cstheme="minorHAnsi"/>
                <w:b/>
                <w:sz w:val="20"/>
                <w:szCs w:val="20"/>
                <w:lang w:eastAsia="en-AU"/>
              </w:rPr>
              <w:t>/</w:t>
            </w:r>
            <w:r w:rsidR="00A61540">
              <w:rPr>
                <w:rFonts w:eastAsia="Times New Roman" w:cstheme="minorHAnsi"/>
                <w:b/>
                <w:sz w:val="20"/>
                <w:szCs w:val="20"/>
                <w:lang w:eastAsia="en-AU"/>
              </w:rPr>
              <w:t>56</w:t>
            </w:r>
          </w:p>
        </w:tc>
      </w:tr>
    </w:tbl>
    <w:p w:rsidR="008C7A40" w:rsidRDefault="008C7A40" w:rsidP="008C7A40">
      <w:pPr>
        <w:spacing w:before="120" w:after="0"/>
      </w:pPr>
      <w:r>
        <w:rPr>
          <w:sz w:val="20"/>
          <w:szCs w:val="20"/>
        </w:rPr>
        <w:t xml:space="preserve">Teacher feedback </w:t>
      </w:r>
      <w:r>
        <w:t>____________________________________________________________________________________________________________________________________________________________________</w:t>
      </w:r>
    </w:p>
    <w:p w:rsidR="008C7A40" w:rsidRDefault="008C7A40" w:rsidP="008C7A40">
      <w:r>
        <w:t>____________________________________________________________________________________________________________________________________________________________________</w:t>
      </w:r>
    </w:p>
    <w:p w:rsidR="00A61540" w:rsidRDefault="00A61540">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416BA5" w:rsidRPr="003067CD" w:rsidRDefault="00416BA5" w:rsidP="00F37A2F">
      <w:pPr>
        <w:tabs>
          <w:tab w:val="right" w:pos="9050"/>
        </w:tabs>
        <w:spacing w:before="120" w:after="120"/>
        <w:ind w:left="9"/>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Sample assessment task</w:t>
      </w:r>
    </w:p>
    <w:p w:rsidR="00A055BD" w:rsidRPr="003067CD" w:rsidRDefault="00A055BD" w:rsidP="00F37A2F">
      <w:pPr>
        <w:tabs>
          <w:tab w:val="right" w:pos="9050"/>
        </w:tabs>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Building and Construction – General Year 12</w:t>
      </w:r>
    </w:p>
    <w:p w:rsidR="00416BA5" w:rsidRPr="003067CD" w:rsidRDefault="00046A58" w:rsidP="00F37A2F">
      <w:pPr>
        <w:tabs>
          <w:tab w:val="right" w:pos="9050"/>
        </w:tabs>
        <w:spacing w:before="120" w:after="240"/>
        <w:ind w:left="9"/>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 xml:space="preserve">Task 9 </w:t>
      </w:r>
      <w:r w:rsidR="00416BA5" w:rsidRPr="003067CD">
        <w:rPr>
          <w:rFonts w:ascii="Franklin Gothic Book" w:eastAsia="MS Mincho" w:hAnsi="Franklin Gothic Book" w:cs="Calibri"/>
          <w:color w:val="342568"/>
          <w:sz w:val="24"/>
          <w:szCs w:val="24"/>
          <w:lang w:val="en-GB" w:eastAsia="ja-JP"/>
        </w:rPr>
        <w:t xml:space="preserve">– </w:t>
      </w:r>
      <w:r w:rsidR="00F230F5">
        <w:rPr>
          <w:rFonts w:ascii="Franklin Gothic Book" w:eastAsia="MS Mincho" w:hAnsi="Franklin Gothic Book" w:cs="Calibri"/>
          <w:color w:val="342568"/>
          <w:sz w:val="24"/>
          <w:szCs w:val="24"/>
          <w:lang w:val="en-GB" w:eastAsia="ja-JP"/>
        </w:rPr>
        <w:t>Unit 3</w:t>
      </w:r>
    </w:p>
    <w:p w:rsidR="00925312" w:rsidRPr="004769C7" w:rsidRDefault="00925312" w:rsidP="00F37A2F">
      <w:pPr>
        <w:tabs>
          <w:tab w:val="left" w:pos="709"/>
          <w:tab w:val="right" w:pos="9050"/>
        </w:tabs>
        <w:spacing w:after="0" w:line="240" w:lineRule="auto"/>
        <w:ind w:left="9"/>
        <w:rPr>
          <w:rFonts w:eastAsia="Times New Roman" w:cstheme="minorHAnsi"/>
          <w:bCs/>
        </w:rPr>
      </w:pPr>
      <w:r w:rsidRPr="004769C7">
        <w:rPr>
          <w:rFonts w:eastAsia="Times New Roman" w:cstheme="minorHAnsi"/>
          <w:b/>
          <w:bCs/>
        </w:rPr>
        <w:t xml:space="preserve">Assessment type: </w:t>
      </w:r>
      <w:r w:rsidRPr="004769C7">
        <w:rPr>
          <w:rFonts w:eastAsia="Times New Roman" w:cstheme="minorHAnsi"/>
          <w:bCs/>
        </w:rPr>
        <w:t>Production</w:t>
      </w:r>
    </w:p>
    <w:p w:rsidR="00925312" w:rsidRPr="004769C7" w:rsidRDefault="00925312" w:rsidP="00F37A2F">
      <w:pPr>
        <w:tabs>
          <w:tab w:val="left" w:pos="709"/>
          <w:tab w:val="right" w:pos="9050"/>
        </w:tabs>
        <w:spacing w:after="0" w:line="240" w:lineRule="auto"/>
        <w:ind w:left="9"/>
        <w:rPr>
          <w:rFonts w:eastAsia="Times New Roman" w:cstheme="minorHAnsi"/>
          <w:b/>
          <w:bCs/>
        </w:rPr>
      </w:pPr>
    </w:p>
    <w:p w:rsidR="00925312" w:rsidRPr="004769C7" w:rsidRDefault="00925312" w:rsidP="00F37A2F">
      <w:pPr>
        <w:tabs>
          <w:tab w:val="left" w:pos="-851"/>
          <w:tab w:val="left" w:pos="720"/>
          <w:tab w:val="right" w:pos="9050"/>
        </w:tabs>
        <w:spacing w:after="0" w:line="240" w:lineRule="auto"/>
        <w:ind w:left="9"/>
        <w:outlineLvl w:val="0"/>
        <w:rPr>
          <w:rFonts w:eastAsia="Times New Roman" w:cstheme="minorHAnsi"/>
          <w:b/>
          <w:bCs/>
        </w:rPr>
      </w:pPr>
      <w:r w:rsidRPr="004769C7">
        <w:rPr>
          <w:rFonts w:eastAsia="Times New Roman" w:cstheme="minorHAnsi"/>
          <w:b/>
          <w:bCs/>
        </w:rPr>
        <w:t>Conditions</w:t>
      </w:r>
    </w:p>
    <w:p w:rsidR="00416BA5" w:rsidRDefault="00925312" w:rsidP="00F37A2F">
      <w:pPr>
        <w:tabs>
          <w:tab w:val="left" w:pos="-851"/>
          <w:tab w:val="left" w:pos="720"/>
          <w:tab w:val="right" w:pos="9050"/>
        </w:tabs>
        <w:spacing w:after="0" w:line="240" w:lineRule="auto"/>
        <w:ind w:left="9"/>
        <w:outlineLvl w:val="0"/>
        <w:rPr>
          <w:rFonts w:eastAsia="Times New Roman" w:cstheme="minorHAnsi"/>
          <w:lang w:eastAsia="en-AU"/>
        </w:rPr>
      </w:pPr>
      <w:r w:rsidRPr="004769C7">
        <w:rPr>
          <w:rFonts w:eastAsia="Times New Roman" w:cstheme="minorHAnsi"/>
        </w:rPr>
        <w:t xml:space="preserve">Period allowed for completion of </w:t>
      </w:r>
      <w:r w:rsidRPr="004769C7">
        <w:rPr>
          <w:rFonts w:eastAsia="Times New Roman" w:cstheme="minorHAnsi"/>
          <w:lang w:eastAsia="en-AU"/>
        </w:rPr>
        <w:t>theory lessons and to compl</w:t>
      </w:r>
      <w:r w:rsidR="00416BA5">
        <w:rPr>
          <w:rFonts w:eastAsia="Times New Roman" w:cstheme="minorHAnsi"/>
          <w:lang w:eastAsia="en-AU"/>
        </w:rPr>
        <w:t>ete a range of practical tasks:</w:t>
      </w:r>
    </w:p>
    <w:p w:rsidR="00925312" w:rsidRPr="004769C7" w:rsidRDefault="007E0540" w:rsidP="00F37A2F">
      <w:pPr>
        <w:tabs>
          <w:tab w:val="left" w:pos="-851"/>
          <w:tab w:val="left" w:pos="720"/>
          <w:tab w:val="right" w:pos="9050"/>
        </w:tabs>
        <w:spacing w:after="0" w:line="240" w:lineRule="auto"/>
        <w:ind w:left="9"/>
        <w:outlineLvl w:val="0"/>
        <w:rPr>
          <w:rFonts w:eastAsia="Times New Roman" w:cstheme="minorHAnsi"/>
          <w:bCs/>
        </w:rPr>
      </w:pPr>
      <w:r>
        <w:rPr>
          <w:rFonts w:eastAsia="Times New Roman" w:cstheme="minorHAnsi"/>
          <w:lang w:eastAsia="en-AU"/>
        </w:rPr>
        <w:t>f</w:t>
      </w:r>
      <w:r w:rsidR="00581528">
        <w:rPr>
          <w:rFonts w:eastAsia="Times New Roman" w:cstheme="minorHAnsi"/>
          <w:lang w:eastAsia="en-AU"/>
        </w:rPr>
        <w:t xml:space="preserve">ive to eight </w:t>
      </w:r>
      <w:r w:rsidR="00925312" w:rsidRPr="004769C7">
        <w:rPr>
          <w:rFonts w:eastAsia="Times New Roman" w:cstheme="minorHAnsi"/>
        </w:rPr>
        <w:t>weeks</w:t>
      </w:r>
    </w:p>
    <w:p w:rsidR="00925312" w:rsidRPr="004769C7" w:rsidRDefault="00925312" w:rsidP="00F37A2F">
      <w:pPr>
        <w:tabs>
          <w:tab w:val="left" w:pos="-851"/>
          <w:tab w:val="left" w:pos="720"/>
          <w:tab w:val="right" w:pos="9050"/>
        </w:tabs>
        <w:spacing w:after="0" w:line="240" w:lineRule="auto"/>
        <w:ind w:left="9"/>
        <w:outlineLvl w:val="0"/>
        <w:rPr>
          <w:rFonts w:eastAsia="Times New Roman" w:cstheme="minorHAnsi"/>
        </w:rPr>
      </w:pPr>
    </w:p>
    <w:p w:rsidR="00925312" w:rsidRPr="004769C7" w:rsidRDefault="00925312" w:rsidP="00F37A2F">
      <w:pPr>
        <w:tabs>
          <w:tab w:val="left" w:pos="-851"/>
          <w:tab w:val="left" w:pos="720"/>
          <w:tab w:val="right" w:pos="9050"/>
        </w:tabs>
        <w:spacing w:after="0" w:line="240" w:lineRule="auto"/>
        <w:ind w:left="9"/>
        <w:outlineLvl w:val="0"/>
        <w:rPr>
          <w:rFonts w:eastAsia="Times New Roman" w:cstheme="minorHAnsi"/>
          <w:bCs/>
        </w:rPr>
      </w:pPr>
      <w:r w:rsidRPr="004769C7">
        <w:rPr>
          <w:rFonts w:eastAsia="Times New Roman" w:cstheme="minorHAnsi"/>
          <w:b/>
          <w:bCs/>
        </w:rPr>
        <w:t>Task weighting</w:t>
      </w:r>
    </w:p>
    <w:p w:rsidR="00925312" w:rsidRPr="004769C7" w:rsidRDefault="00925312" w:rsidP="00F37A2F">
      <w:pPr>
        <w:tabs>
          <w:tab w:val="left" w:pos="-851"/>
          <w:tab w:val="left" w:pos="720"/>
          <w:tab w:val="right" w:pos="9050"/>
        </w:tabs>
        <w:spacing w:after="0" w:line="240" w:lineRule="auto"/>
        <w:ind w:left="9"/>
        <w:outlineLvl w:val="0"/>
        <w:rPr>
          <w:rFonts w:eastAsia="Times New Roman" w:cstheme="minorHAnsi"/>
          <w:bCs/>
        </w:rPr>
      </w:pPr>
      <w:r w:rsidRPr="004769C7">
        <w:rPr>
          <w:rFonts w:eastAsia="Times New Roman" w:cstheme="minorHAnsi"/>
          <w:bCs/>
        </w:rPr>
        <w:t xml:space="preserve">5% of the school mark for </w:t>
      </w:r>
      <w:r w:rsidR="00897DA2" w:rsidRPr="00272D72">
        <w:rPr>
          <w:rFonts w:eastAsia="Times New Roman" w:cstheme="minorHAnsi"/>
          <w:bCs/>
        </w:rPr>
        <w:t>this</w:t>
      </w:r>
      <w:r w:rsidR="00897DA2">
        <w:rPr>
          <w:rFonts w:eastAsia="Times New Roman" w:cstheme="minorHAnsi"/>
          <w:bCs/>
        </w:rPr>
        <w:t xml:space="preserve"> pair of</w:t>
      </w:r>
      <w:r w:rsidR="00897DA2" w:rsidRPr="00272D72">
        <w:rPr>
          <w:rFonts w:eastAsia="Times New Roman" w:cstheme="minorHAnsi"/>
          <w:bCs/>
        </w:rPr>
        <w:t xml:space="preserve"> unit</w:t>
      </w:r>
      <w:r w:rsidR="00897DA2">
        <w:rPr>
          <w:rFonts w:eastAsia="Times New Roman" w:cstheme="minorHAnsi"/>
          <w:bCs/>
        </w:rPr>
        <w:t>s</w:t>
      </w:r>
    </w:p>
    <w:p w:rsidR="00F750F1" w:rsidRPr="004769C7" w:rsidRDefault="00416BA5" w:rsidP="00F37A2F">
      <w:pPr>
        <w:tabs>
          <w:tab w:val="left" w:pos="960"/>
          <w:tab w:val="left" w:pos="1440"/>
          <w:tab w:val="left" w:pos="4800"/>
          <w:tab w:val="right" w:pos="9050"/>
        </w:tabs>
        <w:spacing w:after="0" w:line="240" w:lineRule="auto"/>
        <w:ind w:left="9"/>
        <w:rPr>
          <w:rFonts w:eastAsia="Times New Roman" w:cstheme="minorHAnsi"/>
          <w:b/>
          <w:lang w:eastAsia="en-AU"/>
        </w:rPr>
      </w:pPr>
      <w:r>
        <w:rPr>
          <w:rFonts w:eastAsia="Times New Roman" w:cstheme="minorHAnsi"/>
          <w:b/>
          <w:lang w:eastAsia="en-AU"/>
        </w:rPr>
        <w:t>__________________________________________________________________________________</w:t>
      </w:r>
    </w:p>
    <w:p w:rsidR="00F750F1" w:rsidRPr="004769C7" w:rsidRDefault="00F750F1" w:rsidP="00F37A2F">
      <w:pPr>
        <w:tabs>
          <w:tab w:val="left" w:pos="480"/>
          <w:tab w:val="left" w:pos="960"/>
          <w:tab w:val="left" w:pos="1440"/>
          <w:tab w:val="left" w:pos="4800"/>
          <w:tab w:val="right" w:pos="9050"/>
        </w:tabs>
        <w:spacing w:after="0" w:line="240" w:lineRule="auto"/>
        <w:ind w:left="576" w:hanging="567"/>
        <w:rPr>
          <w:rFonts w:eastAsia="Times New Roman" w:cstheme="minorHAnsi"/>
          <w:lang w:eastAsia="en-AU"/>
        </w:rPr>
      </w:pPr>
    </w:p>
    <w:p w:rsidR="00F37A2F" w:rsidRDefault="00F37A2F" w:rsidP="00F37A2F">
      <w:pPr>
        <w:tabs>
          <w:tab w:val="right" w:pos="9050"/>
        </w:tabs>
        <w:spacing w:after="0" w:line="240" w:lineRule="auto"/>
        <w:ind w:left="9"/>
        <w:rPr>
          <w:rFonts w:eastAsia="Times New Roman" w:cstheme="minorHAnsi"/>
          <w:b/>
          <w:lang w:eastAsia="en-AU"/>
        </w:rPr>
      </w:pPr>
      <w:r>
        <w:rPr>
          <w:rFonts w:eastAsia="Times New Roman" w:cstheme="minorHAnsi"/>
          <w:b/>
          <w:lang w:eastAsia="en-AU"/>
        </w:rPr>
        <w:t>F</w:t>
      </w:r>
      <w:r w:rsidR="00417EB9">
        <w:rPr>
          <w:rFonts w:eastAsia="Times New Roman" w:cstheme="minorHAnsi"/>
          <w:b/>
          <w:lang w:eastAsia="en-AU"/>
        </w:rPr>
        <w:t>abrication exercises – welding</w:t>
      </w:r>
      <w:r>
        <w:rPr>
          <w:rFonts w:eastAsia="Times New Roman" w:cstheme="minorHAnsi"/>
          <w:b/>
          <w:lang w:eastAsia="en-AU"/>
        </w:rPr>
        <w:tab/>
      </w:r>
      <w:r w:rsidRPr="00DF1389">
        <w:rPr>
          <w:rFonts w:eastAsia="Times New Roman" w:cstheme="minorHAnsi"/>
          <w:b/>
          <w:lang w:eastAsia="en-AU"/>
        </w:rPr>
        <w:t>(</w:t>
      </w:r>
      <w:r>
        <w:rPr>
          <w:rFonts w:eastAsia="Times New Roman" w:cstheme="minorHAnsi"/>
          <w:b/>
          <w:lang w:eastAsia="en-AU"/>
        </w:rPr>
        <w:t>45</w:t>
      </w:r>
      <w:r w:rsidR="00417EB9">
        <w:rPr>
          <w:rFonts w:eastAsia="Times New Roman" w:cstheme="minorHAnsi"/>
          <w:b/>
          <w:lang w:eastAsia="en-AU"/>
        </w:rPr>
        <w:t xml:space="preserve"> marks)</w:t>
      </w:r>
    </w:p>
    <w:p w:rsidR="00F37A2F" w:rsidRDefault="00F37A2F" w:rsidP="00F37A2F">
      <w:pPr>
        <w:tabs>
          <w:tab w:val="right" w:pos="9050"/>
        </w:tabs>
        <w:spacing w:after="0" w:line="240" w:lineRule="auto"/>
        <w:ind w:left="9"/>
        <w:rPr>
          <w:rFonts w:eastAsia="Times New Roman" w:cstheme="minorHAnsi"/>
          <w:lang w:eastAsia="en-AU"/>
        </w:rPr>
      </w:pPr>
      <w:r w:rsidRPr="004769C7">
        <w:rPr>
          <w:rFonts w:eastAsia="Times New Roman" w:cstheme="minorHAnsi"/>
          <w:lang w:eastAsia="en-AU"/>
        </w:rPr>
        <w:t>Complete a series of practical exercise</w:t>
      </w:r>
      <w:r>
        <w:rPr>
          <w:rFonts w:eastAsia="Times New Roman" w:cstheme="minorHAnsi"/>
          <w:lang w:eastAsia="en-AU"/>
        </w:rPr>
        <w:t>s in the three types of welding</w:t>
      </w:r>
      <w:r w:rsidRPr="004769C7">
        <w:rPr>
          <w:rFonts w:eastAsia="Times New Roman" w:cstheme="minorHAnsi"/>
          <w:lang w:eastAsia="en-AU"/>
        </w:rPr>
        <w:t xml:space="preserve"> </w:t>
      </w:r>
    </w:p>
    <w:p w:rsidR="00F37A2F" w:rsidRPr="004769C7" w:rsidRDefault="00F37A2F" w:rsidP="00F37A2F">
      <w:pPr>
        <w:tabs>
          <w:tab w:val="right" w:pos="9050"/>
        </w:tabs>
        <w:spacing w:after="0" w:line="240" w:lineRule="auto"/>
        <w:ind w:left="9"/>
        <w:rPr>
          <w:rFonts w:eastAsia="Times New Roman" w:cstheme="minorHAnsi"/>
          <w:lang w:eastAsia="en-AU"/>
        </w:rPr>
      </w:pPr>
      <w:r w:rsidRPr="004769C7">
        <w:rPr>
          <w:rFonts w:eastAsia="Times New Roman" w:cstheme="minorHAnsi"/>
          <w:lang w:eastAsia="en-AU"/>
        </w:rPr>
        <w:t>Present we</w:t>
      </w:r>
      <w:r>
        <w:rPr>
          <w:rFonts w:eastAsia="Times New Roman" w:cstheme="minorHAnsi"/>
          <w:lang w:eastAsia="en-AU"/>
        </w:rPr>
        <w:t>lds on a suitable display board</w:t>
      </w:r>
    </w:p>
    <w:p w:rsidR="00F37A2F" w:rsidRDefault="00F37A2F" w:rsidP="00F37A2F">
      <w:pPr>
        <w:tabs>
          <w:tab w:val="right" w:pos="9050"/>
        </w:tabs>
        <w:spacing w:after="0" w:line="240" w:lineRule="auto"/>
        <w:ind w:left="576" w:hanging="567"/>
        <w:rPr>
          <w:rFonts w:eastAsia="Times New Roman" w:cstheme="minorHAnsi"/>
          <w:b/>
          <w:bCs/>
          <w:lang w:eastAsia="en-AU"/>
        </w:rPr>
      </w:pPr>
    </w:p>
    <w:p w:rsidR="00F750F1" w:rsidRPr="004769C7" w:rsidRDefault="00F750F1" w:rsidP="00F37A2F">
      <w:pPr>
        <w:tabs>
          <w:tab w:val="right" w:pos="9050"/>
        </w:tabs>
        <w:spacing w:after="0" w:line="240" w:lineRule="auto"/>
        <w:ind w:left="576" w:hanging="567"/>
        <w:rPr>
          <w:rFonts w:eastAsia="Times New Roman" w:cstheme="minorHAnsi"/>
          <w:b/>
          <w:bCs/>
          <w:lang w:eastAsia="en-AU"/>
        </w:rPr>
      </w:pPr>
      <w:r w:rsidRPr="004769C7">
        <w:rPr>
          <w:rFonts w:eastAsia="Times New Roman" w:cstheme="minorHAnsi"/>
          <w:b/>
          <w:bCs/>
          <w:lang w:eastAsia="en-AU"/>
        </w:rPr>
        <w:t>What you need to do</w:t>
      </w:r>
    </w:p>
    <w:p w:rsidR="00F750F1" w:rsidRPr="004769C7" w:rsidRDefault="00F750F1" w:rsidP="00F37A2F">
      <w:pPr>
        <w:tabs>
          <w:tab w:val="right" w:pos="9050"/>
        </w:tabs>
        <w:spacing w:after="0" w:line="240" w:lineRule="auto"/>
        <w:ind w:left="9"/>
        <w:rPr>
          <w:rFonts w:eastAsia="Times New Roman" w:cstheme="minorHAnsi"/>
          <w:bCs/>
          <w:lang w:eastAsia="en-AU"/>
        </w:rPr>
      </w:pPr>
      <w:r w:rsidRPr="004769C7">
        <w:rPr>
          <w:rFonts w:eastAsia="Times New Roman" w:cstheme="minorHAnsi"/>
          <w:bCs/>
          <w:lang w:eastAsia="en-AU"/>
        </w:rPr>
        <w:t xml:space="preserve">You are to complete the following welding exercises. The exercises are to be presented on a suitable display board that you have constructed </w:t>
      </w:r>
    </w:p>
    <w:p w:rsidR="006D0AB1" w:rsidRDefault="006D0AB1" w:rsidP="00F37A2F">
      <w:pPr>
        <w:tabs>
          <w:tab w:val="right" w:pos="9050"/>
        </w:tabs>
        <w:spacing w:after="0" w:line="240" w:lineRule="auto"/>
        <w:ind w:left="9"/>
        <w:rPr>
          <w:rFonts w:eastAsia="Times New Roman" w:cstheme="minorHAnsi"/>
          <w:bCs/>
          <w:lang w:eastAsia="en-AU"/>
        </w:rPr>
      </w:pPr>
      <w:r>
        <w:rPr>
          <w:rFonts w:eastAsia="Times New Roman" w:cstheme="minorHAnsi"/>
          <w:bCs/>
          <w:lang w:eastAsia="en-AU"/>
        </w:rPr>
        <w:t>Suggested range of welding to be completed (materials in brackets are suggested material sizes)</w:t>
      </w:r>
    </w:p>
    <w:p w:rsidR="000C79FE" w:rsidRDefault="000C79FE" w:rsidP="00F37A2F">
      <w:pPr>
        <w:tabs>
          <w:tab w:val="right" w:pos="9050"/>
        </w:tabs>
        <w:spacing w:after="0" w:line="240" w:lineRule="auto"/>
        <w:ind w:left="9"/>
        <w:rPr>
          <w:rFonts w:eastAsia="Times New Roman" w:cstheme="minorHAnsi"/>
          <w:bCs/>
          <w:lang w:eastAsia="en-AU"/>
        </w:rPr>
      </w:pPr>
    </w:p>
    <w:p w:rsidR="006D0AB1" w:rsidRPr="00185775" w:rsidRDefault="00185775" w:rsidP="00F37A2F">
      <w:pPr>
        <w:pStyle w:val="ListParagraph"/>
        <w:numPr>
          <w:ilvl w:val="0"/>
          <w:numId w:val="24"/>
        </w:numPr>
        <w:tabs>
          <w:tab w:val="clear" w:pos="369"/>
          <w:tab w:val="num" w:pos="396"/>
          <w:tab w:val="right" w:pos="9050"/>
          <w:tab w:val="right" w:pos="9356"/>
        </w:tabs>
        <w:spacing w:after="0" w:line="240" w:lineRule="auto"/>
        <w:ind w:left="378"/>
        <w:rPr>
          <w:rFonts w:eastAsia="Times New Roman" w:cstheme="minorHAnsi"/>
          <w:bCs/>
          <w:lang w:eastAsia="en-AU"/>
        </w:rPr>
      </w:pPr>
      <w:r w:rsidRPr="00185775">
        <w:rPr>
          <w:rFonts w:eastAsia="Times New Roman" w:cstheme="minorHAnsi"/>
          <w:bCs/>
          <w:lang w:eastAsia="en-AU"/>
        </w:rPr>
        <w:t xml:space="preserve">Demonstrate the correct </w:t>
      </w:r>
      <w:r w:rsidR="00AA758C">
        <w:rPr>
          <w:rFonts w:eastAsia="Times New Roman" w:cstheme="minorHAnsi"/>
          <w:bCs/>
          <w:lang w:eastAsia="en-AU"/>
        </w:rPr>
        <w:t>preparation and safety set</w:t>
      </w:r>
      <w:r w:rsidRPr="00185775">
        <w:rPr>
          <w:rFonts w:eastAsia="Times New Roman" w:cstheme="minorHAnsi"/>
          <w:bCs/>
          <w:lang w:eastAsia="en-AU"/>
        </w:rPr>
        <w:t xml:space="preserve"> up for each welding process</w:t>
      </w:r>
      <w:r w:rsidR="007F2511">
        <w:rPr>
          <w:rFonts w:eastAsia="Times New Roman" w:cstheme="minorHAnsi"/>
          <w:bCs/>
          <w:lang w:eastAsia="en-AU"/>
        </w:rPr>
        <w:tab/>
        <w:t>(12 marks)</w:t>
      </w:r>
    </w:p>
    <w:p w:rsidR="006D0AB1" w:rsidRPr="00185775" w:rsidRDefault="006D0AB1" w:rsidP="00F37A2F">
      <w:pPr>
        <w:pStyle w:val="ListParagraph"/>
        <w:numPr>
          <w:ilvl w:val="0"/>
          <w:numId w:val="24"/>
        </w:numPr>
        <w:tabs>
          <w:tab w:val="clear" w:pos="369"/>
          <w:tab w:val="num" w:pos="396"/>
          <w:tab w:val="right" w:pos="9050"/>
          <w:tab w:val="right" w:pos="9356"/>
        </w:tabs>
        <w:spacing w:before="20" w:after="20" w:line="240" w:lineRule="auto"/>
        <w:ind w:left="378"/>
        <w:rPr>
          <w:rFonts w:eastAsia="Times New Roman" w:cstheme="minorHAnsi"/>
          <w:szCs w:val="20"/>
        </w:rPr>
      </w:pPr>
      <w:r w:rsidRPr="00185775">
        <w:rPr>
          <w:rFonts w:eastAsia="Times New Roman" w:cstheme="minorHAnsi"/>
          <w:szCs w:val="20"/>
        </w:rPr>
        <w:t>Electric Arc</w:t>
      </w:r>
      <w:r w:rsidR="007F2511">
        <w:rPr>
          <w:rFonts w:eastAsia="Times New Roman" w:cstheme="minorHAnsi"/>
          <w:szCs w:val="20"/>
        </w:rPr>
        <w:tab/>
        <w:t>(9 marks)</w:t>
      </w:r>
    </w:p>
    <w:p w:rsidR="006D0AB1" w:rsidRPr="006D0AB1" w:rsidRDefault="00185775" w:rsidP="00F37A2F">
      <w:pPr>
        <w:numPr>
          <w:ilvl w:val="0"/>
          <w:numId w:val="9"/>
        </w:numPr>
        <w:tabs>
          <w:tab w:val="clear" w:pos="360"/>
          <w:tab w:val="num" w:pos="396"/>
          <w:tab w:val="num" w:pos="729"/>
          <w:tab w:val="right" w:pos="9050"/>
        </w:tabs>
        <w:spacing w:before="20" w:after="20" w:line="240" w:lineRule="auto"/>
        <w:ind w:left="738"/>
        <w:rPr>
          <w:rFonts w:eastAsia="Times New Roman" w:cstheme="minorHAnsi"/>
          <w:szCs w:val="20"/>
        </w:rPr>
      </w:pPr>
      <w:r w:rsidRPr="006D0AB1">
        <w:rPr>
          <w:rFonts w:eastAsia="Times New Roman" w:cstheme="minorHAnsi"/>
          <w:szCs w:val="20"/>
        </w:rPr>
        <w:t>butt joint (</w:t>
      </w:r>
      <w:r>
        <w:rPr>
          <w:rFonts w:eastAsia="Times New Roman" w:cstheme="minorHAnsi"/>
          <w:szCs w:val="20"/>
        </w:rPr>
        <w:t xml:space="preserve">flat bar </w:t>
      </w:r>
      <w:r w:rsidRPr="006D0AB1">
        <w:rPr>
          <w:rFonts w:eastAsia="Times New Roman" w:cstheme="minorHAnsi"/>
          <w:szCs w:val="20"/>
        </w:rPr>
        <w:t>2 off 100 x 20 x 3)</w:t>
      </w:r>
    </w:p>
    <w:p w:rsidR="006D0AB1" w:rsidRPr="006D0AB1" w:rsidRDefault="00185775" w:rsidP="00F37A2F">
      <w:pPr>
        <w:numPr>
          <w:ilvl w:val="0"/>
          <w:numId w:val="9"/>
        </w:numPr>
        <w:tabs>
          <w:tab w:val="clear" w:pos="360"/>
          <w:tab w:val="num" w:pos="387"/>
          <w:tab w:val="right" w:pos="9050"/>
        </w:tabs>
        <w:spacing w:before="20" w:after="20" w:line="240" w:lineRule="auto"/>
        <w:ind w:left="738"/>
        <w:rPr>
          <w:rFonts w:eastAsia="Times New Roman" w:cstheme="minorHAnsi"/>
          <w:szCs w:val="20"/>
        </w:rPr>
      </w:pPr>
      <w:r w:rsidRPr="006D0AB1">
        <w:rPr>
          <w:rFonts w:eastAsia="Times New Roman" w:cstheme="minorHAnsi"/>
          <w:szCs w:val="20"/>
        </w:rPr>
        <w:t>lap joint (</w:t>
      </w:r>
      <w:r>
        <w:rPr>
          <w:rFonts w:eastAsia="Times New Roman" w:cstheme="minorHAnsi"/>
          <w:szCs w:val="20"/>
        </w:rPr>
        <w:t xml:space="preserve">flat bar </w:t>
      </w:r>
      <w:r w:rsidRPr="006D0AB1">
        <w:rPr>
          <w:rFonts w:eastAsia="Times New Roman" w:cstheme="minorHAnsi"/>
          <w:szCs w:val="20"/>
        </w:rPr>
        <w:t>2 off 100 x 20 x 3 with 5mm overlap only)</w:t>
      </w:r>
    </w:p>
    <w:p w:rsidR="006D0AB1" w:rsidRPr="006D0AB1" w:rsidRDefault="00185775" w:rsidP="00F37A2F">
      <w:pPr>
        <w:numPr>
          <w:ilvl w:val="0"/>
          <w:numId w:val="9"/>
        </w:numPr>
        <w:tabs>
          <w:tab w:val="clear" w:pos="360"/>
          <w:tab w:val="num" w:pos="378"/>
          <w:tab w:val="right" w:pos="9050"/>
        </w:tabs>
        <w:spacing w:before="20" w:after="20" w:line="240" w:lineRule="auto"/>
        <w:ind w:left="738"/>
        <w:rPr>
          <w:rFonts w:eastAsia="Times New Roman" w:cstheme="minorHAnsi"/>
          <w:szCs w:val="20"/>
        </w:rPr>
      </w:pPr>
      <w:r>
        <w:rPr>
          <w:rFonts w:eastAsia="Times New Roman" w:cstheme="minorHAnsi"/>
          <w:szCs w:val="20"/>
        </w:rPr>
        <w:t xml:space="preserve">round bar </w:t>
      </w:r>
      <w:r w:rsidR="001547CF">
        <w:rPr>
          <w:rFonts w:eastAsia="Times New Roman" w:cstheme="minorHAnsi"/>
          <w:szCs w:val="20"/>
        </w:rPr>
        <w:t>(</w:t>
      </w:r>
      <w:r w:rsidR="006D0AB1" w:rsidRPr="006D0AB1">
        <w:rPr>
          <w:rFonts w:eastAsia="Times New Roman" w:cstheme="minorHAnsi"/>
          <w:szCs w:val="20"/>
        </w:rPr>
        <w:sym w:font="Symbol" w:char="F0C6"/>
      </w:r>
      <w:r w:rsidR="006D0AB1" w:rsidRPr="006D0AB1">
        <w:rPr>
          <w:rFonts w:eastAsia="Times New Roman" w:cstheme="minorHAnsi"/>
          <w:szCs w:val="20"/>
        </w:rPr>
        <w:t>1</w:t>
      </w:r>
      <w:r w:rsidR="00802952">
        <w:rPr>
          <w:rFonts w:eastAsia="Times New Roman" w:cstheme="minorHAnsi"/>
          <w:szCs w:val="20"/>
        </w:rPr>
        <w:t>0</w:t>
      </w:r>
      <w:r w:rsidR="006D0AB1" w:rsidRPr="006D0AB1">
        <w:rPr>
          <w:rFonts w:eastAsia="Times New Roman" w:cstheme="minorHAnsi"/>
          <w:szCs w:val="20"/>
        </w:rPr>
        <w:t xml:space="preserve"> x 50) to </w:t>
      </w:r>
      <w:r w:rsidR="008C6E97">
        <w:rPr>
          <w:rFonts w:eastAsia="Times New Roman" w:cstheme="minorHAnsi"/>
          <w:szCs w:val="20"/>
        </w:rPr>
        <w:t xml:space="preserve">plate (flat black bar </w:t>
      </w:r>
      <w:r w:rsidR="006D0AB1" w:rsidRPr="006D0AB1">
        <w:rPr>
          <w:rFonts w:eastAsia="Times New Roman" w:cstheme="minorHAnsi"/>
          <w:szCs w:val="20"/>
        </w:rPr>
        <w:t xml:space="preserve">40 x 40 x </w:t>
      </w:r>
      <w:r w:rsidR="008C6E97">
        <w:rPr>
          <w:rFonts w:eastAsia="Times New Roman" w:cstheme="minorHAnsi"/>
          <w:szCs w:val="20"/>
        </w:rPr>
        <w:t>5</w:t>
      </w:r>
      <w:r w:rsidR="006D0AB1" w:rsidRPr="006D0AB1">
        <w:rPr>
          <w:rFonts w:eastAsia="Times New Roman" w:cstheme="minorHAnsi"/>
          <w:szCs w:val="20"/>
        </w:rPr>
        <w:t>)</w:t>
      </w:r>
    </w:p>
    <w:p w:rsidR="006D0AB1" w:rsidRPr="00185775" w:rsidRDefault="006D0AB1" w:rsidP="00F37A2F">
      <w:pPr>
        <w:pStyle w:val="ListParagraph"/>
        <w:numPr>
          <w:ilvl w:val="0"/>
          <w:numId w:val="24"/>
        </w:numPr>
        <w:tabs>
          <w:tab w:val="right" w:pos="9050"/>
          <w:tab w:val="right" w:pos="9356"/>
        </w:tabs>
        <w:spacing w:before="20" w:after="20" w:line="240" w:lineRule="auto"/>
        <w:rPr>
          <w:rFonts w:eastAsia="Times New Roman" w:cstheme="minorHAnsi"/>
          <w:szCs w:val="20"/>
        </w:rPr>
      </w:pPr>
      <w:r w:rsidRPr="00185775">
        <w:rPr>
          <w:rFonts w:eastAsia="Times New Roman" w:cstheme="minorHAnsi"/>
          <w:szCs w:val="20"/>
        </w:rPr>
        <w:t>Oxy/acetylene</w:t>
      </w:r>
      <w:r w:rsidR="007F2511">
        <w:rPr>
          <w:rFonts w:eastAsia="Times New Roman" w:cstheme="minorHAnsi"/>
          <w:szCs w:val="20"/>
        </w:rPr>
        <w:tab/>
        <w:t>(15 marks)</w:t>
      </w:r>
    </w:p>
    <w:p w:rsidR="006D0AB1" w:rsidRPr="006D0AB1" w:rsidRDefault="00185775" w:rsidP="00F37A2F">
      <w:pPr>
        <w:numPr>
          <w:ilvl w:val="0"/>
          <w:numId w:val="11"/>
        </w:numPr>
        <w:tabs>
          <w:tab w:val="clear" w:pos="360"/>
          <w:tab w:val="num" w:pos="729"/>
          <w:tab w:val="right" w:pos="9050"/>
        </w:tabs>
        <w:spacing w:before="20" w:after="20" w:line="240" w:lineRule="auto"/>
        <w:ind w:left="729"/>
        <w:rPr>
          <w:rFonts w:eastAsia="Times New Roman" w:cstheme="minorHAnsi"/>
          <w:szCs w:val="20"/>
        </w:rPr>
      </w:pPr>
      <w:r w:rsidRPr="006D0AB1">
        <w:rPr>
          <w:rFonts w:eastAsia="Times New Roman" w:cstheme="minorHAnsi"/>
          <w:szCs w:val="20"/>
        </w:rPr>
        <w:t>fused butt joint (</w:t>
      </w:r>
      <w:r>
        <w:rPr>
          <w:rFonts w:eastAsia="Times New Roman" w:cstheme="minorHAnsi"/>
          <w:szCs w:val="20"/>
        </w:rPr>
        <w:t xml:space="preserve">bright mild steel [ms] </w:t>
      </w:r>
      <w:r w:rsidRPr="006D0AB1">
        <w:rPr>
          <w:rFonts w:eastAsia="Times New Roman" w:cstheme="minorHAnsi"/>
          <w:szCs w:val="20"/>
        </w:rPr>
        <w:t>2 off 100 x 25 x 1.6)</w:t>
      </w:r>
    </w:p>
    <w:p w:rsidR="006D0AB1" w:rsidRPr="006D0AB1" w:rsidRDefault="00185775" w:rsidP="00F37A2F">
      <w:pPr>
        <w:numPr>
          <w:ilvl w:val="0"/>
          <w:numId w:val="11"/>
        </w:numPr>
        <w:tabs>
          <w:tab w:val="right" w:pos="9050"/>
        </w:tabs>
        <w:spacing w:before="20" w:after="20" w:line="240" w:lineRule="auto"/>
        <w:ind w:left="729"/>
        <w:rPr>
          <w:rFonts w:eastAsia="Times New Roman" w:cstheme="minorHAnsi"/>
          <w:szCs w:val="20"/>
        </w:rPr>
      </w:pPr>
      <w:r w:rsidRPr="006D0AB1">
        <w:rPr>
          <w:rFonts w:eastAsia="Times New Roman" w:cstheme="minorHAnsi"/>
          <w:szCs w:val="20"/>
        </w:rPr>
        <w:t>fused outside corner (</w:t>
      </w:r>
      <w:r>
        <w:rPr>
          <w:rFonts w:eastAsia="Times New Roman" w:cstheme="minorHAnsi"/>
          <w:szCs w:val="20"/>
        </w:rPr>
        <w:t xml:space="preserve">bright ms </w:t>
      </w:r>
      <w:r w:rsidRPr="006D0AB1">
        <w:rPr>
          <w:rFonts w:eastAsia="Times New Roman" w:cstheme="minorHAnsi"/>
          <w:szCs w:val="20"/>
        </w:rPr>
        <w:t>2 off 100 x 25 x 1.6)</w:t>
      </w:r>
    </w:p>
    <w:p w:rsidR="006D0AB1" w:rsidRPr="006D0AB1" w:rsidRDefault="00185775" w:rsidP="00F37A2F">
      <w:pPr>
        <w:numPr>
          <w:ilvl w:val="0"/>
          <w:numId w:val="11"/>
        </w:numPr>
        <w:tabs>
          <w:tab w:val="right" w:pos="9050"/>
        </w:tabs>
        <w:spacing w:before="20" w:after="20" w:line="240" w:lineRule="auto"/>
        <w:ind w:left="729"/>
        <w:rPr>
          <w:rFonts w:eastAsia="Times New Roman" w:cstheme="minorHAnsi"/>
          <w:szCs w:val="20"/>
        </w:rPr>
      </w:pPr>
      <w:r w:rsidRPr="006D0AB1">
        <w:rPr>
          <w:rFonts w:eastAsia="Times New Roman" w:cstheme="minorHAnsi"/>
          <w:szCs w:val="20"/>
        </w:rPr>
        <w:t>brazed butt joint (</w:t>
      </w:r>
      <w:r>
        <w:rPr>
          <w:rFonts w:eastAsia="Times New Roman" w:cstheme="minorHAnsi"/>
          <w:szCs w:val="20"/>
        </w:rPr>
        <w:t xml:space="preserve">bright ms </w:t>
      </w:r>
      <w:r w:rsidRPr="006D0AB1">
        <w:rPr>
          <w:rFonts w:eastAsia="Times New Roman" w:cstheme="minorHAnsi"/>
          <w:szCs w:val="20"/>
        </w:rPr>
        <w:t>2 off 100 x 25 x 1.6)</w:t>
      </w:r>
    </w:p>
    <w:p w:rsidR="006D0AB1" w:rsidRPr="006D0AB1" w:rsidRDefault="00185775" w:rsidP="00F37A2F">
      <w:pPr>
        <w:numPr>
          <w:ilvl w:val="0"/>
          <w:numId w:val="11"/>
        </w:numPr>
        <w:tabs>
          <w:tab w:val="right" w:pos="9050"/>
        </w:tabs>
        <w:spacing w:before="20" w:after="20" w:line="240" w:lineRule="auto"/>
        <w:ind w:left="729"/>
        <w:rPr>
          <w:rFonts w:eastAsia="Times New Roman" w:cstheme="minorHAnsi"/>
          <w:szCs w:val="20"/>
        </w:rPr>
      </w:pPr>
      <w:r w:rsidRPr="006D0AB1">
        <w:rPr>
          <w:rFonts w:eastAsia="Times New Roman" w:cstheme="minorHAnsi"/>
          <w:szCs w:val="20"/>
        </w:rPr>
        <w:t>brazed fillet weld (</w:t>
      </w:r>
      <w:r>
        <w:rPr>
          <w:rFonts w:eastAsia="Times New Roman" w:cstheme="minorHAnsi"/>
          <w:szCs w:val="20"/>
        </w:rPr>
        <w:t xml:space="preserve">bright ms </w:t>
      </w:r>
      <w:r w:rsidRPr="006D0AB1">
        <w:rPr>
          <w:rFonts w:eastAsia="Times New Roman" w:cstheme="minorHAnsi"/>
          <w:szCs w:val="20"/>
        </w:rPr>
        <w:t>2 off 100 x 25 x 1.6)</w:t>
      </w:r>
    </w:p>
    <w:p w:rsidR="006D0AB1" w:rsidRPr="006D0AB1" w:rsidRDefault="00185775" w:rsidP="00F37A2F">
      <w:pPr>
        <w:numPr>
          <w:ilvl w:val="0"/>
          <w:numId w:val="11"/>
        </w:numPr>
        <w:tabs>
          <w:tab w:val="right" w:pos="9050"/>
        </w:tabs>
        <w:spacing w:before="20" w:after="20" w:line="240" w:lineRule="auto"/>
        <w:ind w:left="729"/>
        <w:rPr>
          <w:rFonts w:eastAsia="Times New Roman" w:cstheme="minorHAnsi"/>
          <w:szCs w:val="20"/>
        </w:rPr>
      </w:pPr>
      <w:r w:rsidRPr="006D0AB1">
        <w:rPr>
          <w:rFonts w:eastAsia="Times New Roman" w:cstheme="minorHAnsi"/>
          <w:szCs w:val="20"/>
        </w:rPr>
        <w:t xml:space="preserve">silver solder </w:t>
      </w:r>
      <w:r>
        <w:rPr>
          <w:rFonts w:eastAsia="Times New Roman" w:cstheme="minorHAnsi"/>
          <w:szCs w:val="20"/>
        </w:rPr>
        <w:t>a copper pipe, end to end</w:t>
      </w:r>
      <w:r w:rsidR="006D0AB1" w:rsidRPr="006D0AB1">
        <w:rPr>
          <w:rFonts w:eastAsia="Times New Roman" w:cstheme="minorHAnsi"/>
          <w:szCs w:val="20"/>
        </w:rPr>
        <w:t xml:space="preserve"> (2 off </w:t>
      </w:r>
      <w:r w:rsidR="006D0AB1" w:rsidRPr="006D0AB1">
        <w:rPr>
          <w:rFonts w:eastAsia="Times New Roman" w:cstheme="minorHAnsi"/>
          <w:szCs w:val="20"/>
        </w:rPr>
        <w:sym w:font="Symbol" w:char="F0C6"/>
      </w:r>
      <w:r w:rsidR="006D0AB1" w:rsidRPr="006D0AB1">
        <w:rPr>
          <w:rFonts w:eastAsia="Times New Roman" w:cstheme="minorHAnsi"/>
          <w:szCs w:val="20"/>
        </w:rPr>
        <w:t>12 x 70)</w:t>
      </w:r>
    </w:p>
    <w:p w:rsidR="007F2511" w:rsidRPr="00185775" w:rsidRDefault="007F2511" w:rsidP="00F37A2F">
      <w:pPr>
        <w:pStyle w:val="ListParagraph"/>
        <w:numPr>
          <w:ilvl w:val="0"/>
          <w:numId w:val="24"/>
        </w:numPr>
        <w:tabs>
          <w:tab w:val="right" w:pos="9050"/>
          <w:tab w:val="right" w:pos="9356"/>
        </w:tabs>
        <w:spacing w:before="20" w:after="20" w:line="240" w:lineRule="auto"/>
        <w:rPr>
          <w:rFonts w:eastAsia="Times New Roman" w:cstheme="minorHAnsi"/>
          <w:szCs w:val="20"/>
        </w:rPr>
      </w:pPr>
      <w:r w:rsidRPr="00185775">
        <w:rPr>
          <w:rFonts w:eastAsia="Times New Roman" w:cstheme="minorHAnsi"/>
          <w:szCs w:val="20"/>
        </w:rPr>
        <w:t>MIG welding</w:t>
      </w:r>
      <w:r>
        <w:rPr>
          <w:rFonts w:eastAsia="Times New Roman" w:cstheme="minorHAnsi"/>
          <w:szCs w:val="20"/>
        </w:rPr>
        <w:tab/>
        <w:t>(9 marks)</w:t>
      </w:r>
    </w:p>
    <w:p w:rsidR="007F2511" w:rsidRPr="006D0AB1" w:rsidRDefault="007F2511" w:rsidP="00F37A2F">
      <w:pPr>
        <w:numPr>
          <w:ilvl w:val="0"/>
          <w:numId w:val="10"/>
        </w:numPr>
        <w:tabs>
          <w:tab w:val="clear" w:pos="360"/>
          <w:tab w:val="num" w:pos="729"/>
          <w:tab w:val="right" w:pos="9050"/>
        </w:tabs>
        <w:spacing w:before="20" w:after="20" w:line="240" w:lineRule="auto"/>
        <w:ind w:left="729"/>
        <w:rPr>
          <w:rFonts w:eastAsia="Times New Roman" w:cstheme="minorHAnsi"/>
          <w:szCs w:val="20"/>
        </w:rPr>
      </w:pPr>
      <w:r w:rsidRPr="006D0AB1">
        <w:rPr>
          <w:rFonts w:eastAsia="Times New Roman" w:cstheme="minorHAnsi"/>
          <w:szCs w:val="20"/>
        </w:rPr>
        <w:t>fillet weld (</w:t>
      </w:r>
      <w:r>
        <w:rPr>
          <w:rFonts w:eastAsia="Times New Roman" w:cstheme="minorHAnsi"/>
          <w:szCs w:val="20"/>
        </w:rPr>
        <w:t xml:space="preserve">flat bar </w:t>
      </w:r>
      <w:r w:rsidRPr="006D0AB1">
        <w:rPr>
          <w:rFonts w:eastAsia="Times New Roman" w:cstheme="minorHAnsi"/>
          <w:szCs w:val="20"/>
        </w:rPr>
        <w:t>base 100 x 40 x 3, upright 100 x 20 x 3)</w:t>
      </w:r>
    </w:p>
    <w:p w:rsidR="007F2511" w:rsidRPr="006D0AB1" w:rsidRDefault="007F2511" w:rsidP="00F37A2F">
      <w:pPr>
        <w:numPr>
          <w:ilvl w:val="0"/>
          <w:numId w:val="10"/>
        </w:numPr>
        <w:tabs>
          <w:tab w:val="right" w:pos="9050"/>
        </w:tabs>
        <w:spacing w:before="20" w:after="20" w:line="240" w:lineRule="auto"/>
        <w:ind w:left="729"/>
        <w:rPr>
          <w:rFonts w:eastAsia="Times New Roman" w:cstheme="minorHAnsi"/>
          <w:szCs w:val="20"/>
        </w:rPr>
      </w:pPr>
      <w:r w:rsidRPr="006D0AB1">
        <w:rPr>
          <w:rFonts w:eastAsia="Times New Roman" w:cstheme="minorHAnsi"/>
          <w:szCs w:val="20"/>
        </w:rPr>
        <w:t>open butt joint (</w:t>
      </w:r>
      <w:r>
        <w:rPr>
          <w:rFonts w:eastAsia="Times New Roman" w:cstheme="minorHAnsi"/>
          <w:szCs w:val="20"/>
        </w:rPr>
        <w:t xml:space="preserve">flat bar </w:t>
      </w:r>
      <w:r w:rsidRPr="006D0AB1">
        <w:rPr>
          <w:rFonts w:eastAsia="Times New Roman" w:cstheme="minorHAnsi"/>
          <w:szCs w:val="20"/>
        </w:rPr>
        <w:t>2 off 100 x 20 x 3)</w:t>
      </w:r>
    </w:p>
    <w:p w:rsidR="007F2511" w:rsidRPr="006D0AB1" w:rsidRDefault="007F2511" w:rsidP="00F37A2F">
      <w:pPr>
        <w:numPr>
          <w:ilvl w:val="0"/>
          <w:numId w:val="10"/>
        </w:numPr>
        <w:tabs>
          <w:tab w:val="right" w:pos="9050"/>
        </w:tabs>
        <w:spacing w:before="20" w:after="20" w:line="240" w:lineRule="auto"/>
        <w:ind w:left="729"/>
        <w:rPr>
          <w:rFonts w:eastAsia="Times New Roman" w:cstheme="minorHAnsi"/>
          <w:szCs w:val="20"/>
        </w:rPr>
      </w:pPr>
      <w:r w:rsidRPr="006D0AB1">
        <w:rPr>
          <w:rFonts w:eastAsia="Times New Roman" w:cstheme="minorHAnsi"/>
          <w:szCs w:val="20"/>
        </w:rPr>
        <w:t xml:space="preserve">T joint using thin walled </w:t>
      </w:r>
      <w:r>
        <w:rPr>
          <w:rFonts w:eastAsia="Times New Roman" w:cstheme="minorHAnsi"/>
          <w:szCs w:val="20"/>
        </w:rPr>
        <w:t xml:space="preserve">square </w:t>
      </w:r>
      <w:r w:rsidRPr="006D0AB1">
        <w:rPr>
          <w:rFonts w:eastAsia="Times New Roman" w:cstheme="minorHAnsi"/>
          <w:szCs w:val="20"/>
        </w:rPr>
        <w:t>tube (2 off □25 x 1.6 x 100 long)</w:t>
      </w:r>
    </w:p>
    <w:p w:rsidR="006D0AB1" w:rsidRDefault="006D0AB1" w:rsidP="00F37A2F">
      <w:pPr>
        <w:tabs>
          <w:tab w:val="right" w:pos="9050"/>
        </w:tabs>
        <w:spacing w:after="0" w:line="240" w:lineRule="auto"/>
        <w:rPr>
          <w:rFonts w:eastAsia="Times New Roman" w:cstheme="minorHAnsi"/>
          <w:bCs/>
          <w:lang w:eastAsia="en-AU"/>
        </w:rPr>
      </w:pPr>
    </w:p>
    <w:p w:rsidR="00F750F1" w:rsidRPr="004769C7" w:rsidRDefault="00185775" w:rsidP="00F37A2F">
      <w:pPr>
        <w:tabs>
          <w:tab w:val="right" w:pos="9050"/>
        </w:tabs>
        <w:spacing w:after="0" w:line="240" w:lineRule="auto"/>
        <w:rPr>
          <w:rFonts w:eastAsia="Times New Roman" w:cstheme="minorHAnsi"/>
          <w:bCs/>
          <w:lang w:eastAsia="en-AU"/>
        </w:rPr>
      </w:pPr>
      <w:r>
        <w:rPr>
          <w:rFonts w:eastAsia="Times New Roman" w:cstheme="minorHAnsi"/>
          <w:bCs/>
          <w:lang w:eastAsia="en-AU"/>
        </w:rPr>
        <w:t xml:space="preserve">Optional: </w:t>
      </w:r>
      <w:r w:rsidR="00F750F1" w:rsidRPr="004769C7">
        <w:rPr>
          <w:rFonts w:eastAsia="Times New Roman" w:cstheme="minorHAnsi"/>
          <w:bCs/>
          <w:lang w:eastAsia="en-AU"/>
        </w:rPr>
        <w:t>Present comple</w:t>
      </w:r>
      <w:r w:rsidR="008534CA" w:rsidRPr="004769C7">
        <w:rPr>
          <w:rFonts w:eastAsia="Times New Roman" w:cstheme="minorHAnsi"/>
          <w:bCs/>
          <w:lang w:eastAsia="en-AU"/>
        </w:rPr>
        <w:t xml:space="preserve">ted welds </w:t>
      </w:r>
      <w:r w:rsidR="00384199">
        <w:rPr>
          <w:rFonts w:eastAsia="Times New Roman" w:cstheme="minorHAnsi"/>
          <w:bCs/>
          <w:lang w:eastAsia="en-AU"/>
        </w:rPr>
        <w:t>mounted on</w:t>
      </w:r>
      <w:r w:rsidR="008534CA" w:rsidRPr="004769C7">
        <w:rPr>
          <w:rFonts w:eastAsia="Times New Roman" w:cstheme="minorHAnsi"/>
          <w:bCs/>
          <w:lang w:eastAsia="en-AU"/>
        </w:rPr>
        <w:t xml:space="preserve"> a suitable display</w:t>
      </w:r>
      <w:r w:rsidR="004769C7">
        <w:rPr>
          <w:rFonts w:eastAsia="Times New Roman" w:cstheme="minorHAnsi"/>
          <w:bCs/>
          <w:lang w:eastAsia="en-AU"/>
        </w:rPr>
        <w:t xml:space="preserve"> board</w:t>
      </w:r>
    </w:p>
    <w:p w:rsidR="00F750F1" w:rsidRPr="004769C7" w:rsidRDefault="00F750F1" w:rsidP="00F37A2F">
      <w:pPr>
        <w:tabs>
          <w:tab w:val="right" w:pos="9050"/>
        </w:tabs>
        <w:spacing w:after="0" w:line="240" w:lineRule="auto"/>
        <w:ind w:hanging="33"/>
        <w:rPr>
          <w:rFonts w:eastAsia="Times New Roman" w:cstheme="minorHAnsi"/>
          <w:lang w:eastAsia="en-AU"/>
        </w:rPr>
      </w:pPr>
    </w:p>
    <w:tbl>
      <w:tblPr>
        <w:tblW w:w="920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ayout w:type="fixed"/>
        <w:tblLook w:val="0000" w:firstRow="0" w:lastRow="0" w:firstColumn="0" w:lastColumn="0" w:noHBand="0" w:noVBand="0"/>
      </w:tblPr>
      <w:tblGrid>
        <w:gridCol w:w="7220"/>
        <w:gridCol w:w="1984"/>
      </w:tblGrid>
      <w:tr w:rsidR="00416BA5" w:rsidRPr="006D70A9" w:rsidTr="005923C9">
        <w:tc>
          <w:tcPr>
            <w:tcW w:w="7220" w:type="dxa"/>
            <w:shd w:val="clear" w:color="auto" w:fill="CCC0D9" w:themeFill="accent4" w:themeFillTint="66"/>
          </w:tcPr>
          <w:p w:rsidR="00416BA5" w:rsidRPr="00F37A2F" w:rsidRDefault="00416BA5" w:rsidP="00F37A2F">
            <w:pPr>
              <w:tabs>
                <w:tab w:val="left" w:pos="5112"/>
                <w:tab w:val="right" w:pos="9050"/>
              </w:tabs>
              <w:spacing w:before="120" w:after="120" w:line="240" w:lineRule="auto"/>
              <w:ind w:hanging="34"/>
              <w:rPr>
                <w:rFonts w:eastAsia="Times New Roman" w:cstheme="minorHAnsi"/>
                <w:bCs/>
                <w:sz w:val="20"/>
                <w:szCs w:val="20"/>
              </w:rPr>
            </w:pPr>
            <w:r w:rsidRPr="00F37A2F">
              <w:rPr>
                <w:rFonts w:eastAsia="Times New Roman" w:cstheme="minorHAnsi"/>
                <w:b/>
                <w:bCs/>
                <w:sz w:val="20"/>
                <w:szCs w:val="20"/>
              </w:rPr>
              <w:t>What needs</w:t>
            </w:r>
            <w:r w:rsidR="00F37A2F" w:rsidRPr="00F37A2F">
              <w:rPr>
                <w:rFonts w:eastAsia="Times New Roman" w:cstheme="minorHAnsi"/>
                <w:b/>
                <w:bCs/>
                <w:sz w:val="20"/>
                <w:szCs w:val="20"/>
              </w:rPr>
              <w:t xml:space="preserve"> to be submitted for assessment</w:t>
            </w:r>
          </w:p>
        </w:tc>
        <w:tc>
          <w:tcPr>
            <w:tcW w:w="1984" w:type="dxa"/>
            <w:shd w:val="clear" w:color="auto" w:fill="CCC0D9" w:themeFill="accent4" w:themeFillTint="66"/>
          </w:tcPr>
          <w:p w:rsidR="00416BA5" w:rsidRPr="00F37A2F" w:rsidRDefault="00416BA5" w:rsidP="007E5C2A">
            <w:pPr>
              <w:tabs>
                <w:tab w:val="left" w:pos="4800"/>
                <w:tab w:val="right" w:pos="9050"/>
              </w:tabs>
              <w:spacing w:before="120" w:after="120" w:line="240" w:lineRule="auto"/>
              <w:ind w:hanging="34"/>
              <w:jc w:val="center"/>
              <w:rPr>
                <w:rFonts w:eastAsia="Times New Roman" w:cstheme="minorHAnsi"/>
                <w:b/>
                <w:bCs/>
                <w:sz w:val="20"/>
                <w:szCs w:val="20"/>
                <w:lang w:eastAsia="en-AU"/>
              </w:rPr>
            </w:pPr>
            <w:r w:rsidRPr="00F37A2F">
              <w:rPr>
                <w:rFonts w:eastAsia="Times New Roman" w:cstheme="minorHAnsi"/>
                <w:b/>
                <w:bCs/>
                <w:sz w:val="20"/>
                <w:szCs w:val="20"/>
                <w:lang w:eastAsia="en-AU"/>
              </w:rPr>
              <w:t>Due date</w:t>
            </w:r>
          </w:p>
        </w:tc>
      </w:tr>
      <w:tr w:rsidR="00416BA5" w:rsidRPr="006D70A9" w:rsidTr="005923C9">
        <w:tc>
          <w:tcPr>
            <w:tcW w:w="7220" w:type="dxa"/>
            <w:shd w:val="clear" w:color="auto" w:fill="E5DFEC" w:themeFill="accent4" w:themeFillTint="33"/>
          </w:tcPr>
          <w:p w:rsidR="00416BA5" w:rsidRPr="00BE759F" w:rsidRDefault="00F37A2F" w:rsidP="00BE759F">
            <w:pPr>
              <w:numPr>
                <w:ilvl w:val="0"/>
                <w:numId w:val="14"/>
              </w:numPr>
              <w:tabs>
                <w:tab w:val="clear" w:pos="454"/>
                <w:tab w:val="left" w:pos="567"/>
              </w:tabs>
              <w:spacing w:after="60" w:line="240" w:lineRule="auto"/>
              <w:ind w:left="567" w:hanging="567"/>
              <w:rPr>
                <w:rFonts w:ascii="Calibri" w:eastAsia="Times New Roman" w:hAnsi="Calibri" w:cs="Calibri"/>
                <w:sz w:val="20"/>
                <w:szCs w:val="20"/>
                <w:lang w:eastAsia="en-AU"/>
              </w:rPr>
            </w:pPr>
            <w:r w:rsidRPr="00BE759F">
              <w:rPr>
                <w:rFonts w:ascii="Calibri" w:eastAsia="Times New Roman" w:hAnsi="Calibri" w:cs="Calibri"/>
                <w:sz w:val="20"/>
                <w:szCs w:val="20"/>
                <w:lang w:eastAsia="en-AU"/>
              </w:rPr>
              <w:t>P</w:t>
            </w:r>
            <w:r w:rsidR="007F2511" w:rsidRPr="00BE759F">
              <w:rPr>
                <w:rFonts w:ascii="Calibri" w:eastAsia="Times New Roman" w:hAnsi="Calibri" w:cs="Calibri"/>
                <w:sz w:val="20"/>
                <w:szCs w:val="20"/>
                <w:lang w:eastAsia="en-AU"/>
              </w:rPr>
              <w:t>rogressive presentation of c</w:t>
            </w:r>
            <w:r w:rsidR="00416BA5" w:rsidRPr="00BE759F">
              <w:rPr>
                <w:rFonts w:ascii="Calibri" w:eastAsia="Times New Roman" w:hAnsi="Calibri" w:cs="Calibri"/>
                <w:sz w:val="20"/>
                <w:szCs w:val="20"/>
                <w:lang w:eastAsia="en-AU"/>
              </w:rPr>
              <w:t>ompleted weld</w:t>
            </w:r>
            <w:r w:rsidR="007F2511" w:rsidRPr="00BE759F">
              <w:rPr>
                <w:rFonts w:ascii="Calibri" w:eastAsia="Times New Roman" w:hAnsi="Calibri" w:cs="Calibri"/>
                <w:sz w:val="20"/>
                <w:szCs w:val="20"/>
                <w:lang w:eastAsia="en-AU"/>
              </w:rPr>
              <w:t>ing exercises</w:t>
            </w:r>
          </w:p>
        </w:tc>
        <w:tc>
          <w:tcPr>
            <w:tcW w:w="1984" w:type="dxa"/>
            <w:shd w:val="clear" w:color="auto" w:fill="E5DFEC" w:themeFill="accent4" w:themeFillTint="33"/>
          </w:tcPr>
          <w:p w:rsidR="00416BA5" w:rsidRPr="00F37A2F" w:rsidRDefault="00416BA5" w:rsidP="00F37A2F">
            <w:pPr>
              <w:tabs>
                <w:tab w:val="left" w:pos="4800"/>
                <w:tab w:val="right" w:pos="9050"/>
              </w:tabs>
              <w:spacing w:before="60" w:after="60" w:line="240" w:lineRule="auto"/>
              <w:ind w:hanging="33"/>
              <w:rPr>
                <w:rFonts w:eastAsia="Times New Roman" w:cstheme="minorHAnsi"/>
                <w:sz w:val="20"/>
                <w:szCs w:val="20"/>
                <w:lang w:eastAsia="en-AU"/>
              </w:rPr>
            </w:pPr>
          </w:p>
        </w:tc>
      </w:tr>
      <w:tr w:rsidR="007F2511" w:rsidRPr="006D70A9" w:rsidTr="005923C9">
        <w:tc>
          <w:tcPr>
            <w:tcW w:w="7220" w:type="dxa"/>
            <w:shd w:val="clear" w:color="auto" w:fill="E5DFEC" w:themeFill="accent4" w:themeFillTint="33"/>
          </w:tcPr>
          <w:p w:rsidR="007F2511" w:rsidRPr="00BE759F" w:rsidRDefault="007F2511" w:rsidP="00BE759F">
            <w:pPr>
              <w:numPr>
                <w:ilvl w:val="0"/>
                <w:numId w:val="14"/>
              </w:numPr>
              <w:tabs>
                <w:tab w:val="clear" w:pos="454"/>
                <w:tab w:val="left" w:pos="567"/>
              </w:tabs>
              <w:spacing w:after="60" w:line="240" w:lineRule="auto"/>
              <w:ind w:left="567" w:hanging="567"/>
              <w:rPr>
                <w:rFonts w:ascii="Calibri" w:eastAsia="Times New Roman" w:hAnsi="Calibri" w:cs="Calibri"/>
                <w:sz w:val="20"/>
                <w:szCs w:val="20"/>
                <w:lang w:eastAsia="en-AU"/>
              </w:rPr>
            </w:pPr>
            <w:r w:rsidRPr="00BE759F">
              <w:rPr>
                <w:rFonts w:ascii="Calibri" w:eastAsia="Times New Roman" w:hAnsi="Calibri" w:cs="Calibri"/>
                <w:sz w:val="20"/>
                <w:szCs w:val="20"/>
                <w:lang w:eastAsia="en-AU"/>
              </w:rPr>
              <w:t>Optional: completed welds on a suitable display board</w:t>
            </w:r>
          </w:p>
        </w:tc>
        <w:tc>
          <w:tcPr>
            <w:tcW w:w="1984" w:type="dxa"/>
            <w:shd w:val="clear" w:color="auto" w:fill="E5DFEC" w:themeFill="accent4" w:themeFillTint="33"/>
          </w:tcPr>
          <w:p w:rsidR="007F2511" w:rsidRPr="00F37A2F" w:rsidRDefault="007F2511" w:rsidP="00F37A2F">
            <w:pPr>
              <w:tabs>
                <w:tab w:val="left" w:pos="4800"/>
                <w:tab w:val="right" w:pos="9050"/>
              </w:tabs>
              <w:spacing w:before="60" w:after="60" w:line="240" w:lineRule="auto"/>
              <w:ind w:hanging="33"/>
              <w:rPr>
                <w:rFonts w:eastAsia="Times New Roman" w:cstheme="minorHAnsi"/>
                <w:sz w:val="20"/>
                <w:szCs w:val="20"/>
                <w:lang w:eastAsia="en-AU"/>
              </w:rPr>
            </w:pPr>
          </w:p>
        </w:tc>
      </w:tr>
    </w:tbl>
    <w:p w:rsidR="00F750F1" w:rsidRDefault="00F750F1" w:rsidP="00F37A2F">
      <w:pPr>
        <w:tabs>
          <w:tab w:val="right" w:pos="9050"/>
        </w:tabs>
        <w:spacing w:after="0" w:line="240" w:lineRule="auto"/>
        <w:ind w:hanging="33"/>
        <w:rPr>
          <w:rFonts w:eastAsia="Times New Roman" w:cstheme="minorHAnsi"/>
          <w:lang w:eastAsia="en-AU"/>
        </w:rPr>
      </w:pPr>
    </w:p>
    <w:p w:rsidR="00416BA5" w:rsidRPr="004769C7" w:rsidRDefault="00416BA5" w:rsidP="00416BA5">
      <w:pPr>
        <w:spacing w:after="0" w:line="240" w:lineRule="auto"/>
        <w:ind w:hanging="33"/>
        <w:rPr>
          <w:rFonts w:eastAsia="Times New Roman" w:cstheme="minorHAnsi"/>
          <w:lang w:eastAsia="en-AU"/>
        </w:rPr>
      </w:pPr>
    </w:p>
    <w:p w:rsidR="00DF1389" w:rsidRPr="00111A3A" w:rsidRDefault="00266125" w:rsidP="00111A3A">
      <w:pPr>
        <w:spacing w:after="120"/>
        <w:outlineLvl w:val="0"/>
        <w:rPr>
          <w:rFonts w:ascii="Franklin Gothic Book" w:eastAsia="MS Mincho" w:hAnsi="Franklin Gothic Book" w:cs="Calibri"/>
          <w:color w:val="342568"/>
          <w:sz w:val="28"/>
          <w:szCs w:val="28"/>
          <w:lang w:val="en-GB" w:eastAsia="ja-JP"/>
        </w:rPr>
      </w:pPr>
      <w:r w:rsidRPr="003067CD">
        <w:rPr>
          <w:rFonts w:ascii="Franklin Gothic Book" w:eastAsia="MS Mincho" w:hAnsi="Franklin Gothic Book" w:cs="Calibri"/>
          <w:color w:val="342568"/>
          <w:sz w:val="28"/>
          <w:szCs w:val="28"/>
          <w:lang w:val="en-GB" w:eastAsia="ja-JP"/>
        </w:rPr>
        <w:lastRenderedPageBreak/>
        <w:t xml:space="preserve">Marking </w:t>
      </w:r>
      <w:r w:rsidR="00987C9D">
        <w:rPr>
          <w:rFonts w:ascii="Franklin Gothic Book" w:eastAsia="MS Mincho" w:hAnsi="Franklin Gothic Book" w:cs="Calibri"/>
          <w:color w:val="342568"/>
          <w:sz w:val="28"/>
          <w:szCs w:val="28"/>
          <w:lang w:val="en-GB" w:eastAsia="ja-JP"/>
        </w:rPr>
        <w:t>key for sample assessment T</w:t>
      </w:r>
      <w:r w:rsidR="00111A3A">
        <w:rPr>
          <w:rFonts w:ascii="Franklin Gothic Book" w:eastAsia="MS Mincho" w:hAnsi="Franklin Gothic Book" w:cs="Calibri"/>
          <w:color w:val="342568"/>
          <w:sz w:val="28"/>
          <w:szCs w:val="28"/>
          <w:lang w:val="en-GB" w:eastAsia="ja-JP"/>
        </w:rPr>
        <w:t xml:space="preserve">ask </w:t>
      </w:r>
      <w:r w:rsidR="006D0AB1">
        <w:rPr>
          <w:rFonts w:ascii="Franklin Gothic Book" w:eastAsia="MS Mincho" w:hAnsi="Franklin Gothic Book" w:cs="Calibri"/>
          <w:color w:val="342568"/>
          <w:sz w:val="28"/>
          <w:szCs w:val="28"/>
          <w:lang w:val="en-GB" w:eastAsia="ja-JP"/>
        </w:rPr>
        <w:t>9</w:t>
      </w:r>
      <w:r>
        <w:rPr>
          <w:rFonts w:ascii="Franklin Gothic Book" w:eastAsia="MS Mincho" w:hAnsi="Franklin Gothic Book" w:cs="Calibri"/>
          <w:color w:val="342568"/>
          <w:sz w:val="28"/>
          <w:szCs w:val="28"/>
          <w:lang w:val="en-GB" w:eastAsia="ja-JP"/>
        </w:rPr>
        <w:t xml:space="preserve"> </w:t>
      </w:r>
      <w:r w:rsidRPr="003067CD">
        <w:rPr>
          <w:rFonts w:ascii="Franklin Gothic Book" w:eastAsia="MS Mincho" w:hAnsi="Franklin Gothic Book" w:cs="Calibri"/>
          <w:color w:val="342568"/>
          <w:sz w:val="28"/>
          <w:szCs w:val="28"/>
          <w:lang w:val="en-GB" w:eastAsia="ja-JP"/>
        </w:rPr>
        <w:t>–</w:t>
      </w:r>
      <w:r>
        <w:rPr>
          <w:rFonts w:ascii="Franklin Gothic Book" w:eastAsia="MS Mincho" w:hAnsi="Franklin Gothic Book" w:cs="Calibri"/>
          <w:color w:val="342568"/>
          <w:sz w:val="28"/>
          <w:szCs w:val="28"/>
          <w:lang w:val="en-GB" w:eastAsia="ja-JP"/>
        </w:rPr>
        <w:t xml:space="preserve"> </w:t>
      </w:r>
      <w:r w:rsidR="00F230F5">
        <w:rPr>
          <w:rFonts w:ascii="Franklin Gothic Book" w:eastAsia="MS Mincho" w:hAnsi="Franklin Gothic Book" w:cs="Calibri"/>
          <w:color w:val="342568"/>
          <w:sz w:val="28"/>
          <w:szCs w:val="28"/>
          <w:lang w:val="en-GB" w:eastAsia="ja-JP"/>
        </w:rPr>
        <w:t>Unit 3</w:t>
      </w:r>
      <w:r w:rsidR="00DF1389" w:rsidRPr="00B35D02">
        <w:rPr>
          <w:rFonts w:ascii="Franklin Gothic Book" w:eastAsia="MS Mincho" w:hAnsi="Franklin Gothic Book" w:cs="Calibri"/>
          <w:color w:val="342568"/>
          <w:sz w:val="24"/>
          <w:szCs w:val="24"/>
          <w:lang w:val="en-GB" w:eastAsia="ja-JP"/>
        </w:rPr>
        <w:t xml:space="preserve"> </w:t>
      </w:r>
    </w:p>
    <w:tbl>
      <w:tblPr>
        <w:tblW w:w="933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7"/>
        <w:gridCol w:w="1176"/>
        <w:gridCol w:w="1120"/>
      </w:tblGrid>
      <w:tr w:rsidR="00266125" w:rsidRPr="007877FD" w:rsidTr="004E026D">
        <w:tc>
          <w:tcPr>
            <w:tcW w:w="7037" w:type="dxa"/>
            <w:shd w:val="clear" w:color="auto" w:fill="CCC0D9" w:themeFill="accent4" w:themeFillTint="66"/>
            <w:vAlign w:val="center"/>
          </w:tcPr>
          <w:p w:rsidR="00266125" w:rsidRPr="00897DA2" w:rsidRDefault="00417EB9" w:rsidP="00DF1389">
            <w:pPr>
              <w:spacing w:after="0" w:line="240" w:lineRule="auto"/>
              <w:jc w:val="center"/>
              <w:rPr>
                <w:rFonts w:eastAsia="Times New Roman" w:cstheme="minorHAnsi"/>
                <w:b/>
                <w:sz w:val="20"/>
                <w:szCs w:val="20"/>
                <w:lang w:eastAsia="en-AU"/>
              </w:rPr>
            </w:pPr>
            <w:r>
              <w:rPr>
                <w:rFonts w:eastAsia="Times New Roman" w:cstheme="minorHAnsi"/>
                <w:b/>
                <w:sz w:val="20"/>
                <w:szCs w:val="20"/>
                <w:lang w:eastAsia="en-AU"/>
              </w:rPr>
              <w:t>Fabrication exercises – welding</w:t>
            </w:r>
          </w:p>
        </w:tc>
        <w:tc>
          <w:tcPr>
            <w:tcW w:w="1176" w:type="dxa"/>
            <w:shd w:val="clear" w:color="auto" w:fill="CCC0D9" w:themeFill="accent4" w:themeFillTint="66"/>
            <w:vAlign w:val="center"/>
          </w:tcPr>
          <w:p w:rsidR="00266125" w:rsidRPr="00897DA2" w:rsidRDefault="00266125" w:rsidP="005923C9">
            <w:pPr>
              <w:spacing w:after="0" w:line="240" w:lineRule="auto"/>
              <w:jc w:val="center"/>
              <w:rPr>
                <w:rFonts w:eastAsia="Times New Roman" w:cstheme="minorHAnsi"/>
                <w:b/>
                <w:sz w:val="20"/>
                <w:szCs w:val="20"/>
                <w:lang w:eastAsia="en-AU"/>
              </w:rPr>
            </w:pPr>
            <w:r w:rsidRPr="00897DA2">
              <w:rPr>
                <w:rFonts w:eastAsia="Times New Roman" w:cstheme="minorHAnsi"/>
                <w:b/>
                <w:sz w:val="20"/>
                <w:szCs w:val="20"/>
                <w:lang w:eastAsia="en-AU"/>
              </w:rPr>
              <w:t>Maximum possible mark</w:t>
            </w:r>
          </w:p>
        </w:tc>
        <w:tc>
          <w:tcPr>
            <w:tcW w:w="1120" w:type="dxa"/>
            <w:shd w:val="clear" w:color="auto" w:fill="CCC0D9" w:themeFill="accent4" w:themeFillTint="66"/>
            <w:vAlign w:val="center"/>
          </w:tcPr>
          <w:p w:rsidR="00266125" w:rsidRPr="00897DA2" w:rsidRDefault="00266125" w:rsidP="005923C9">
            <w:pPr>
              <w:spacing w:after="0" w:line="240" w:lineRule="auto"/>
              <w:jc w:val="center"/>
              <w:rPr>
                <w:rFonts w:eastAsia="Times New Roman" w:cstheme="minorHAnsi"/>
                <w:b/>
                <w:sz w:val="20"/>
                <w:szCs w:val="20"/>
                <w:lang w:eastAsia="en-AU"/>
              </w:rPr>
            </w:pPr>
            <w:r w:rsidRPr="00897DA2">
              <w:rPr>
                <w:rFonts w:eastAsia="Times New Roman" w:cstheme="minorHAnsi"/>
                <w:b/>
                <w:sz w:val="20"/>
                <w:szCs w:val="20"/>
                <w:lang w:eastAsia="en-AU"/>
              </w:rPr>
              <w:t>Allocated mark</w:t>
            </w:r>
          </w:p>
        </w:tc>
      </w:tr>
      <w:tr w:rsidR="00F750F1" w:rsidRPr="00266125" w:rsidTr="008B1FD6">
        <w:trPr>
          <w:trHeight w:val="813"/>
        </w:trPr>
        <w:tc>
          <w:tcPr>
            <w:tcW w:w="7037" w:type="dxa"/>
            <w:shd w:val="clear" w:color="auto" w:fill="auto"/>
          </w:tcPr>
          <w:p w:rsidR="00333732" w:rsidRPr="00266125" w:rsidRDefault="00266125" w:rsidP="00F96716">
            <w:pPr>
              <w:spacing w:after="0" w:line="240" w:lineRule="auto"/>
              <w:rPr>
                <w:rFonts w:eastAsia="Times New Roman" w:cstheme="minorHAnsi"/>
                <w:sz w:val="20"/>
                <w:szCs w:val="20"/>
                <w:lang w:eastAsia="en-AU"/>
              </w:rPr>
            </w:pPr>
            <w:r>
              <w:rPr>
                <w:rFonts w:eastAsia="Times New Roman" w:cstheme="minorHAnsi"/>
                <w:sz w:val="20"/>
                <w:szCs w:val="20"/>
                <w:lang w:eastAsia="en-AU"/>
              </w:rPr>
              <w:t>C</w:t>
            </w:r>
            <w:r w:rsidR="00333732" w:rsidRPr="00266125">
              <w:rPr>
                <w:rFonts w:eastAsia="Times New Roman" w:cstheme="minorHAnsi"/>
                <w:sz w:val="20"/>
                <w:szCs w:val="20"/>
                <w:lang w:eastAsia="en-AU"/>
              </w:rPr>
              <w:t xml:space="preserve">orrect and safe preparation of </w:t>
            </w:r>
            <w:r w:rsidR="00F750F1" w:rsidRPr="00266125">
              <w:rPr>
                <w:rFonts w:eastAsia="Times New Roman" w:cstheme="minorHAnsi"/>
                <w:sz w:val="20"/>
                <w:szCs w:val="20"/>
                <w:lang w:eastAsia="en-AU"/>
              </w:rPr>
              <w:t>welding equipment</w:t>
            </w:r>
          </w:p>
          <w:p w:rsidR="00333732" w:rsidRPr="008A7C22" w:rsidRDefault="00333732" w:rsidP="00F96716">
            <w:pPr>
              <w:numPr>
                <w:ilvl w:val="0"/>
                <w:numId w:val="8"/>
              </w:numPr>
              <w:tabs>
                <w:tab w:val="num" w:pos="408"/>
              </w:tabs>
              <w:spacing w:after="0" w:line="240" w:lineRule="auto"/>
              <w:rPr>
                <w:rFonts w:eastAsia="Times New Roman" w:cstheme="minorHAnsi"/>
                <w:sz w:val="20"/>
                <w:szCs w:val="20"/>
              </w:rPr>
            </w:pPr>
            <w:r w:rsidRPr="008A7C22">
              <w:rPr>
                <w:rFonts w:eastAsia="Times New Roman" w:cstheme="minorHAnsi"/>
                <w:sz w:val="20"/>
                <w:szCs w:val="20"/>
              </w:rPr>
              <w:t>correct safe set up of equipment</w:t>
            </w:r>
          </w:p>
          <w:p w:rsidR="00333732" w:rsidRPr="008A7C22" w:rsidRDefault="00333732" w:rsidP="00F96716">
            <w:pPr>
              <w:numPr>
                <w:ilvl w:val="0"/>
                <w:numId w:val="8"/>
              </w:numPr>
              <w:tabs>
                <w:tab w:val="num" w:pos="408"/>
              </w:tabs>
              <w:spacing w:after="0" w:line="240" w:lineRule="auto"/>
              <w:rPr>
                <w:rFonts w:eastAsia="Times New Roman" w:cstheme="minorHAnsi"/>
                <w:sz w:val="20"/>
                <w:szCs w:val="20"/>
              </w:rPr>
            </w:pPr>
            <w:r w:rsidRPr="008A7C22">
              <w:rPr>
                <w:rFonts w:eastAsia="Times New Roman" w:cstheme="minorHAnsi"/>
                <w:sz w:val="20"/>
                <w:szCs w:val="20"/>
              </w:rPr>
              <w:t>personal protective equipment used</w:t>
            </w:r>
          </w:p>
          <w:p w:rsidR="00333732" w:rsidRPr="00266125" w:rsidRDefault="00333732" w:rsidP="00F96716">
            <w:pPr>
              <w:numPr>
                <w:ilvl w:val="0"/>
                <w:numId w:val="8"/>
              </w:numPr>
              <w:tabs>
                <w:tab w:val="num" w:pos="408"/>
              </w:tabs>
              <w:spacing w:after="0" w:line="240" w:lineRule="auto"/>
              <w:rPr>
                <w:rFonts w:eastAsia="Times New Roman" w:cstheme="minorHAnsi"/>
                <w:sz w:val="20"/>
                <w:szCs w:val="20"/>
              </w:rPr>
            </w:pPr>
            <w:r w:rsidRPr="008A7C22">
              <w:rPr>
                <w:rFonts w:eastAsia="Times New Roman" w:cstheme="minorHAnsi"/>
                <w:sz w:val="20"/>
                <w:szCs w:val="20"/>
              </w:rPr>
              <w:t>correct</w:t>
            </w:r>
            <w:r w:rsidRPr="00266125">
              <w:rPr>
                <w:rFonts w:eastAsia="Times New Roman" w:cstheme="minorHAnsi"/>
                <w:sz w:val="20"/>
                <w:szCs w:val="20"/>
              </w:rPr>
              <w:t xml:space="preserve"> setting of:</w:t>
            </w:r>
          </w:p>
          <w:p w:rsidR="00333732" w:rsidRPr="00266125" w:rsidRDefault="00925312" w:rsidP="00F96716">
            <w:pPr>
              <w:pStyle w:val="ListParagraph"/>
              <w:numPr>
                <w:ilvl w:val="1"/>
                <w:numId w:val="7"/>
              </w:numPr>
              <w:spacing w:after="0" w:line="240" w:lineRule="auto"/>
              <w:ind w:left="713" w:hanging="359"/>
              <w:rPr>
                <w:rFonts w:eastAsia="Times New Roman" w:cstheme="minorHAnsi"/>
                <w:sz w:val="20"/>
                <w:szCs w:val="20"/>
                <w:lang w:eastAsia="en-AU"/>
              </w:rPr>
            </w:pPr>
            <w:r w:rsidRPr="00266125">
              <w:rPr>
                <w:rFonts w:eastAsia="Times New Roman" w:cstheme="minorHAnsi"/>
                <w:sz w:val="20"/>
                <w:szCs w:val="20"/>
                <w:lang w:eastAsia="en-AU"/>
              </w:rPr>
              <w:t xml:space="preserve">oxy/acetylene </w:t>
            </w:r>
            <w:r w:rsidR="00333732" w:rsidRPr="00266125">
              <w:rPr>
                <w:rFonts w:eastAsia="Times New Roman" w:cstheme="minorHAnsi"/>
                <w:sz w:val="20"/>
                <w:szCs w:val="20"/>
                <w:lang w:eastAsia="en-AU"/>
              </w:rPr>
              <w:t>gas pressure</w:t>
            </w:r>
            <w:r w:rsidRPr="00266125">
              <w:rPr>
                <w:rFonts w:eastAsia="Times New Roman" w:cstheme="minorHAnsi"/>
                <w:sz w:val="20"/>
                <w:szCs w:val="20"/>
                <w:lang w:eastAsia="en-AU"/>
              </w:rPr>
              <w:t>s</w:t>
            </w:r>
          </w:p>
          <w:p w:rsidR="00925312" w:rsidRPr="00266125" w:rsidRDefault="00925312" w:rsidP="00F96716">
            <w:pPr>
              <w:pStyle w:val="ListParagraph"/>
              <w:numPr>
                <w:ilvl w:val="1"/>
                <w:numId w:val="7"/>
              </w:numPr>
              <w:spacing w:after="0" w:line="240" w:lineRule="auto"/>
              <w:ind w:left="713" w:hanging="359"/>
              <w:rPr>
                <w:rFonts w:eastAsia="Times New Roman" w:cstheme="minorHAnsi"/>
                <w:sz w:val="20"/>
                <w:szCs w:val="20"/>
                <w:lang w:eastAsia="en-AU"/>
              </w:rPr>
            </w:pPr>
            <w:r w:rsidRPr="00266125">
              <w:rPr>
                <w:rFonts w:eastAsia="Times New Roman" w:cstheme="minorHAnsi"/>
                <w:sz w:val="20"/>
                <w:szCs w:val="20"/>
                <w:lang w:eastAsia="en-AU"/>
              </w:rPr>
              <w:t xml:space="preserve">rod selection and </w:t>
            </w:r>
            <w:r w:rsidR="00333732" w:rsidRPr="00266125">
              <w:rPr>
                <w:rFonts w:eastAsia="Times New Roman" w:cstheme="minorHAnsi"/>
                <w:sz w:val="20"/>
                <w:szCs w:val="20"/>
                <w:lang w:eastAsia="en-AU"/>
              </w:rPr>
              <w:t>amperage</w:t>
            </w:r>
          </w:p>
          <w:p w:rsidR="00F750F1" w:rsidRPr="00266125" w:rsidRDefault="00B10407" w:rsidP="00F96716">
            <w:pPr>
              <w:pStyle w:val="ListParagraph"/>
              <w:numPr>
                <w:ilvl w:val="1"/>
                <w:numId w:val="7"/>
              </w:numPr>
              <w:spacing w:after="0" w:line="240" w:lineRule="auto"/>
              <w:ind w:left="713" w:hanging="359"/>
              <w:rPr>
                <w:rFonts w:eastAsia="Times New Roman" w:cstheme="minorHAnsi"/>
                <w:sz w:val="20"/>
                <w:szCs w:val="20"/>
                <w:lang w:eastAsia="en-AU"/>
              </w:rPr>
            </w:pPr>
            <w:r>
              <w:rPr>
                <w:rFonts w:eastAsia="Times New Roman" w:cstheme="minorHAnsi"/>
                <w:sz w:val="20"/>
                <w:szCs w:val="20"/>
                <w:lang w:eastAsia="en-AU"/>
              </w:rPr>
              <w:t>amperage and wire speed</w:t>
            </w:r>
          </w:p>
          <w:p w:rsidR="00925312" w:rsidRPr="00266125" w:rsidRDefault="00925312" w:rsidP="00F96716">
            <w:pPr>
              <w:numPr>
                <w:ilvl w:val="0"/>
                <w:numId w:val="12"/>
              </w:numPr>
              <w:tabs>
                <w:tab w:val="num" w:pos="408"/>
              </w:tabs>
              <w:spacing w:after="0" w:line="240" w:lineRule="auto"/>
              <w:ind w:left="397" w:hanging="397"/>
              <w:rPr>
                <w:rFonts w:eastAsia="Times New Roman" w:cstheme="minorHAnsi"/>
                <w:sz w:val="20"/>
                <w:szCs w:val="20"/>
                <w:lang w:eastAsia="en-AU"/>
              </w:rPr>
            </w:pPr>
            <w:r w:rsidRPr="00266125">
              <w:rPr>
                <w:rFonts w:eastAsia="Times New Roman" w:cstheme="minorHAnsi"/>
                <w:sz w:val="20"/>
                <w:szCs w:val="20"/>
                <w:lang w:eastAsia="en-AU"/>
              </w:rPr>
              <w:t>correct shut down</w:t>
            </w:r>
            <w:r w:rsidR="00BA63B0">
              <w:rPr>
                <w:rFonts w:eastAsia="Times New Roman" w:cstheme="minorHAnsi"/>
                <w:sz w:val="20"/>
                <w:szCs w:val="20"/>
                <w:lang w:eastAsia="en-AU"/>
              </w:rPr>
              <w:t xml:space="preserve"> of equipment</w:t>
            </w:r>
          </w:p>
        </w:tc>
        <w:tc>
          <w:tcPr>
            <w:tcW w:w="1176" w:type="dxa"/>
            <w:shd w:val="clear" w:color="auto" w:fill="auto"/>
          </w:tcPr>
          <w:p w:rsidR="00925312" w:rsidRPr="00266125" w:rsidRDefault="00925312" w:rsidP="00F96716">
            <w:pPr>
              <w:spacing w:after="0" w:line="240" w:lineRule="auto"/>
              <w:jc w:val="center"/>
              <w:rPr>
                <w:rFonts w:eastAsia="Times New Roman" w:cstheme="minorHAnsi"/>
                <w:sz w:val="20"/>
                <w:szCs w:val="20"/>
                <w:lang w:eastAsia="en-AU"/>
              </w:rPr>
            </w:pPr>
          </w:p>
          <w:p w:rsidR="00333732" w:rsidRPr="00266125" w:rsidRDefault="00333732" w:rsidP="00F96716">
            <w:pPr>
              <w:spacing w:after="0" w:line="240" w:lineRule="auto"/>
              <w:jc w:val="center"/>
              <w:rPr>
                <w:rFonts w:eastAsia="Times New Roman" w:cstheme="minorHAnsi"/>
                <w:sz w:val="20"/>
                <w:szCs w:val="20"/>
                <w:lang w:eastAsia="en-AU"/>
              </w:rPr>
            </w:pPr>
            <w:r w:rsidRPr="00266125">
              <w:rPr>
                <w:rFonts w:eastAsia="Times New Roman" w:cstheme="minorHAnsi"/>
                <w:sz w:val="20"/>
                <w:szCs w:val="20"/>
                <w:lang w:eastAsia="en-AU"/>
              </w:rPr>
              <w:t>1</w:t>
            </w:r>
            <w:r w:rsidR="00266125">
              <w:rPr>
                <w:rFonts w:eastAsia="Times New Roman" w:cstheme="minorHAnsi"/>
                <w:sz w:val="20"/>
                <w:szCs w:val="20"/>
                <w:lang w:eastAsia="en-AU"/>
              </w:rPr>
              <w:t>–</w:t>
            </w:r>
            <w:r w:rsidR="00802952">
              <w:rPr>
                <w:rFonts w:eastAsia="Times New Roman" w:cstheme="minorHAnsi"/>
                <w:sz w:val="20"/>
                <w:szCs w:val="20"/>
                <w:lang w:eastAsia="en-AU"/>
              </w:rPr>
              <w:t>2</w:t>
            </w:r>
          </w:p>
          <w:p w:rsidR="00333732" w:rsidRPr="00266125" w:rsidRDefault="00333732" w:rsidP="00F96716">
            <w:pPr>
              <w:spacing w:after="0" w:line="240" w:lineRule="auto"/>
              <w:jc w:val="center"/>
              <w:rPr>
                <w:rFonts w:eastAsia="Times New Roman" w:cstheme="minorHAnsi"/>
                <w:sz w:val="20"/>
                <w:szCs w:val="20"/>
                <w:lang w:eastAsia="en-AU"/>
              </w:rPr>
            </w:pPr>
            <w:r w:rsidRPr="00266125">
              <w:rPr>
                <w:rFonts w:eastAsia="Times New Roman" w:cstheme="minorHAnsi"/>
                <w:sz w:val="20"/>
                <w:szCs w:val="20"/>
                <w:lang w:eastAsia="en-AU"/>
              </w:rPr>
              <w:t>1</w:t>
            </w:r>
            <w:r w:rsidR="00266125">
              <w:rPr>
                <w:rFonts w:eastAsia="Times New Roman" w:cstheme="minorHAnsi"/>
                <w:sz w:val="20"/>
                <w:szCs w:val="20"/>
                <w:lang w:eastAsia="en-AU"/>
              </w:rPr>
              <w:t>–</w:t>
            </w:r>
            <w:r w:rsidR="00802952">
              <w:rPr>
                <w:rFonts w:eastAsia="Times New Roman" w:cstheme="minorHAnsi"/>
                <w:sz w:val="20"/>
                <w:szCs w:val="20"/>
                <w:lang w:eastAsia="en-AU"/>
              </w:rPr>
              <w:t>2</w:t>
            </w:r>
          </w:p>
          <w:p w:rsidR="00925312" w:rsidRPr="00266125" w:rsidRDefault="00925312" w:rsidP="00F96716">
            <w:pPr>
              <w:spacing w:after="0" w:line="240" w:lineRule="auto"/>
              <w:jc w:val="center"/>
              <w:rPr>
                <w:rFonts w:eastAsia="Times New Roman" w:cstheme="minorHAnsi"/>
                <w:sz w:val="20"/>
                <w:szCs w:val="20"/>
                <w:lang w:eastAsia="en-AU"/>
              </w:rPr>
            </w:pPr>
          </w:p>
          <w:p w:rsidR="00925312" w:rsidRPr="00266125" w:rsidRDefault="00925312" w:rsidP="00F96716">
            <w:pPr>
              <w:spacing w:after="0" w:line="240" w:lineRule="auto"/>
              <w:jc w:val="center"/>
              <w:rPr>
                <w:rFonts w:eastAsia="Times New Roman" w:cstheme="minorHAnsi"/>
                <w:sz w:val="20"/>
                <w:szCs w:val="20"/>
                <w:lang w:eastAsia="en-AU"/>
              </w:rPr>
            </w:pPr>
            <w:r w:rsidRPr="00266125">
              <w:rPr>
                <w:rFonts w:eastAsia="Times New Roman" w:cstheme="minorHAnsi"/>
                <w:sz w:val="20"/>
                <w:szCs w:val="20"/>
                <w:lang w:eastAsia="en-AU"/>
              </w:rPr>
              <w:t>1</w:t>
            </w:r>
            <w:r w:rsidR="00266125">
              <w:rPr>
                <w:rFonts w:eastAsia="Times New Roman" w:cstheme="minorHAnsi"/>
                <w:sz w:val="20"/>
                <w:szCs w:val="20"/>
                <w:lang w:eastAsia="en-AU"/>
              </w:rPr>
              <w:t>–</w:t>
            </w:r>
            <w:r w:rsidR="00802952">
              <w:rPr>
                <w:rFonts w:eastAsia="Times New Roman" w:cstheme="minorHAnsi"/>
                <w:sz w:val="20"/>
                <w:szCs w:val="20"/>
                <w:lang w:eastAsia="en-AU"/>
              </w:rPr>
              <w:t>2</w:t>
            </w:r>
          </w:p>
          <w:p w:rsidR="00925312" w:rsidRPr="00266125" w:rsidRDefault="00925312" w:rsidP="00F96716">
            <w:pPr>
              <w:spacing w:after="0" w:line="240" w:lineRule="auto"/>
              <w:jc w:val="center"/>
              <w:rPr>
                <w:rFonts w:eastAsia="Times New Roman" w:cstheme="minorHAnsi"/>
                <w:sz w:val="20"/>
                <w:szCs w:val="20"/>
                <w:lang w:eastAsia="en-AU"/>
              </w:rPr>
            </w:pPr>
            <w:r w:rsidRPr="00266125">
              <w:rPr>
                <w:rFonts w:eastAsia="Times New Roman" w:cstheme="minorHAnsi"/>
                <w:sz w:val="20"/>
                <w:szCs w:val="20"/>
                <w:lang w:eastAsia="en-AU"/>
              </w:rPr>
              <w:t>1</w:t>
            </w:r>
            <w:r w:rsidR="00266125">
              <w:rPr>
                <w:rFonts w:eastAsia="Times New Roman" w:cstheme="minorHAnsi"/>
                <w:sz w:val="20"/>
                <w:szCs w:val="20"/>
                <w:lang w:eastAsia="en-AU"/>
              </w:rPr>
              <w:t>–</w:t>
            </w:r>
            <w:r w:rsidR="00802952">
              <w:rPr>
                <w:rFonts w:eastAsia="Times New Roman" w:cstheme="minorHAnsi"/>
                <w:sz w:val="20"/>
                <w:szCs w:val="20"/>
                <w:lang w:eastAsia="en-AU"/>
              </w:rPr>
              <w:t>2</w:t>
            </w:r>
          </w:p>
          <w:p w:rsidR="008B5AC1" w:rsidRPr="00266125" w:rsidRDefault="008B5AC1" w:rsidP="00F96716">
            <w:pPr>
              <w:spacing w:after="0" w:line="240" w:lineRule="auto"/>
              <w:jc w:val="center"/>
              <w:rPr>
                <w:rFonts w:eastAsia="Times New Roman" w:cstheme="minorHAnsi"/>
                <w:sz w:val="20"/>
                <w:szCs w:val="20"/>
                <w:lang w:eastAsia="en-AU"/>
              </w:rPr>
            </w:pPr>
            <w:r w:rsidRPr="00266125">
              <w:rPr>
                <w:rFonts w:eastAsia="Times New Roman" w:cstheme="minorHAnsi"/>
                <w:sz w:val="20"/>
                <w:szCs w:val="20"/>
                <w:lang w:eastAsia="en-AU"/>
              </w:rPr>
              <w:t>1</w:t>
            </w:r>
            <w:r w:rsidR="00266125">
              <w:rPr>
                <w:rFonts w:eastAsia="Times New Roman" w:cstheme="minorHAnsi"/>
                <w:sz w:val="20"/>
                <w:szCs w:val="20"/>
                <w:lang w:eastAsia="en-AU"/>
              </w:rPr>
              <w:t>–</w:t>
            </w:r>
            <w:r w:rsidR="00802952">
              <w:rPr>
                <w:rFonts w:eastAsia="Times New Roman" w:cstheme="minorHAnsi"/>
                <w:sz w:val="20"/>
                <w:szCs w:val="20"/>
                <w:lang w:eastAsia="en-AU"/>
              </w:rPr>
              <w:t>2</w:t>
            </w:r>
          </w:p>
          <w:p w:rsidR="00925312" w:rsidRPr="00266125" w:rsidRDefault="008B5AC1" w:rsidP="00F96716">
            <w:pPr>
              <w:spacing w:after="0" w:line="240" w:lineRule="auto"/>
              <w:jc w:val="center"/>
              <w:rPr>
                <w:rFonts w:eastAsia="Times New Roman" w:cstheme="minorHAnsi"/>
                <w:sz w:val="20"/>
                <w:szCs w:val="20"/>
                <w:lang w:eastAsia="en-AU"/>
              </w:rPr>
            </w:pPr>
            <w:r w:rsidRPr="00266125">
              <w:rPr>
                <w:rFonts w:eastAsia="Times New Roman" w:cstheme="minorHAnsi"/>
                <w:sz w:val="20"/>
                <w:szCs w:val="20"/>
                <w:lang w:eastAsia="en-AU"/>
              </w:rPr>
              <w:t>1</w:t>
            </w:r>
            <w:r w:rsidR="00266125">
              <w:rPr>
                <w:rFonts w:eastAsia="Times New Roman" w:cstheme="minorHAnsi"/>
                <w:sz w:val="20"/>
                <w:szCs w:val="20"/>
                <w:lang w:eastAsia="en-AU"/>
              </w:rPr>
              <w:t>–</w:t>
            </w:r>
            <w:r w:rsidR="00802952">
              <w:rPr>
                <w:rFonts w:eastAsia="Times New Roman" w:cstheme="minorHAnsi"/>
                <w:sz w:val="20"/>
                <w:szCs w:val="20"/>
                <w:lang w:eastAsia="en-AU"/>
              </w:rPr>
              <w:t>2</w:t>
            </w:r>
          </w:p>
        </w:tc>
        <w:tc>
          <w:tcPr>
            <w:tcW w:w="1120" w:type="dxa"/>
            <w:shd w:val="clear" w:color="auto" w:fill="auto"/>
            <w:vAlign w:val="bottom"/>
          </w:tcPr>
          <w:p w:rsidR="00F750F1" w:rsidRPr="00266125" w:rsidRDefault="00F750F1" w:rsidP="00F96716">
            <w:pPr>
              <w:spacing w:after="0" w:line="240" w:lineRule="auto"/>
              <w:jc w:val="right"/>
              <w:rPr>
                <w:rFonts w:eastAsia="Times New Roman" w:cstheme="minorHAnsi"/>
                <w:b/>
                <w:sz w:val="20"/>
                <w:szCs w:val="20"/>
                <w:lang w:eastAsia="en-AU"/>
              </w:rPr>
            </w:pPr>
            <w:r w:rsidRPr="00266125">
              <w:rPr>
                <w:rFonts w:eastAsia="Times New Roman" w:cstheme="minorHAnsi"/>
                <w:b/>
                <w:sz w:val="20"/>
                <w:szCs w:val="20"/>
                <w:lang w:eastAsia="en-AU"/>
              </w:rPr>
              <w:t>/</w:t>
            </w:r>
            <w:r w:rsidR="00925312" w:rsidRPr="00266125">
              <w:rPr>
                <w:rFonts w:eastAsia="Times New Roman" w:cstheme="minorHAnsi"/>
                <w:b/>
                <w:sz w:val="20"/>
                <w:szCs w:val="20"/>
                <w:lang w:eastAsia="en-AU"/>
              </w:rPr>
              <w:t>1</w:t>
            </w:r>
            <w:r w:rsidR="00802952">
              <w:rPr>
                <w:rFonts w:eastAsia="Times New Roman" w:cstheme="minorHAnsi"/>
                <w:b/>
                <w:sz w:val="20"/>
                <w:szCs w:val="20"/>
                <w:lang w:eastAsia="en-AU"/>
              </w:rPr>
              <w:t>2</w:t>
            </w:r>
          </w:p>
        </w:tc>
      </w:tr>
      <w:tr w:rsidR="00BA63B0" w:rsidRPr="00266125" w:rsidTr="008B1FD6">
        <w:tc>
          <w:tcPr>
            <w:tcW w:w="9333" w:type="dxa"/>
            <w:gridSpan w:val="3"/>
            <w:shd w:val="clear" w:color="auto" w:fill="auto"/>
          </w:tcPr>
          <w:p w:rsidR="00BA63B0" w:rsidRDefault="006A3460" w:rsidP="00F96716">
            <w:pPr>
              <w:spacing w:after="0" w:line="240" w:lineRule="auto"/>
              <w:rPr>
                <w:rFonts w:eastAsia="Times New Roman" w:cstheme="minorHAnsi"/>
                <w:sz w:val="20"/>
                <w:szCs w:val="20"/>
              </w:rPr>
            </w:pPr>
            <w:r>
              <w:rPr>
                <w:rFonts w:eastAsia="Times New Roman" w:cstheme="minorHAnsi"/>
                <w:sz w:val="20"/>
                <w:szCs w:val="20"/>
              </w:rPr>
              <w:t>Marking based on d</w:t>
            </w:r>
            <w:r w:rsidR="00BA63B0">
              <w:rPr>
                <w:rFonts w:eastAsia="Times New Roman" w:cstheme="minorHAnsi"/>
                <w:sz w:val="20"/>
                <w:szCs w:val="20"/>
              </w:rPr>
              <w:t xml:space="preserve">escription of each joint (maximum 3 marks) </w:t>
            </w:r>
          </w:p>
          <w:p w:rsidR="00BA63B0" w:rsidRPr="00AB102A" w:rsidRDefault="0063459A" w:rsidP="00F96716">
            <w:pPr>
              <w:numPr>
                <w:ilvl w:val="0"/>
                <w:numId w:val="8"/>
              </w:numPr>
              <w:tabs>
                <w:tab w:val="num" w:pos="408"/>
              </w:tabs>
              <w:spacing w:after="0" w:line="240" w:lineRule="auto"/>
              <w:rPr>
                <w:rFonts w:eastAsia="Times New Roman" w:cstheme="minorHAnsi"/>
                <w:sz w:val="20"/>
                <w:szCs w:val="20"/>
              </w:rPr>
            </w:pPr>
            <w:r>
              <w:rPr>
                <w:rFonts w:eastAsia="Times New Roman" w:cstheme="minorHAnsi"/>
                <w:sz w:val="20"/>
                <w:szCs w:val="20"/>
              </w:rPr>
              <w:t>j</w:t>
            </w:r>
            <w:r w:rsidR="00BA63B0" w:rsidRPr="00AB102A">
              <w:rPr>
                <w:rFonts w:eastAsia="Times New Roman" w:cstheme="minorHAnsi"/>
                <w:sz w:val="20"/>
                <w:szCs w:val="20"/>
              </w:rPr>
              <w:t xml:space="preserve">oint holds together; no holes or gaps; good penetration along </w:t>
            </w:r>
            <w:r w:rsidR="00BA63B0">
              <w:rPr>
                <w:rFonts w:eastAsia="Times New Roman" w:cstheme="minorHAnsi"/>
                <w:sz w:val="20"/>
                <w:szCs w:val="20"/>
              </w:rPr>
              <w:t>90% of</w:t>
            </w:r>
            <w:r w:rsidR="00BA63B0" w:rsidRPr="00AB102A">
              <w:rPr>
                <w:rFonts w:eastAsia="Times New Roman" w:cstheme="minorHAnsi"/>
                <w:sz w:val="20"/>
                <w:szCs w:val="20"/>
              </w:rPr>
              <w:t xml:space="preserve"> weld lengt</w:t>
            </w:r>
            <w:r w:rsidR="00BA63B0">
              <w:rPr>
                <w:rFonts w:eastAsia="Times New Roman" w:cstheme="minorHAnsi"/>
                <w:sz w:val="20"/>
                <w:szCs w:val="20"/>
              </w:rPr>
              <w:t>h</w:t>
            </w:r>
            <w:r w:rsidR="00BA63B0" w:rsidRPr="00AB102A">
              <w:rPr>
                <w:rFonts w:eastAsia="Times New Roman" w:cstheme="minorHAnsi"/>
                <w:sz w:val="20"/>
                <w:szCs w:val="20"/>
              </w:rPr>
              <w:t xml:space="preserve">; </w:t>
            </w:r>
            <w:r w:rsidR="00BA63B0">
              <w:rPr>
                <w:rFonts w:eastAsia="Times New Roman" w:cstheme="minorHAnsi"/>
                <w:sz w:val="20"/>
                <w:szCs w:val="20"/>
              </w:rPr>
              <w:t>g</w:t>
            </w:r>
            <w:r w:rsidR="00BA63B0" w:rsidRPr="00AB102A">
              <w:rPr>
                <w:rFonts w:eastAsia="Times New Roman" w:cstheme="minorHAnsi"/>
                <w:sz w:val="20"/>
                <w:szCs w:val="20"/>
              </w:rPr>
              <w:t>ood appearance</w:t>
            </w:r>
            <w:r w:rsidR="00BA63B0">
              <w:rPr>
                <w:rFonts w:eastAsia="Times New Roman" w:cstheme="minorHAnsi"/>
                <w:sz w:val="20"/>
                <w:szCs w:val="20"/>
              </w:rPr>
              <w:t xml:space="preserve">; </w:t>
            </w:r>
            <w:r w:rsidR="008A7C22">
              <w:rPr>
                <w:rFonts w:eastAsia="Times New Roman" w:cstheme="minorHAnsi"/>
                <w:sz w:val="20"/>
                <w:szCs w:val="20"/>
              </w:rPr>
              <w:br/>
            </w:r>
            <w:r w:rsidR="00BA63B0">
              <w:rPr>
                <w:rFonts w:eastAsia="Times New Roman" w:cstheme="minorHAnsi"/>
                <w:sz w:val="20"/>
                <w:szCs w:val="20"/>
              </w:rPr>
              <w:t>parts square and aligned</w:t>
            </w:r>
          </w:p>
          <w:p w:rsidR="00BA63B0" w:rsidRDefault="0063459A" w:rsidP="00F96716">
            <w:pPr>
              <w:numPr>
                <w:ilvl w:val="0"/>
                <w:numId w:val="8"/>
              </w:numPr>
              <w:tabs>
                <w:tab w:val="num" w:pos="408"/>
              </w:tabs>
              <w:spacing w:after="0" w:line="240" w:lineRule="auto"/>
              <w:rPr>
                <w:rFonts w:eastAsia="Times New Roman" w:cstheme="minorHAnsi"/>
                <w:sz w:val="20"/>
                <w:szCs w:val="20"/>
              </w:rPr>
            </w:pPr>
            <w:r>
              <w:rPr>
                <w:rFonts w:eastAsia="Times New Roman" w:cstheme="minorHAnsi"/>
                <w:sz w:val="20"/>
                <w:szCs w:val="20"/>
              </w:rPr>
              <w:t>j</w:t>
            </w:r>
            <w:r w:rsidR="00BA63B0" w:rsidRPr="00AB102A">
              <w:rPr>
                <w:rFonts w:eastAsia="Times New Roman" w:cstheme="minorHAnsi"/>
                <w:sz w:val="20"/>
                <w:szCs w:val="20"/>
              </w:rPr>
              <w:t>oint holds together</w:t>
            </w:r>
            <w:r w:rsidR="00505728">
              <w:rPr>
                <w:rFonts w:eastAsia="Times New Roman" w:cstheme="minorHAnsi"/>
                <w:sz w:val="20"/>
                <w:szCs w:val="20"/>
              </w:rPr>
              <w:t>;</w:t>
            </w:r>
            <w:r w:rsidR="00BA63B0" w:rsidRPr="00AB102A">
              <w:rPr>
                <w:rFonts w:eastAsia="Times New Roman" w:cstheme="minorHAnsi"/>
                <w:sz w:val="20"/>
                <w:szCs w:val="20"/>
              </w:rPr>
              <w:t xml:space="preserve"> </w:t>
            </w:r>
            <w:r w:rsidR="006A3460">
              <w:rPr>
                <w:rFonts w:eastAsia="Times New Roman" w:cstheme="minorHAnsi"/>
                <w:sz w:val="20"/>
                <w:szCs w:val="20"/>
              </w:rPr>
              <w:t>minimal unevenness</w:t>
            </w:r>
            <w:r w:rsidR="00BA63B0" w:rsidRPr="00AB102A">
              <w:rPr>
                <w:rFonts w:eastAsia="Times New Roman" w:cstheme="minorHAnsi"/>
                <w:sz w:val="20"/>
                <w:szCs w:val="20"/>
              </w:rPr>
              <w:t xml:space="preserve"> or gaps;</w:t>
            </w:r>
            <w:r w:rsidR="00BA63B0">
              <w:rPr>
                <w:rFonts w:eastAsia="Times New Roman" w:cstheme="minorHAnsi"/>
                <w:sz w:val="20"/>
                <w:szCs w:val="20"/>
              </w:rPr>
              <w:t xml:space="preserve"> </w:t>
            </w:r>
            <w:r w:rsidR="00BA63B0" w:rsidRPr="00AB102A">
              <w:rPr>
                <w:rFonts w:eastAsia="Times New Roman" w:cstheme="minorHAnsi"/>
                <w:sz w:val="20"/>
                <w:szCs w:val="20"/>
              </w:rPr>
              <w:t>penetration at least</w:t>
            </w:r>
            <w:r w:rsidR="00BA63B0">
              <w:rPr>
                <w:rFonts w:eastAsia="Times New Roman" w:cstheme="minorHAnsi"/>
                <w:sz w:val="20"/>
                <w:szCs w:val="20"/>
              </w:rPr>
              <w:t xml:space="preserve"> 66</w:t>
            </w:r>
            <w:r w:rsidR="00BA63B0" w:rsidRPr="00AB102A">
              <w:rPr>
                <w:rFonts w:eastAsia="Times New Roman" w:cstheme="minorHAnsi"/>
                <w:sz w:val="20"/>
                <w:szCs w:val="20"/>
              </w:rPr>
              <w:t>% of weld length</w:t>
            </w:r>
          </w:p>
          <w:p w:rsidR="00BA63B0" w:rsidRPr="00BA63B0" w:rsidRDefault="0063459A" w:rsidP="00F96716">
            <w:pPr>
              <w:numPr>
                <w:ilvl w:val="0"/>
                <w:numId w:val="8"/>
              </w:numPr>
              <w:tabs>
                <w:tab w:val="num" w:pos="408"/>
              </w:tabs>
              <w:spacing w:after="0" w:line="240" w:lineRule="auto"/>
              <w:rPr>
                <w:rFonts w:eastAsia="Times New Roman" w:cstheme="minorHAnsi"/>
                <w:sz w:val="20"/>
                <w:szCs w:val="20"/>
              </w:rPr>
            </w:pPr>
            <w:r>
              <w:rPr>
                <w:rFonts w:eastAsia="Times New Roman" w:cstheme="minorHAnsi"/>
                <w:sz w:val="20"/>
                <w:szCs w:val="20"/>
              </w:rPr>
              <w:t>j</w:t>
            </w:r>
            <w:r w:rsidR="00BA63B0" w:rsidRPr="00AB102A">
              <w:rPr>
                <w:rFonts w:eastAsia="Times New Roman" w:cstheme="minorHAnsi"/>
                <w:sz w:val="20"/>
                <w:szCs w:val="20"/>
              </w:rPr>
              <w:t>oint h</w:t>
            </w:r>
            <w:r w:rsidR="00BA63B0">
              <w:rPr>
                <w:rFonts w:eastAsia="Times New Roman" w:cstheme="minorHAnsi"/>
                <w:sz w:val="20"/>
                <w:szCs w:val="20"/>
              </w:rPr>
              <w:t>angs</w:t>
            </w:r>
            <w:r w:rsidR="00BA63B0" w:rsidRPr="00AB102A">
              <w:rPr>
                <w:rFonts w:eastAsia="Times New Roman" w:cstheme="minorHAnsi"/>
                <w:sz w:val="20"/>
                <w:szCs w:val="20"/>
              </w:rPr>
              <w:t xml:space="preserve"> together; </w:t>
            </w:r>
            <w:r w:rsidR="00BA63B0">
              <w:rPr>
                <w:rFonts w:eastAsia="Times New Roman" w:cstheme="minorHAnsi"/>
                <w:sz w:val="20"/>
                <w:szCs w:val="20"/>
              </w:rPr>
              <w:t xml:space="preserve">some </w:t>
            </w:r>
            <w:r w:rsidR="00BA63B0" w:rsidRPr="00AB102A">
              <w:rPr>
                <w:rFonts w:eastAsia="Times New Roman" w:cstheme="minorHAnsi"/>
                <w:sz w:val="20"/>
                <w:szCs w:val="20"/>
              </w:rPr>
              <w:t>penetration evident</w:t>
            </w:r>
            <w:r w:rsidR="00BA63B0">
              <w:rPr>
                <w:rFonts w:eastAsia="Times New Roman" w:cstheme="minorHAnsi"/>
                <w:sz w:val="20"/>
                <w:szCs w:val="20"/>
              </w:rPr>
              <w:t>;</w:t>
            </w:r>
            <w:r w:rsidR="00BA63B0" w:rsidRPr="00AB102A">
              <w:rPr>
                <w:rFonts w:eastAsia="Times New Roman" w:cstheme="minorHAnsi"/>
                <w:sz w:val="20"/>
                <w:szCs w:val="20"/>
              </w:rPr>
              <w:t xml:space="preserve"> holes or gaps; </w:t>
            </w:r>
            <w:r w:rsidR="00BA63B0">
              <w:rPr>
                <w:rFonts w:eastAsia="Times New Roman" w:cstheme="minorHAnsi"/>
                <w:sz w:val="20"/>
                <w:szCs w:val="20"/>
              </w:rPr>
              <w:t>uneven/</w:t>
            </w:r>
            <w:r w:rsidR="00BA63B0" w:rsidRPr="00AB102A">
              <w:rPr>
                <w:rFonts w:eastAsia="Times New Roman" w:cstheme="minorHAnsi"/>
                <w:sz w:val="20"/>
                <w:szCs w:val="20"/>
              </w:rPr>
              <w:t>p</w:t>
            </w:r>
            <w:r>
              <w:rPr>
                <w:rFonts w:eastAsia="Times New Roman" w:cstheme="minorHAnsi"/>
                <w:sz w:val="20"/>
                <w:szCs w:val="20"/>
              </w:rPr>
              <w:t>oor/</w:t>
            </w:r>
            <w:r w:rsidR="00BA63B0">
              <w:rPr>
                <w:rFonts w:eastAsia="Times New Roman" w:cstheme="minorHAnsi"/>
                <w:sz w:val="20"/>
                <w:szCs w:val="20"/>
              </w:rPr>
              <w:t xml:space="preserve">fair </w:t>
            </w:r>
            <w:r w:rsidR="00BA63B0" w:rsidRPr="00AB102A">
              <w:rPr>
                <w:rFonts w:eastAsia="Times New Roman" w:cstheme="minorHAnsi"/>
                <w:sz w:val="20"/>
                <w:szCs w:val="20"/>
              </w:rPr>
              <w:t>appearance</w:t>
            </w:r>
          </w:p>
        </w:tc>
      </w:tr>
      <w:tr w:rsidR="00333732" w:rsidRPr="00266125" w:rsidTr="008B1FD6">
        <w:trPr>
          <w:trHeight w:val="814"/>
        </w:trPr>
        <w:tc>
          <w:tcPr>
            <w:tcW w:w="7037" w:type="dxa"/>
            <w:shd w:val="clear" w:color="auto" w:fill="auto"/>
          </w:tcPr>
          <w:p w:rsidR="00802952" w:rsidRPr="00064211" w:rsidRDefault="008A7C22" w:rsidP="00F96716">
            <w:pPr>
              <w:spacing w:before="20" w:after="20" w:line="240" w:lineRule="auto"/>
              <w:rPr>
                <w:rFonts w:eastAsia="Times New Roman" w:cstheme="minorHAnsi"/>
                <w:sz w:val="20"/>
                <w:szCs w:val="20"/>
              </w:rPr>
            </w:pPr>
            <w:r>
              <w:rPr>
                <w:rFonts w:eastAsia="Times New Roman" w:cstheme="minorHAnsi"/>
                <w:sz w:val="20"/>
                <w:szCs w:val="20"/>
              </w:rPr>
              <w:t xml:space="preserve">Electric </w:t>
            </w:r>
            <w:r w:rsidR="00F96716">
              <w:rPr>
                <w:rFonts w:eastAsia="Times New Roman" w:cstheme="minorHAnsi"/>
                <w:sz w:val="20"/>
                <w:szCs w:val="20"/>
              </w:rPr>
              <w:t>A</w:t>
            </w:r>
            <w:r w:rsidR="00802952" w:rsidRPr="00064211">
              <w:rPr>
                <w:rFonts w:eastAsia="Times New Roman" w:cstheme="minorHAnsi"/>
                <w:sz w:val="20"/>
                <w:szCs w:val="20"/>
              </w:rPr>
              <w:t>rc</w:t>
            </w:r>
          </w:p>
          <w:p w:rsidR="00802952" w:rsidRPr="00064211" w:rsidRDefault="008A7C22" w:rsidP="00F96716">
            <w:pPr>
              <w:numPr>
                <w:ilvl w:val="0"/>
                <w:numId w:val="8"/>
              </w:numPr>
              <w:tabs>
                <w:tab w:val="num" w:pos="408"/>
              </w:tabs>
              <w:spacing w:after="0" w:line="240" w:lineRule="auto"/>
              <w:rPr>
                <w:rFonts w:eastAsia="Times New Roman" w:cstheme="minorHAnsi"/>
                <w:sz w:val="20"/>
                <w:szCs w:val="20"/>
              </w:rPr>
            </w:pPr>
            <w:r w:rsidRPr="00064211">
              <w:rPr>
                <w:rFonts w:eastAsia="Times New Roman" w:cstheme="minorHAnsi"/>
                <w:sz w:val="20"/>
                <w:szCs w:val="20"/>
              </w:rPr>
              <w:t>butt joint</w:t>
            </w:r>
          </w:p>
          <w:p w:rsidR="00802952" w:rsidRPr="00064211" w:rsidRDefault="008A7C22" w:rsidP="00F96716">
            <w:pPr>
              <w:numPr>
                <w:ilvl w:val="0"/>
                <w:numId w:val="8"/>
              </w:numPr>
              <w:tabs>
                <w:tab w:val="num" w:pos="408"/>
              </w:tabs>
              <w:spacing w:after="0" w:line="240" w:lineRule="auto"/>
              <w:rPr>
                <w:rFonts w:eastAsia="Times New Roman" w:cstheme="minorHAnsi"/>
                <w:sz w:val="20"/>
                <w:szCs w:val="20"/>
              </w:rPr>
            </w:pPr>
            <w:r w:rsidRPr="00064211">
              <w:rPr>
                <w:rFonts w:eastAsia="Times New Roman" w:cstheme="minorHAnsi"/>
                <w:sz w:val="20"/>
                <w:szCs w:val="20"/>
              </w:rPr>
              <w:t>lap joint</w:t>
            </w:r>
          </w:p>
          <w:p w:rsidR="00333732" w:rsidRPr="00064211" w:rsidRDefault="008A7C22" w:rsidP="00F96716">
            <w:pPr>
              <w:numPr>
                <w:ilvl w:val="0"/>
                <w:numId w:val="8"/>
              </w:numPr>
              <w:tabs>
                <w:tab w:val="num" w:pos="408"/>
              </w:tabs>
              <w:spacing w:after="0" w:line="240" w:lineRule="auto"/>
              <w:rPr>
                <w:rFonts w:eastAsia="Times New Roman" w:cstheme="minorHAnsi"/>
                <w:sz w:val="20"/>
                <w:szCs w:val="20"/>
                <w:lang w:eastAsia="en-AU"/>
              </w:rPr>
            </w:pPr>
            <w:r w:rsidRPr="00064211">
              <w:rPr>
                <w:rFonts w:eastAsia="Times New Roman" w:cstheme="minorHAnsi"/>
                <w:sz w:val="20"/>
                <w:szCs w:val="20"/>
              </w:rPr>
              <w:t>round bar</w:t>
            </w:r>
            <w:r w:rsidRPr="00064211">
              <w:rPr>
                <w:rFonts w:eastAsia="Times New Roman" w:cstheme="minorHAnsi"/>
                <w:sz w:val="20"/>
                <w:szCs w:val="20"/>
                <w:lang w:eastAsia="en-AU"/>
              </w:rPr>
              <w:t xml:space="preserve"> to flat plate</w:t>
            </w:r>
          </w:p>
        </w:tc>
        <w:tc>
          <w:tcPr>
            <w:tcW w:w="1176" w:type="dxa"/>
            <w:shd w:val="clear" w:color="auto" w:fill="auto"/>
          </w:tcPr>
          <w:p w:rsidR="00333732" w:rsidRPr="00266125" w:rsidRDefault="00333732" w:rsidP="00F96716">
            <w:pPr>
              <w:spacing w:after="0" w:line="240" w:lineRule="auto"/>
              <w:jc w:val="center"/>
              <w:rPr>
                <w:rFonts w:eastAsia="Times New Roman" w:cstheme="minorHAnsi"/>
                <w:sz w:val="20"/>
                <w:szCs w:val="20"/>
                <w:lang w:eastAsia="en-AU"/>
              </w:rPr>
            </w:pPr>
          </w:p>
          <w:p w:rsidR="00B10407" w:rsidRPr="00266125" w:rsidRDefault="00B10407" w:rsidP="00F96716">
            <w:pPr>
              <w:spacing w:after="0" w:line="240" w:lineRule="auto"/>
              <w:jc w:val="center"/>
              <w:rPr>
                <w:rFonts w:eastAsia="Times New Roman" w:cstheme="minorHAnsi"/>
                <w:sz w:val="20"/>
                <w:szCs w:val="20"/>
                <w:lang w:eastAsia="en-AU"/>
              </w:rPr>
            </w:pPr>
            <w:r w:rsidRPr="00266125">
              <w:rPr>
                <w:rFonts w:eastAsia="Times New Roman" w:cstheme="minorHAnsi"/>
                <w:sz w:val="20"/>
                <w:szCs w:val="20"/>
                <w:lang w:eastAsia="en-AU"/>
              </w:rPr>
              <w:t>1</w:t>
            </w:r>
            <w:r>
              <w:rPr>
                <w:rFonts w:eastAsia="Times New Roman" w:cstheme="minorHAnsi"/>
                <w:sz w:val="20"/>
                <w:szCs w:val="20"/>
                <w:lang w:eastAsia="en-AU"/>
              </w:rPr>
              <w:t>–</w:t>
            </w:r>
            <w:r w:rsidR="00BA63B0">
              <w:rPr>
                <w:rFonts w:eastAsia="Times New Roman" w:cstheme="minorHAnsi"/>
                <w:sz w:val="20"/>
                <w:szCs w:val="20"/>
                <w:lang w:eastAsia="en-AU"/>
              </w:rPr>
              <w:t>3</w:t>
            </w:r>
          </w:p>
          <w:p w:rsidR="00B10407" w:rsidRPr="00266125" w:rsidRDefault="00B10407" w:rsidP="00F96716">
            <w:pPr>
              <w:spacing w:after="0" w:line="240" w:lineRule="auto"/>
              <w:jc w:val="center"/>
              <w:rPr>
                <w:rFonts w:eastAsia="Times New Roman" w:cstheme="minorHAnsi"/>
                <w:sz w:val="20"/>
                <w:szCs w:val="20"/>
                <w:lang w:eastAsia="en-AU"/>
              </w:rPr>
            </w:pPr>
            <w:r w:rsidRPr="00266125">
              <w:rPr>
                <w:rFonts w:eastAsia="Times New Roman" w:cstheme="minorHAnsi"/>
                <w:sz w:val="20"/>
                <w:szCs w:val="20"/>
                <w:lang w:eastAsia="en-AU"/>
              </w:rPr>
              <w:t>1</w:t>
            </w:r>
            <w:r>
              <w:rPr>
                <w:rFonts w:eastAsia="Times New Roman" w:cstheme="minorHAnsi"/>
                <w:sz w:val="20"/>
                <w:szCs w:val="20"/>
                <w:lang w:eastAsia="en-AU"/>
              </w:rPr>
              <w:t>–</w:t>
            </w:r>
            <w:r w:rsidR="00BA63B0">
              <w:rPr>
                <w:rFonts w:eastAsia="Times New Roman" w:cstheme="minorHAnsi"/>
                <w:sz w:val="20"/>
                <w:szCs w:val="20"/>
                <w:lang w:eastAsia="en-AU"/>
              </w:rPr>
              <w:t>3</w:t>
            </w:r>
          </w:p>
          <w:p w:rsidR="00B10407" w:rsidRPr="00266125" w:rsidRDefault="00B10407" w:rsidP="00F96716">
            <w:pPr>
              <w:spacing w:after="0" w:line="240" w:lineRule="auto"/>
              <w:jc w:val="center"/>
              <w:rPr>
                <w:rFonts w:eastAsia="Times New Roman" w:cstheme="minorHAnsi"/>
                <w:sz w:val="20"/>
                <w:szCs w:val="20"/>
                <w:lang w:eastAsia="en-AU"/>
              </w:rPr>
            </w:pPr>
            <w:r w:rsidRPr="00266125">
              <w:rPr>
                <w:rFonts w:eastAsia="Times New Roman" w:cstheme="minorHAnsi"/>
                <w:sz w:val="20"/>
                <w:szCs w:val="20"/>
                <w:lang w:eastAsia="en-AU"/>
              </w:rPr>
              <w:t>1</w:t>
            </w:r>
            <w:r>
              <w:rPr>
                <w:rFonts w:eastAsia="Times New Roman" w:cstheme="minorHAnsi"/>
                <w:sz w:val="20"/>
                <w:szCs w:val="20"/>
                <w:lang w:eastAsia="en-AU"/>
              </w:rPr>
              <w:t>–</w:t>
            </w:r>
            <w:r w:rsidR="00BA63B0">
              <w:rPr>
                <w:rFonts w:eastAsia="Times New Roman" w:cstheme="minorHAnsi"/>
                <w:sz w:val="20"/>
                <w:szCs w:val="20"/>
                <w:lang w:eastAsia="en-AU"/>
              </w:rPr>
              <w:t>3</w:t>
            </w:r>
          </w:p>
        </w:tc>
        <w:tc>
          <w:tcPr>
            <w:tcW w:w="1120" w:type="dxa"/>
            <w:shd w:val="clear" w:color="auto" w:fill="auto"/>
            <w:vAlign w:val="bottom"/>
          </w:tcPr>
          <w:p w:rsidR="00266125" w:rsidRDefault="00266125" w:rsidP="00F96716">
            <w:pPr>
              <w:spacing w:after="0" w:line="240" w:lineRule="auto"/>
              <w:jc w:val="right"/>
              <w:rPr>
                <w:rFonts w:eastAsia="Times New Roman" w:cstheme="minorHAnsi"/>
                <w:b/>
                <w:sz w:val="20"/>
                <w:szCs w:val="20"/>
                <w:lang w:eastAsia="en-AU"/>
              </w:rPr>
            </w:pPr>
          </w:p>
          <w:p w:rsidR="00266125" w:rsidRDefault="00266125" w:rsidP="00F96716">
            <w:pPr>
              <w:spacing w:after="0" w:line="240" w:lineRule="auto"/>
              <w:jc w:val="right"/>
              <w:rPr>
                <w:rFonts w:eastAsia="Times New Roman" w:cstheme="minorHAnsi"/>
                <w:b/>
                <w:sz w:val="20"/>
                <w:szCs w:val="20"/>
                <w:lang w:eastAsia="en-AU"/>
              </w:rPr>
            </w:pPr>
          </w:p>
          <w:p w:rsidR="00266125" w:rsidRDefault="00266125" w:rsidP="00F96716">
            <w:pPr>
              <w:spacing w:after="0" w:line="240" w:lineRule="auto"/>
              <w:jc w:val="right"/>
              <w:rPr>
                <w:rFonts w:eastAsia="Times New Roman" w:cstheme="minorHAnsi"/>
                <w:b/>
                <w:sz w:val="20"/>
                <w:szCs w:val="20"/>
                <w:lang w:eastAsia="en-AU"/>
              </w:rPr>
            </w:pPr>
          </w:p>
          <w:p w:rsidR="00333732" w:rsidRPr="00266125" w:rsidRDefault="004D7470" w:rsidP="00F96716">
            <w:pPr>
              <w:spacing w:after="0" w:line="240" w:lineRule="auto"/>
              <w:jc w:val="right"/>
              <w:rPr>
                <w:rFonts w:eastAsia="Times New Roman" w:cstheme="minorHAnsi"/>
                <w:b/>
                <w:sz w:val="20"/>
                <w:szCs w:val="20"/>
                <w:lang w:eastAsia="en-AU"/>
              </w:rPr>
            </w:pPr>
            <w:r>
              <w:rPr>
                <w:rFonts w:eastAsia="Times New Roman" w:cstheme="minorHAnsi"/>
                <w:b/>
                <w:sz w:val="20"/>
                <w:szCs w:val="20"/>
                <w:lang w:eastAsia="en-AU"/>
              </w:rPr>
              <w:t>/</w:t>
            </w:r>
            <w:r w:rsidR="00BA63B0">
              <w:rPr>
                <w:rFonts w:eastAsia="Times New Roman" w:cstheme="minorHAnsi"/>
                <w:b/>
                <w:sz w:val="20"/>
                <w:szCs w:val="20"/>
                <w:lang w:eastAsia="en-AU"/>
              </w:rPr>
              <w:t>9</w:t>
            </w:r>
          </w:p>
        </w:tc>
      </w:tr>
      <w:tr w:rsidR="00333732" w:rsidRPr="00266125" w:rsidTr="008B1FD6">
        <w:trPr>
          <w:trHeight w:val="814"/>
        </w:trPr>
        <w:tc>
          <w:tcPr>
            <w:tcW w:w="7037" w:type="dxa"/>
            <w:tcBorders>
              <w:bottom w:val="single" w:sz="4" w:space="0" w:color="auto"/>
            </w:tcBorders>
            <w:shd w:val="clear" w:color="auto" w:fill="auto"/>
          </w:tcPr>
          <w:p w:rsidR="00064211" w:rsidRPr="00064211" w:rsidRDefault="00064211" w:rsidP="00F96716">
            <w:pPr>
              <w:spacing w:before="20" w:after="20" w:line="240" w:lineRule="auto"/>
              <w:rPr>
                <w:rFonts w:eastAsia="Times New Roman" w:cstheme="minorHAnsi"/>
                <w:sz w:val="20"/>
                <w:szCs w:val="20"/>
              </w:rPr>
            </w:pPr>
            <w:r w:rsidRPr="00064211">
              <w:rPr>
                <w:rFonts w:eastAsia="Times New Roman" w:cstheme="minorHAnsi"/>
                <w:sz w:val="20"/>
                <w:szCs w:val="20"/>
              </w:rPr>
              <w:t>Oxy/acetylene</w:t>
            </w:r>
          </w:p>
          <w:p w:rsidR="00064211" w:rsidRPr="00064211" w:rsidRDefault="008A7C22" w:rsidP="00F96716">
            <w:pPr>
              <w:numPr>
                <w:ilvl w:val="0"/>
                <w:numId w:val="8"/>
              </w:numPr>
              <w:tabs>
                <w:tab w:val="num" w:pos="408"/>
              </w:tabs>
              <w:spacing w:after="0" w:line="240" w:lineRule="auto"/>
              <w:rPr>
                <w:rFonts w:eastAsia="Times New Roman" w:cstheme="minorHAnsi"/>
                <w:sz w:val="20"/>
                <w:szCs w:val="20"/>
              </w:rPr>
            </w:pPr>
            <w:r>
              <w:rPr>
                <w:rFonts w:eastAsia="Times New Roman" w:cstheme="minorHAnsi"/>
                <w:sz w:val="20"/>
                <w:szCs w:val="20"/>
                <w:lang w:eastAsia="en-AU"/>
              </w:rPr>
              <w:t xml:space="preserve">fused </w:t>
            </w:r>
            <w:r>
              <w:rPr>
                <w:rFonts w:eastAsia="Times New Roman" w:cstheme="minorHAnsi"/>
                <w:sz w:val="20"/>
                <w:szCs w:val="20"/>
              </w:rPr>
              <w:t>butt joint</w:t>
            </w:r>
          </w:p>
          <w:p w:rsidR="00064211" w:rsidRPr="00064211" w:rsidRDefault="008A7C22" w:rsidP="00F96716">
            <w:pPr>
              <w:numPr>
                <w:ilvl w:val="0"/>
                <w:numId w:val="8"/>
              </w:numPr>
              <w:tabs>
                <w:tab w:val="num" w:pos="408"/>
              </w:tabs>
              <w:spacing w:after="0" w:line="240" w:lineRule="auto"/>
              <w:rPr>
                <w:rFonts w:eastAsia="Times New Roman" w:cstheme="minorHAnsi"/>
                <w:sz w:val="20"/>
                <w:szCs w:val="20"/>
              </w:rPr>
            </w:pPr>
            <w:r>
              <w:rPr>
                <w:rFonts w:eastAsia="Times New Roman" w:cstheme="minorHAnsi"/>
                <w:sz w:val="20"/>
                <w:szCs w:val="20"/>
              </w:rPr>
              <w:t>fused outside corner</w:t>
            </w:r>
          </w:p>
          <w:p w:rsidR="00064211" w:rsidRPr="00064211" w:rsidRDefault="008A7C22" w:rsidP="00F96716">
            <w:pPr>
              <w:numPr>
                <w:ilvl w:val="0"/>
                <w:numId w:val="8"/>
              </w:numPr>
              <w:tabs>
                <w:tab w:val="num" w:pos="408"/>
              </w:tabs>
              <w:spacing w:after="0" w:line="240" w:lineRule="auto"/>
              <w:rPr>
                <w:rFonts w:eastAsia="Times New Roman" w:cstheme="minorHAnsi"/>
                <w:sz w:val="20"/>
                <w:szCs w:val="20"/>
              </w:rPr>
            </w:pPr>
            <w:r>
              <w:rPr>
                <w:rFonts w:eastAsia="Times New Roman" w:cstheme="minorHAnsi"/>
                <w:sz w:val="20"/>
                <w:szCs w:val="20"/>
              </w:rPr>
              <w:t>brazed butt joint</w:t>
            </w:r>
          </w:p>
          <w:p w:rsidR="00064211" w:rsidRPr="00064211" w:rsidRDefault="008A7C22" w:rsidP="00F96716">
            <w:pPr>
              <w:numPr>
                <w:ilvl w:val="0"/>
                <w:numId w:val="8"/>
              </w:numPr>
              <w:tabs>
                <w:tab w:val="num" w:pos="408"/>
              </w:tabs>
              <w:spacing w:after="0" w:line="240" w:lineRule="auto"/>
              <w:rPr>
                <w:rFonts w:eastAsia="Times New Roman" w:cstheme="minorHAnsi"/>
                <w:sz w:val="20"/>
                <w:szCs w:val="20"/>
              </w:rPr>
            </w:pPr>
            <w:r>
              <w:rPr>
                <w:rFonts w:eastAsia="Times New Roman" w:cstheme="minorHAnsi"/>
                <w:sz w:val="20"/>
                <w:szCs w:val="20"/>
              </w:rPr>
              <w:t>brazed fillet weld</w:t>
            </w:r>
          </w:p>
          <w:p w:rsidR="00333732" w:rsidRPr="00064211" w:rsidRDefault="008A7C22" w:rsidP="00F96716">
            <w:pPr>
              <w:numPr>
                <w:ilvl w:val="0"/>
                <w:numId w:val="8"/>
              </w:numPr>
              <w:tabs>
                <w:tab w:val="num" w:pos="408"/>
              </w:tabs>
              <w:spacing w:after="0" w:line="240" w:lineRule="auto"/>
              <w:rPr>
                <w:rFonts w:eastAsia="Times New Roman" w:cstheme="minorHAnsi"/>
                <w:szCs w:val="20"/>
              </w:rPr>
            </w:pPr>
            <w:r w:rsidRPr="00064211">
              <w:rPr>
                <w:rFonts w:eastAsia="Times New Roman" w:cstheme="minorHAnsi"/>
                <w:sz w:val="20"/>
                <w:szCs w:val="20"/>
              </w:rPr>
              <w:t>silver solder a</w:t>
            </w:r>
            <w:r w:rsidRPr="00064211">
              <w:rPr>
                <w:rFonts w:eastAsia="Times New Roman" w:cstheme="minorHAnsi"/>
                <w:sz w:val="20"/>
                <w:szCs w:val="20"/>
                <w:lang w:eastAsia="en-AU"/>
              </w:rPr>
              <w:t xml:space="preserve"> </w:t>
            </w:r>
            <w:r>
              <w:rPr>
                <w:rFonts w:eastAsia="Times New Roman" w:cstheme="minorHAnsi"/>
                <w:sz w:val="20"/>
                <w:szCs w:val="20"/>
                <w:lang w:eastAsia="en-AU"/>
              </w:rPr>
              <w:t>copper pipe, end to end</w:t>
            </w:r>
          </w:p>
        </w:tc>
        <w:tc>
          <w:tcPr>
            <w:tcW w:w="1176" w:type="dxa"/>
            <w:tcBorders>
              <w:bottom w:val="single" w:sz="4" w:space="0" w:color="auto"/>
            </w:tcBorders>
            <w:shd w:val="clear" w:color="auto" w:fill="auto"/>
          </w:tcPr>
          <w:p w:rsidR="00333732" w:rsidRPr="00266125" w:rsidRDefault="00333732" w:rsidP="00F96716">
            <w:pPr>
              <w:spacing w:after="0" w:line="240" w:lineRule="auto"/>
              <w:jc w:val="center"/>
              <w:rPr>
                <w:rFonts w:eastAsia="Times New Roman" w:cstheme="minorHAnsi"/>
                <w:sz w:val="20"/>
                <w:szCs w:val="20"/>
                <w:lang w:eastAsia="en-AU"/>
              </w:rPr>
            </w:pPr>
          </w:p>
          <w:p w:rsidR="00B10407" w:rsidRPr="00266125" w:rsidRDefault="00B10407" w:rsidP="00F96716">
            <w:pPr>
              <w:spacing w:after="0" w:line="240" w:lineRule="auto"/>
              <w:jc w:val="center"/>
              <w:rPr>
                <w:rFonts w:eastAsia="Times New Roman" w:cstheme="minorHAnsi"/>
                <w:sz w:val="20"/>
                <w:szCs w:val="20"/>
                <w:lang w:eastAsia="en-AU"/>
              </w:rPr>
            </w:pPr>
            <w:r w:rsidRPr="00266125">
              <w:rPr>
                <w:rFonts w:eastAsia="Times New Roman" w:cstheme="minorHAnsi"/>
                <w:sz w:val="20"/>
                <w:szCs w:val="20"/>
                <w:lang w:eastAsia="en-AU"/>
              </w:rPr>
              <w:t>1</w:t>
            </w:r>
            <w:r>
              <w:rPr>
                <w:rFonts w:eastAsia="Times New Roman" w:cstheme="minorHAnsi"/>
                <w:sz w:val="20"/>
                <w:szCs w:val="20"/>
                <w:lang w:eastAsia="en-AU"/>
              </w:rPr>
              <w:t>–</w:t>
            </w:r>
            <w:r w:rsidR="00BA63B0">
              <w:rPr>
                <w:rFonts w:eastAsia="Times New Roman" w:cstheme="minorHAnsi"/>
                <w:sz w:val="20"/>
                <w:szCs w:val="20"/>
                <w:lang w:eastAsia="en-AU"/>
              </w:rPr>
              <w:t>3</w:t>
            </w:r>
          </w:p>
          <w:p w:rsidR="00B10407" w:rsidRPr="00266125" w:rsidRDefault="00B10407" w:rsidP="00F96716">
            <w:pPr>
              <w:spacing w:after="0" w:line="240" w:lineRule="auto"/>
              <w:jc w:val="center"/>
              <w:rPr>
                <w:rFonts w:eastAsia="Times New Roman" w:cstheme="minorHAnsi"/>
                <w:sz w:val="20"/>
                <w:szCs w:val="20"/>
                <w:lang w:eastAsia="en-AU"/>
              </w:rPr>
            </w:pPr>
            <w:r w:rsidRPr="00266125">
              <w:rPr>
                <w:rFonts w:eastAsia="Times New Roman" w:cstheme="minorHAnsi"/>
                <w:sz w:val="20"/>
                <w:szCs w:val="20"/>
                <w:lang w:eastAsia="en-AU"/>
              </w:rPr>
              <w:t>1</w:t>
            </w:r>
            <w:r>
              <w:rPr>
                <w:rFonts w:eastAsia="Times New Roman" w:cstheme="minorHAnsi"/>
                <w:sz w:val="20"/>
                <w:szCs w:val="20"/>
                <w:lang w:eastAsia="en-AU"/>
              </w:rPr>
              <w:t>–</w:t>
            </w:r>
            <w:r w:rsidR="00BA63B0">
              <w:rPr>
                <w:rFonts w:eastAsia="Times New Roman" w:cstheme="minorHAnsi"/>
                <w:sz w:val="20"/>
                <w:szCs w:val="20"/>
                <w:lang w:eastAsia="en-AU"/>
              </w:rPr>
              <w:t>3</w:t>
            </w:r>
          </w:p>
          <w:p w:rsidR="00B10407" w:rsidRPr="00266125" w:rsidRDefault="00B10407" w:rsidP="00F96716">
            <w:pPr>
              <w:spacing w:after="0" w:line="240" w:lineRule="auto"/>
              <w:jc w:val="center"/>
              <w:rPr>
                <w:rFonts w:eastAsia="Times New Roman" w:cstheme="minorHAnsi"/>
                <w:sz w:val="20"/>
                <w:szCs w:val="20"/>
                <w:lang w:eastAsia="en-AU"/>
              </w:rPr>
            </w:pPr>
            <w:r w:rsidRPr="00266125">
              <w:rPr>
                <w:rFonts w:eastAsia="Times New Roman" w:cstheme="minorHAnsi"/>
                <w:sz w:val="20"/>
                <w:szCs w:val="20"/>
                <w:lang w:eastAsia="en-AU"/>
              </w:rPr>
              <w:t>1</w:t>
            </w:r>
            <w:r>
              <w:rPr>
                <w:rFonts w:eastAsia="Times New Roman" w:cstheme="minorHAnsi"/>
                <w:sz w:val="20"/>
                <w:szCs w:val="20"/>
                <w:lang w:eastAsia="en-AU"/>
              </w:rPr>
              <w:t>–</w:t>
            </w:r>
            <w:r w:rsidR="00BA63B0">
              <w:rPr>
                <w:rFonts w:eastAsia="Times New Roman" w:cstheme="minorHAnsi"/>
                <w:sz w:val="20"/>
                <w:szCs w:val="20"/>
                <w:lang w:eastAsia="en-AU"/>
              </w:rPr>
              <w:t>3</w:t>
            </w:r>
          </w:p>
          <w:p w:rsidR="00B10407" w:rsidRPr="00266125" w:rsidRDefault="00B10407" w:rsidP="00F96716">
            <w:pPr>
              <w:spacing w:after="0" w:line="240" w:lineRule="auto"/>
              <w:jc w:val="center"/>
              <w:rPr>
                <w:rFonts w:eastAsia="Times New Roman" w:cstheme="minorHAnsi"/>
                <w:sz w:val="20"/>
                <w:szCs w:val="20"/>
                <w:lang w:eastAsia="en-AU"/>
              </w:rPr>
            </w:pPr>
            <w:r w:rsidRPr="00266125">
              <w:rPr>
                <w:rFonts w:eastAsia="Times New Roman" w:cstheme="minorHAnsi"/>
                <w:sz w:val="20"/>
                <w:szCs w:val="20"/>
                <w:lang w:eastAsia="en-AU"/>
              </w:rPr>
              <w:t>1</w:t>
            </w:r>
            <w:r>
              <w:rPr>
                <w:rFonts w:eastAsia="Times New Roman" w:cstheme="minorHAnsi"/>
                <w:sz w:val="20"/>
                <w:szCs w:val="20"/>
                <w:lang w:eastAsia="en-AU"/>
              </w:rPr>
              <w:t>–</w:t>
            </w:r>
            <w:r w:rsidR="00BA63B0">
              <w:rPr>
                <w:rFonts w:eastAsia="Times New Roman" w:cstheme="minorHAnsi"/>
                <w:sz w:val="20"/>
                <w:szCs w:val="20"/>
                <w:lang w:eastAsia="en-AU"/>
              </w:rPr>
              <w:t>3</w:t>
            </w:r>
          </w:p>
          <w:p w:rsidR="00266125" w:rsidRPr="00266125" w:rsidRDefault="00B10407" w:rsidP="00F96716">
            <w:pPr>
              <w:spacing w:after="0" w:line="240" w:lineRule="auto"/>
              <w:jc w:val="center"/>
              <w:rPr>
                <w:rFonts w:eastAsia="Times New Roman" w:cstheme="minorHAnsi"/>
                <w:sz w:val="20"/>
                <w:szCs w:val="20"/>
                <w:lang w:eastAsia="en-AU"/>
              </w:rPr>
            </w:pPr>
            <w:r w:rsidRPr="00266125">
              <w:rPr>
                <w:rFonts w:eastAsia="Times New Roman" w:cstheme="minorHAnsi"/>
                <w:sz w:val="20"/>
                <w:szCs w:val="20"/>
                <w:lang w:eastAsia="en-AU"/>
              </w:rPr>
              <w:t>1</w:t>
            </w:r>
            <w:r>
              <w:rPr>
                <w:rFonts w:eastAsia="Times New Roman" w:cstheme="minorHAnsi"/>
                <w:sz w:val="20"/>
                <w:szCs w:val="20"/>
                <w:lang w:eastAsia="en-AU"/>
              </w:rPr>
              <w:t>–</w:t>
            </w:r>
            <w:r w:rsidR="00BA63B0">
              <w:rPr>
                <w:rFonts w:eastAsia="Times New Roman" w:cstheme="minorHAnsi"/>
                <w:sz w:val="20"/>
                <w:szCs w:val="20"/>
                <w:lang w:eastAsia="en-AU"/>
              </w:rPr>
              <w:t>3</w:t>
            </w:r>
          </w:p>
        </w:tc>
        <w:tc>
          <w:tcPr>
            <w:tcW w:w="1120" w:type="dxa"/>
            <w:tcBorders>
              <w:bottom w:val="single" w:sz="4" w:space="0" w:color="auto"/>
            </w:tcBorders>
            <w:shd w:val="clear" w:color="auto" w:fill="auto"/>
            <w:vAlign w:val="bottom"/>
          </w:tcPr>
          <w:p w:rsidR="00333732" w:rsidRPr="00266125" w:rsidRDefault="00BA63B0" w:rsidP="00F96716">
            <w:pPr>
              <w:spacing w:after="0" w:line="240" w:lineRule="auto"/>
              <w:jc w:val="right"/>
              <w:rPr>
                <w:rFonts w:eastAsia="Times New Roman" w:cstheme="minorHAnsi"/>
                <w:b/>
                <w:sz w:val="20"/>
                <w:szCs w:val="20"/>
                <w:lang w:eastAsia="en-AU"/>
              </w:rPr>
            </w:pPr>
            <w:r>
              <w:rPr>
                <w:rFonts w:eastAsia="Times New Roman" w:cstheme="minorHAnsi"/>
                <w:b/>
                <w:sz w:val="20"/>
                <w:szCs w:val="20"/>
                <w:lang w:eastAsia="en-AU"/>
              </w:rPr>
              <w:t>/15</w:t>
            </w:r>
          </w:p>
        </w:tc>
      </w:tr>
      <w:tr w:rsidR="00BA63B0" w:rsidRPr="00266125" w:rsidTr="008B1FD6">
        <w:trPr>
          <w:trHeight w:val="814"/>
        </w:trPr>
        <w:tc>
          <w:tcPr>
            <w:tcW w:w="7037" w:type="dxa"/>
            <w:tcBorders>
              <w:bottom w:val="single" w:sz="4" w:space="0" w:color="auto"/>
            </w:tcBorders>
            <w:shd w:val="clear" w:color="auto" w:fill="auto"/>
          </w:tcPr>
          <w:p w:rsidR="00BA63B0" w:rsidRPr="00064211" w:rsidRDefault="00BA63B0" w:rsidP="00F96716">
            <w:pPr>
              <w:spacing w:after="0" w:line="240" w:lineRule="auto"/>
              <w:ind w:right="566"/>
              <w:rPr>
                <w:rFonts w:eastAsia="Times New Roman" w:cstheme="minorHAnsi"/>
                <w:bCs/>
                <w:sz w:val="20"/>
                <w:szCs w:val="20"/>
                <w:lang w:eastAsia="en-AU"/>
              </w:rPr>
            </w:pPr>
            <w:r w:rsidRPr="00064211">
              <w:rPr>
                <w:rFonts w:eastAsia="Times New Roman" w:cstheme="minorHAnsi"/>
                <w:bCs/>
                <w:sz w:val="20"/>
                <w:szCs w:val="20"/>
                <w:lang w:eastAsia="en-AU"/>
              </w:rPr>
              <w:t>MIG welding</w:t>
            </w:r>
          </w:p>
          <w:p w:rsidR="00BA63B0" w:rsidRPr="00064211" w:rsidRDefault="008A7C22" w:rsidP="00F96716">
            <w:pPr>
              <w:numPr>
                <w:ilvl w:val="0"/>
                <w:numId w:val="8"/>
              </w:numPr>
              <w:tabs>
                <w:tab w:val="num" w:pos="408"/>
              </w:tabs>
              <w:spacing w:after="0" w:line="240" w:lineRule="auto"/>
              <w:rPr>
                <w:rFonts w:eastAsia="Times New Roman" w:cstheme="minorHAnsi"/>
                <w:sz w:val="20"/>
                <w:szCs w:val="20"/>
              </w:rPr>
            </w:pPr>
            <w:r>
              <w:rPr>
                <w:rFonts w:eastAsia="Times New Roman" w:cstheme="minorHAnsi"/>
                <w:sz w:val="20"/>
                <w:szCs w:val="20"/>
              </w:rPr>
              <w:t>fillet weld</w:t>
            </w:r>
          </w:p>
          <w:p w:rsidR="00BA63B0" w:rsidRPr="00064211" w:rsidRDefault="008A7C22" w:rsidP="00F96716">
            <w:pPr>
              <w:numPr>
                <w:ilvl w:val="0"/>
                <w:numId w:val="8"/>
              </w:numPr>
              <w:tabs>
                <w:tab w:val="num" w:pos="408"/>
              </w:tabs>
              <w:spacing w:after="0" w:line="240" w:lineRule="auto"/>
              <w:rPr>
                <w:rFonts w:eastAsia="Times New Roman" w:cstheme="minorHAnsi"/>
                <w:sz w:val="20"/>
                <w:szCs w:val="20"/>
              </w:rPr>
            </w:pPr>
            <w:r w:rsidRPr="00064211">
              <w:rPr>
                <w:rFonts w:eastAsia="Times New Roman" w:cstheme="minorHAnsi"/>
                <w:sz w:val="20"/>
                <w:szCs w:val="20"/>
              </w:rPr>
              <w:t>open butt joi</w:t>
            </w:r>
            <w:r>
              <w:rPr>
                <w:rFonts w:eastAsia="Times New Roman" w:cstheme="minorHAnsi"/>
                <w:sz w:val="20"/>
                <w:szCs w:val="20"/>
              </w:rPr>
              <w:t>nt</w:t>
            </w:r>
          </w:p>
          <w:p w:rsidR="00BA63B0" w:rsidRPr="00064211" w:rsidRDefault="00BA63B0" w:rsidP="00F96716">
            <w:pPr>
              <w:numPr>
                <w:ilvl w:val="0"/>
                <w:numId w:val="8"/>
              </w:numPr>
              <w:tabs>
                <w:tab w:val="num" w:pos="408"/>
              </w:tabs>
              <w:spacing w:after="0" w:line="240" w:lineRule="auto"/>
              <w:rPr>
                <w:rFonts w:eastAsia="Times New Roman" w:cstheme="minorHAnsi"/>
                <w:bCs/>
                <w:sz w:val="20"/>
                <w:szCs w:val="20"/>
                <w:lang w:eastAsia="en-AU"/>
              </w:rPr>
            </w:pPr>
            <w:r w:rsidRPr="00064211">
              <w:rPr>
                <w:rFonts w:eastAsia="Times New Roman" w:cstheme="minorHAnsi"/>
                <w:sz w:val="20"/>
                <w:szCs w:val="20"/>
              </w:rPr>
              <w:t>T</w:t>
            </w:r>
            <w:r w:rsidRPr="008A7C22">
              <w:rPr>
                <w:rFonts w:eastAsia="Times New Roman" w:cstheme="minorHAnsi"/>
                <w:sz w:val="20"/>
                <w:szCs w:val="20"/>
              </w:rPr>
              <w:t xml:space="preserve"> joint</w:t>
            </w:r>
            <w:r w:rsidRPr="00064211">
              <w:rPr>
                <w:rFonts w:eastAsia="Times New Roman" w:cstheme="minorHAnsi"/>
                <w:bCs/>
                <w:sz w:val="20"/>
                <w:szCs w:val="20"/>
                <w:lang w:eastAsia="en-AU"/>
              </w:rPr>
              <w:t xml:space="preserve"> using thin walled square t</w:t>
            </w:r>
            <w:r>
              <w:rPr>
                <w:rFonts w:eastAsia="Times New Roman" w:cstheme="minorHAnsi"/>
                <w:bCs/>
                <w:sz w:val="20"/>
                <w:szCs w:val="20"/>
                <w:lang w:eastAsia="en-AU"/>
              </w:rPr>
              <w:t>ube</w:t>
            </w:r>
          </w:p>
        </w:tc>
        <w:tc>
          <w:tcPr>
            <w:tcW w:w="1176" w:type="dxa"/>
            <w:tcBorders>
              <w:bottom w:val="single" w:sz="4" w:space="0" w:color="auto"/>
            </w:tcBorders>
            <w:shd w:val="clear" w:color="auto" w:fill="auto"/>
          </w:tcPr>
          <w:p w:rsidR="00BA63B0" w:rsidRPr="00266125" w:rsidRDefault="00BA63B0" w:rsidP="00F96716">
            <w:pPr>
              <w:spacing w:after="0" w:line="240" w:lineRule="auto"/>
              <w:jc w:val="center"/>
              <w:rPr>
                <w:rFonts w:eastAsia="Times New Roman" w:cstheme="minorHAnsi"/>
                <w:sz w:val="20"/>
                <w:szCs w:val="20"/>
                <w:lang w:eastAsia="en-AU"/>
              </w:rPr>
            </w:pPr>
          </w:p>
          <w:p w:rsidR="00BA63B0" w:rsidRPr="00266125" w:rsidRDefault="00BA63B0" w:rsidP="00F96716">
            <w:pPr>
              <w:spacing w:after="0" w:line="240" w:lineRule="auto"/>
              <w:jc w:val="center"/>
              <w:rPr>
                <w:rFonts w:eastAsia="Times New Roman" w:cstheme="minorHAnsi"/>
                <w:sz w:val="20"/>
                <w:szCs w:val="20"/>
                <w:lang w:eastAsia="en-AU"/>
              </w:rPr>
            </w:pPr>
            <w:r w:rsidRPr="00266125">
              <w:rPr>
                <w:rFonts w:eastAsia="Times New Roman" w:cstheme="minorHAnsi"/>
                <w:sz w:val="20"/>
                <w:szCs w:val="20"/>
                <w:lang w:eastAsia="en-AU"/>
              </w:rPr>
              <w:t>1</w:t>
            </w:r>
            <w:r>
              <w:rPr>
                <w:rFonts w:eastAsia="Times New Roman" w:cstheme="minorHAnsi"/>
                <w:sz w:val="20"/>
                <w:szCs w:val="20"/>
                <w:lang w:eastAsia="en-AU"/>
              </w:rPr>
              <w:t>–3</w:t>
            </w:r>
          </w:p>
          <w:p w:rsidR="00BA63B0" w:rsidRPr="00266125" w:rsidRDefault="00BA63B0" w:rsidP="00F96716">
            <w:pPr>
              <w:spacing w:after="0" w:line="240" w:lineRule="auto"/>
              <w:jc w:val="center"/>
              <w:rPr>
                <w:rFonts w:eastAsia="Times New Roman" w:cstheme="minorHAnsi"/>
                <w:sz w:val="20"/>
                <w:szCs w:val="20"/>
                <w:lang w:eastAsia="en-AU"/>
              </w:rPr>
            </w:pPr>
            <w:r w:rsidRPr="00266125">
              <w:rPr>
                <w:rFonts w:eastAsia="Times New Roman" w:cstheme="minorHAnsi"/>
                <w:sz w:val="20"/>
                <w:szCs w:val="20"/>
                <w:lang w:eastAsia="en-AU"/>
              </w:rPr>
              <w:t>1</w:t>
            </w:r>
            <w:r>
              <w:rPr>
                <w:rFonts w:eastAsia="Times New Roman" w:cstheme="minorHAnsi"/>
                <w:sz w:val="20"/>
                <w:szCs w:val="20"/>
                <w:lang w:eastAsia="en-AU"/>
              </w:rPr>
              <w:t>–3</w:t>
            </w:r>
          </w:p>
          <w:p w:rsidR="00BA63B0" w:rsidRPr="00266125" w:rsidRDefault="00BA63B0" w:rsidP="00F96716">
            <w:pPr>
              <w:spacing w:after="0" w:line="240" w:lineRule="auto"/>
              <w:jc w:val="center"/>
              <w:rPr>
                <w:rFonts w:eastAsia="Times New Roman" w:cstheme="minorHAnsi"/>
                <w:sz w:val="20"/>
                <w:szCs w:val="20"/>
                <w:lang w:eastAsia="en-AU"/>
              </w:rPr>
            </w:pPr>
            <w:r w:rsidRPr="00266125">
              <w:rPr>
                <w:rFonts w:eastAsia="Times New Roman" w:cstheme="minorHAnsi"/>
                <w:sz w:val="20"/>
                <w:szCs w:val="20"/>
                <w:lang w:eastAsia="en-AU"/>
              </w:rPr>
              <w:t>1</w:t>
            </w:r>
            <w:r>
              <w:rPr>
                <w:rFonts w:eastAsia="Times New Roman" w:cstheme="minorHAnsi"/>
                <w:sz w:val="20"/>
                <w:szCs w:val="20"/>
                <w:lang w:eastAsia="en-AU"/>
              </w:rPr>
              <w:t>–3</w:t>
            </w:r>
          </w:p>
        </w:tc>
        <w:tc>
          <w:tcPr>
            <w:tcW w:w="1120" w:type="dxa"/>
            <w:tcBorders>
              <w:bottom w:val="single" w:sz="4" w:space="0" w:color="auto"/>
            </w:tcBorders>
            <w:shd w:val="clear" w:color="auto" w:fill="auto"/>
            <w:vAlign w:val="bottom"/>
          </w:tcPr>
          <w:p w:rsidR="00BA63B0" w:rsidRDefault="00BA63B0" w:rsidP="00F96716">
            <w:pPr>
              <w:spacing w:after="0" w:line="240" w:lineRule="auto"/>
              <w:jc w:val="right"/>
              <w:rPr>
                <w:rFonts w:eastAsia="Times New Roman" w:cstheme="minorHAnsi"/>
                <w:b/>
                <w:sz w:val="20"/>
                <w:szCs w:val="20"/>
                <w:lang w:eastAsia="en-AU"/>
              </w:rPr>
            </w:pPr>
          </w:p>
          <w:p w:rsidR="00BA63B0" w:rsidRDefault="00BA63B0" w:rsidP="00F96716">
            <w:pPr>
              <w:spacing w:after="0" w:line="240" w:lineRule="auto"/>
              <w:jc w:val="right"/>
              <w:rPr>
                <w:rFonts w:eastAsia="Times New Roman" w:cstheme="minorHAnsi"/>
                <w:b/>
                <w:sz w:val="20"/>
                <w:szCs w:val="20"/>
                <w:lang w:eastAsia="en-AU"/>
              </w:rPr>
            </w:pPr>
          </w:p>
          <w:p w:rsidR="00BA63B0" w:rsidRDefault="00BA63B0" w:rsidP="00F96716">
            <w:pPr>
              <w:spacing w:after="0" w:line="240" w:lineRule="auto"/>
              <w:jc w:val="right"/>
              <w:rPr>
                <w:rFonts w:eastAsia="Times New Roman" w:cstheme="minorHAnsi"/>
                <w:b/>
                <w:sz w:val="20"/>
                <w:szCs w:val="20"/>
                <w:lang w:eastAsia="en-AU"/>
              </w:rPr>
            </w:pPr>
          </w:p>
          <w:p w:rsidR="00BA63B0" w:rsidRPr="00266125" w:rsidRDefault="00BA63B0" w:rsidP="00F96716">
            <w:pPr>
              <w:spacing w:after="0" w:line="240" w:lineRule="auto"/>
              <w:jc w:val="right"/>
              <w:rPr>
                <w:rFonts w:eastAsia="Times New Roman" w:cstheme="minorHAnsi"/>
                <w:b/>
                <w:sz w:val="20"/>
                <w:szCs w:val="20"/>
                <w:lang w:eastAsia="en-AU"/>
              </w:rPr>
            </w:pPr>
            <w:r>
              <w:rPr>
                <w:rFonts w:eastAsia="Times New Roman" w:cstheme="minorHAnsi"/>
                <w:b/>
                <w:sz w:val="20"/>
                <w:szCs w:val="20"/>
                <w:lang w:eastAsia="en-AU"/>
              </w:rPr>
              <w:t>/9</w:t>
            </w:r>
          </w:p>
        </w:tc>
      </w:tr>
      <w:tr w:rsidR="00266125" w:rsidRPr="00266125" w:rsidTr="008B1FD6">
        <w:tc>
          <w:tcPr>
            <w:tcW w:w="8213" w:type="dxa"/>
            <w:gridSpan w:val="2"/>
            <w:shd w:val="clear" w:color="auto" w:fill="auto"/>
            <w:vAlign w:val="center"/>
          </w:tcPr>
          <w:p w:rsidR="00266125" w:rsidRPr="00266125" w:rsidRDefault="00266125" w:rsidP="00505728">
            <w:pPr>
              <w:spacing w:before="60" w:after="60" w:line="240" w:lineRule="auto"/>
              <w:jc w:val="right"/>
              <w:rPr>
                <w:rFonts w:eastAsia="Times New Roman" w:cstheme="minorHAnsi"/>
                <w:b/>
                <w:sz w:val="20"/>
                <w:szCs w:val="20"/>
                <w:lang w:eastAsia="en-AU"/>
              </w:rPr>
            </w:pPr>
            <w:r w:rsidRPr="00266125">
              <w:rPr>
                <w:rFonts w:eastAsia="Times New Roman" w:cstheme="minorHAnsi"/>
                <w:b/>
                <w:sz w:val="20"/>
                <w:szCs w:val="20"/>
                <w:lang w:eastAsia="en-AU"/>
              </w:rPr>
              <w:t>Total</w:t>
            </w:r>
          </w:p>
        </w:tc>
        <w:tc>
          <w:tcPr>
            <w:tcW w:w="1120" w:type="dxa"/>
            <w:shd w:val="clear" w:color="auto" w:fill="auto"/>
            <w:vAlign w:val="center"/>
          </w:tcPr>
          <w:p w:rsidR="00266125" w:rsidRPr="00505728" w:rsidRDefault="00BA63B0" w:rsidP="00505728">
            <w:pPr>
              <w:spacing w:before="60" w:after="60" w:line="240" w:lineRule="auto"/>
              <w:jc w:val="right"/>
              <w:rPr>
                <w:rFonts w:eastAsia="Times New Roman" w:cstheme="minorHAnsi"/>
                <w:b/>
                <w:sz w:val="20"/>
                <w:szCs w:val="20"/>
                <w:lang w:eastAsia="en-AU"/>
              </w:rPr>
            </w:pPr>
            <w:r>
              <w:rPr>
                <w:rFonts w:eastAsia="Times New Roman" w:cstheme="minorHAnsi"/>
                <w:b/>
                <w:sz w:val="20"/>
                <w:szCs w:val="20"/>
                <w:lang w:eastAsia="en-AU"/>
              </w:rPr>
              <w:t>/45</w:t>
            </w:r>
          </w:p>
        </w:tc>
      </w:tr>
    </w:tbl>
    <w:p w:rsidR="00F750F1" w:rsidRPr="00F750F1" w:rsidRDefault="00F750F1" w:rsidP="00F750F1">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93056" behindDoc="0" locked="0" layoutInCell="1" allowOverlap="1" wp14:anchorId="3BEC1305" wp14:editId="6AA26F1F">
                <wp:simplePos x="0" y="0"/>
                <wp:positionH relativeFrom="column">
                  <wp:posOffset>200025</wp:posOffset>
                </wp:positionH>
                <wp:positionV relativeFrom="paragraph">
                  <wp:posOffset>8353425</wp:posOffset>
                </wp:positionV>
                <wp:extent cx="5695950" cy="390525"/>
                <wp:effectExtent l="0" t="0" r="0" b="95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390525"/>
                        </a:xfrm>
                        <a:prstGeom prst="rect">
                          <a:avLst/>
                        </a:prstGeom>
                        <a:solidFill>
                          <a:srgbClr val="FFFFFF"/>
                        </a:solidFill>
                        <a:ln w="9525" cap="rnd">
                          <a:noFill/>
                          <a:prstDash val="sysDot"/>
                          <a:miter lim="800000"/>
                          <a:headEnd/>
                          <a:tailEnd/>
                        </a:ln>
                      </wps:spPr>
                      <wps:txbx>
                        <w:txbxContent>
                          <w:p w:rsidR="004A3591" w:rsidRPr="005923C9" w:rsidRDefault="004A3591" w:rsidP="00F750F1">
                            <w:pPr>
                              <w:rPr>
                                <w:color w:val="808080" w:themeColor="background1" w:themeShade="80"/>
                                <w:sz w:val="18"/>
                                <w:szCs w:val="18"/>
                              </w:rPr>
                            </w:pPr>
                            <w:r w:rsidRPr="005923C9">
                              <w:rPr>
                                <w:rFonts w:cs="Arial"/>
                                <w:color w:val="808080" w:themeColor="background1" w:themeShade="80"/>
                                <w:sz w:val="18"/>
                                <w:szCs w:val="18"/>
                                <w:lang w:val="en-US"/>
                              </w:rPr>
                              <w:t xml:space="preserve">[From: Education Department of Western Australia, Curriculum Branch. (1983). </w:t>
                            </w:r>
                            <w:r w:rsidRPr="005923C9">
                              <w:rPr>
                                <w:rFonts w:cs="Arial"/>
                                <w:i/>
                                <w:iCs/>
                                <w:color w:val="808080" w:themeColor="background1" w:themeShade="80"/>
                                <w:sz w:val="18"/>
                                <w:szCs w:val="18"/>
                                <w:lang w:val="en-US"/>
                              </w:rPr>
                              <w:t>Manual arts: Fusion welding</w:t>
                            </w:r>
                            <w:r w:rsidRPr="005923C9">
                              <w:rPr>
                                <w:rFonts w:cs="Arial"/>
                                <w:color w:val="808080" w:themeColor="background1" w:themeShade="80"/>
                                <w:sz w:val="18"/>
                                <w:szCs w:val="18"/>
                                <w:lang w:val="en-US"/>
                              </w:rPr>
                              <w:t>. Perth: Education Department of Western Australia, p.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5.75pt;margin-top:657.75pt;width:448.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" stroked="f">
                <v:stroke dashstyle="1 1" endcap="round"/>
                <v:textbox>
                  <w:txbxContent>
                    <w:p w:rsidR="004A3591" w:rsidRPr="005923C9" w:rsidRDefault="004A3591" w:rsidP="00F750F1">
                      <w:pPr>
                        <w:rPr>
                          <w:color w:val="808080" w:themeColor="background1" w:themeShade="80"/>
                          <w:sz w:val="18"/>
                          <w:szCs w:val="18"/>
                        </w:rPr>
                      </w:pPr>
                      <w:r w:rsidRPr="005923C9">
                        <w:rPr>
                          <w:rFonts w:cs="Arial"/>
                          <w:color w:val="808080" w:themeColor="background1" w:themeShade="80"/>
                          <w:sz w:val="18"/>
                          <w:szCs w:val="18"/>
                          <w:lang w:val="en-US"/>
                        </w:rPr>
                        <w:t xml:space="preserve">[From: Education Department of Western Australia, Curriculum Branch. (1983). </w:t>
                      </w:r>
                      <w:r w:rsidRPr="005923C9">
                        <w:rPr>
                          <w:rFonts w:cs="Arial"/>
                          <w:i/>
                          <w:iCs/>
                          <w:color w:val="808080" w:themeColor="background1" w:themeShade="80"/>
                          <w:sz w:val="18"/>
                          <w:szCs w:val="18"/>
                          <w:lang w:val="en-US"/>
                        </w:rPr>
                        <w:t>Manual arts: Fusion welding</w:t>
                      </w:r>
                      <w:r w:rsidRPr="005923C9">
                        <w:rPr>
                          <w:rFonts w:cs="Arial"/>
                          <w:color w:val="808080" w:themeColor="background1" w:themeShade="80"/>
                          <w:sz w:val="18"/>
                          <w:szCs w:val="18"/>
                          <w:lang w:val="en-US"/>
                        </w:rPr>
                        <w:t>. Perth: Education Department of Western Australia, p. 25]</w:t>
                      </w:r>
                    </w:p>
                  </w:txbxContent>
                </v:textbox>
              </v:rect>
            </w:pict>
          </mc:Fallback>
        </mc:AlternateContent>
      </w:r>
      <w:r w:rsidR="004072EB">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94080" behindDoc="0" locked="0" layoutInCell="1" allowOverlap="1" wp14:anchorId="466E16ED" wp14:editId="0872592B">
                <wp:simplePos x="0" y="0"/>
                <wp:positionH relativeFrom="column">
                  <wp:posOffset>38100</wp:posOffset>
                </wp:positionH>
                <wp:positionV relativeFrom="paragraph">
                  <wp:posOffset>8629650</wp:posOffset>
                </wp:positionV>
                <wp:extent cx="5753100" cy="38100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81000"/>
                        </a:xfrm>
                        <a:prstGeom prst="rect">
                          <a:avLst/>
                        </a:prstGeom>
                        <a:solidFill>
                          <a:srgbClr val="FFFFFF"/>
                        </a:solidFill>
                        <a:ln w="9525" cap="rnd">
                          <a:noFill/>
                          <a:prstDash val="sysDot"/>
                          <a:miter lim="800000"/>
                          <a:headEnd/>
                          <a:tailEnd/>
                        </a:ln>
                      </wps:spPr>
                      <wps:txbx>
                        <w:txbxContent>
                          <w:p w:rsidR="004A3591" w:rsidRPr="005923C9" w:rsidRDefault="004A3591" w:rsidP="00F750F1">
                            <w:pPr>
                              <w:rPr>
                                <w:color w:val="808080" w:themeColor="background1" w:themeShade="80"/>
                                <w:sz w:val="18"/>
                                <w:szCs w:val="18"/>
                              </w:rPr>
                            </w:pPr>
                            <w:r w:rsidRPr="005923C9">
                              <w:rPr>
                                <w:rFonts w:cs="Arial"/>
                                <w:color w:val="808080" w:themeColor="background1" w:themeShade="80"/>
                                <w:sz w:val="18"/>
                                <w:szCs w:val="18"/>
                                <w:lang w:val="en-US"/>
                              </w:rPr>
                              <w:t xml:space="preserve">[From: Education Department of Western Australia, Curriculum Branch. (1983). </w:t>
                            </w:r>
                            <w:r w:rsidRPr="005923C9">
                              <w:rPr>
                                <w:rFonts w:cs="Arial"/>
                                <w:i/>
                                <w:iCs/>
                                <w:color w:val="808080" w:themeColor="background1" w:themeShade="80"/>
                                <w:sz w:val="18"/>
                                <w:szCs w:val="18"/>
                                <w:lang w:val="en-US"/>
                              </w:rPr>
                              <w:t>Manual arts: Fusion welding</w:t>
                            </w:r>
                            <w:r w:rsidRPr="005923C9">
                              <w:rPr>
                                <w:rFonts w:cs="Arial"/>
                                <w:color w:val="808080" w:themeColor="background1" w:themeShade="80"/>
                                <w:sz w:val="18"/>
                                <w:szCs w:val="18"/>
                                <w:lang w:val="en-US"/>
                              </w:rPr>
                              <w:t>. Perth: Education Department of Western Australia, p.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margin-left:3pt;margin-top:679.5pt;width:453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" stroked="f">
                <v:stroke dashstyle="1 1" endcap="round"/>
                <v:textbox>
                  <w:txbxContent>
                    <w:p w:rsidR="004A3591" w:rsidRPr="005923C9" w:rsidRDefault="004A3591" w:rsidP="00F750F1">
                      <w:pPr>
                        <w:rPr>
                          <w:color w:val="808080" w:themeColor="background1" w:themeShade="80"/>
                          <w:sz w:val="18"/>
                          <w:szCs w:val="18"/>
                        </w:rPr>
                      </w:pPr>
                      <w:r w:rsidRPr="005923C9">
                        <w:rPr>
                          <w:rFonts w:cs="Arial"/>
                          <w:color w:val="808080" w:themeColor="background1" w:themeShade="80"/>
                          <w:sz w:val="18"/>
                          <w:szCs w:val="18"/>
                          <w:lang w:val="en-US"/>
                        </w:rPr>
                        <w:t xml:space="preserve">[From: Education Department of Western Australia, Curriculum Branch. (1983). </w:t>
                      </w:r>
                      <w:r w:rsidRPr="005923C9">
                        <w:rPr>
                          <w:rFonts w:cs="Arial"/>
                          <w:i/>
                          <w:iCs/>
                          <w:color w:val="808080" w:themeColor="background1" w:themeShade="80"/>
                          <w:sz w:val="18"/>
                          <w:szCs w:val="18"/>
                          <w:lang w:val="en-US"/>
                        </w:rPr>
                        <w:t>Manual arts: Fusion welding</w:t>
                      </w:r>
                      <w:r w:rsidRPr="005923C9">
                        <w:rPr>
                          <w:rFonts w:cs="Arial"/>
                          <w:color w:val="808080" w:themeColor="background1" w:themeShade="80"/>
                          <w:sz w:val="18"/>
                          <w:szCs w:val="18"/>
                          <w:lang w:val="en-US"/>
                        </w:rPr>
                        <w:t>. Perth: Education Department of Western Australia, p. 27]</w:t>
                      </w:r>
                    </w:p>
                  </w:txbxContent>
                </v:textbox>
              </v:rect>
            </w:pict>
          </mc:Fallback>
        </mc:AlternateContent>
      </w:r>
    </w:p>
    <w:sectPr w:rsidR="00F750F1" w:rsidRPr="00F750F1" w:rsidSect="008D2DFC">
      <w:headerReference w:type="even" r:id="rId14"/>
      <w:headerReference w:type="default" r:id="rId15"/>
      <w:footerReference w:type="even" r:id="rId16"/>
      <w:footerReference w:type="default" r:id="rId17"/>
      <w:pgSz w:w="11906" w:h="16838"/>
      <w:pgMar w:top="217" w:right="1416"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B8E" w:rsidRDefault="00243B8E" w:rsidP="000267E0">
      <w:pPr>
        <w:spacing w:after="0" w:line="240" w:lineRule="auto"/>
      </w:pPr>
      <w:r>
        <w:separator/>
      </w:r>
    </w:p>
  </w:endnote>
  <w:endnote w:type="continuationSeparator" w:id="0">
    <w:p w:rsidR="00243B8E" w:rsidRDefault="00243B8E"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91" w:rsidRPr="00B959D0" w:rsidRDefault="004A3591" w:rsidP="009B528B">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B959D0">
      <w:rPr>
        <w:rFonts w:ascii="Franklin Gothic Book" w:hAnsi="Franklin Gothic Book"/>
        <w:color w:val="342568"/>
        <w:sz w:val="16"/>
        <w:szCs w:val="16"/>
      </w:rPr>
      <w:t>2014/35005</w:t>
    </w:r>
    <w:r>
      <w:rPr>
        <w:rFonts w:ascii="Franklin Gothic Book" w:hAnsi="Franklin Gothic Book"/>
        <w:color w:val="342568"/>
        <w:sz w:val="16"/>
        <w:szCs w:val="16"/>
      </w:rPr>
      <w:t>v</w:t>
    </w:r>
    <w:r w:rsidR="002162DA">
      <w:rPr>
        <w:rFonts w:ascii="Franklin Gothic Book" w:hAnsi="Franklin Gothic Book"/>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91" w:rsidRPr="00DE34C4" w:rsidRDefault="004A3591" w:rsidP="009B528B">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91" w:rsidRPr="00F17083" w:rsidRDefault="004A3591" w:rsidP="00F17083">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sidRPr="00150BCB">
      <w:rPr>
        <w:rFonts w:ascii="Franklin Gothic Book" w:hAnsi="Franklin Gothic Book"/>
        <w:b/>
        <w:noProof/>
        <w:color w:val="342568"/>
        <w:sz w:val="18"/>
        <w:szCs w:val="18"/>
      </w:rPr>
      <w:t xml:space="preserve">Sample assessment tasks | </w:t>
    </w:r>
    <w:r>
      <w:rPr>
        <w:rFonts w:ascii="Franklin Gothic Book" w:hAnsi="Franklin Gothic Book"/>
        <w:b/>
        <w:noProof/>
        <w:color w:val="342568"/>
        <w:sz w:val="18"/>
        <w:szCs w:val="18"/>
      </w:rPr>
      <w:t>Building and Construction</w:t>
    </w:r>
    <w:r w:rsidRPr="00150BCB">
      <w:rPr>
        <w:rFonts w:ascii="Franklin Gothic Book" w:hAnsi="Franklin Gothic Book"/>
        <w:b/>
        <w:noProof/>
        <w:color w:val="342568"/>
        <w:sz w:val="18"/>
        <w:szCs w:val="18"/>
      </w:rPr>
      <w:t xml:space="preserve"> | General</w:t>
    </w:r>
    <w:r w:rsidRPr="00150BCB">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91" w:rsidRPr="00F17083" w:rsidRDefault="004A3591" w:rsidP="00F17083">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sidRPr="00150BCB">
      <w:rPr>
        <w:rFonts w:ascii="Franklin Gothic Book" w:hAnsi="Franklin Gothic Book"/>
        <w:b/>
        <w:noProof/>
        <w:color w:val="342568"/>
        <w:sz w:val="18"/>
        <w:szCs w:val="18"/>
      </w:rPr>
      <w:t xml:space="preserve">Sample assessment tasks | </w:t>
    </w:r>
    <w:r>
      <w:rPr>
        <w:rFonts w:ascii="Franklin Gothic Book" w:hAnsi="Franklin Gothic Book"/>
        <w:b/>
        <w:noProof/>
        <w:color w:val="342568"/>
        <w:sz w:val="18"/>
        <w:szCs w:val="18"/>
      </w:rPr>
      <w:t>Building and Construction</w:t>
    </w:r>
    <w:r w:rsidRPr="00150BCB">
      <w:rPr>
        <w:rFonts w:ascii="Franklin Gothic Book" w:hAnsi="Franklin Gothic Book"/>
        <w:b/>
        <w:noProof/>
        <w:color w:val="342568"/>
        <w:sz w:val="18"/>
        <w:szCs w:val="18"/>
      </w:rPr>
      <w:t xml:space="preserve"> | General</w:t>
    </w:r>
    <w:r w:rsidRPr="00150BCB">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B8E" w:rsidRDefault="00243B8E" w:rsidP="000267E0">
      <w:pPr>
        <w:spacing w:after="0" w:line="240" w:lineRule="auto"/>
      </w:pPr>
      <w:r>
        <w:separator/>
      </w:r>
    </w:p>
  </w:footnote>
  <w:footnote w:type="continuationSeparator" w:id="0">
    <w:p w:rsidR="00243B8E" w:rsidRDefault="00243B8E"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91" w:rsidRDefault="004A3591" w:rsidP="009B528B">
    <w:pPr>
      <w:pStyle w:val="Header"/>
    </w:pPr>
    <w:r>
      <w:rPr>
        <w:noProof/>
        <w:lang w:eastAsia="en-AU"/>
      </w:rPr>
      <w:drawing>
        <wp:inline distT="0" distB="0" distL="0" distR="0" wp14:anchorId="3CF463D7" wp14:editId="06A712D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4A3591" w:rsidRDefault="004A3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91" w:rsidRPr="001B3981" w:rsidRDefault="004A3591" w:rsidP="000828DE">
    <w:pPr>
      <w:pStyle w:val="Header"/>
      <w:pBdr>
        <w:bottom w:val="single" w:sz="8" w:space="1" w:color="76923C"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404D3">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rsidR="004A3591" w:rsidRPr="00F17083" w:rsidRDefault="004A3591" w:rsidP="00F17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91" w:rsidRPr="001B3981" w:rsidRDefault="004A3591" w:rsidP="000828DE">
    <w:pPr>
      <w:pStyle w:val="Header"/>
      <w:pBdr>
        <w:bottom w:val="single" w:sz="8" w:space="1" w:color="76923C" w:themeColor="accent3" w:themeShade="BF"/>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404D3">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4A3591" w:rsidRDefault="004A3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9E1"/>
    <w:multiLevelType w:val="hybridMultilevel"/>
    <w:tmpl w:val="0D12E84C"/>
    <w:lvl w:ilvl="0" w:tplc="43DE0B86">
      <w:start w:val="1"/>
      <w:numFmt w:val="bullet"/>
      <w:lvlText w:val=""/>
      <w:lvlJc w:val="left"/>
      <w:pPr>
        <w:ind w:left="436" w:hanging="360"/>
      </w:pPr>
      <w:rPr>
        <w:rFonts w:ascii="Symbol" w:hAnsi="Symbol" w:hint="default"/>
        <w:color w:val="auto"/>
        <w:sz w:val="22"/>
        <w:szCs w:val="22"/>
      </w:rPr>
    </w:lvl>
    <w:lvl w:ilvl="1" w:tplc="037AA664">
      <w:start w:val="1"/>
      <w:numFmt w:val="bullet"/>
      <w:lvlText w:val=""/>
      <w:lvlJc w:val="left"/>
      <w:pPr>
        <w:ind w:left="1233" w:hanging="360"/>
      </w:pPr>
      <w:rPr>
        <w:rFonts w:ascii="Wingdings" w:hAnsi="Wingdings" w:hint="default"/>
        <w:color w:val="auto"/>
      </w:rPr>
    </w:lvl>
    <w:lvl w:ilvl="2" w:tplc="4D36A368">
      <w:start w:val="1"/>
      <w:numFmt w:val="bullet"/>
      <w:lvlText w:val="o"/>
      <w:lvlJc w:val="left"/>
      <w:pPr>
        <w:ind w:left="1920" w:hanging="360"/>
      </w:pPr>
      <w:rPr>
        <w:rFonts w:ascii="Courier New" w:hAnsi="Courier New" w:hint="default"/>
        <w:color w:val="auto"/>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
    <w:nsid w:val="09687A95"/>
    <w:multiLevelType w:val="hybridMultilevel"/>
    <w:tmpl w:val="398ACF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CD04695"/>
    <w:multiLevelType w:val="hybridMultilevel"/>
    <w:tmpl w:val="DD2EAE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3B94F5B"/>
    <w:multiLevelType w:val="singleLevel"/>
    <w:tmpl w:val="D22A3804"/>
    <w:lvl w:ilvl="0">
      <w:start w:val="1"/>
      <w:numFmt w:val="bullet"/>
      <w:lvlText w:val=""/>
      <w:lvlJc w:val="left"/>
      <w:pPr>
        <w:tabs>
          <w:tab w:val="num" w:pos="360"/>
        </w:tabs>
        <w:ind w:left="360" w:hanging="360"/>
      </w:pPr>
      <w:rPr>
        <w:rFonts w:ascii="Symbol" w:hAnsi="Symbol" w:hint="default"/>
        <w:sz w:val="20"/>
        <w:szCs w:val="20"/>
      </w:rPr>
    </w:lvl>
  </w:abstractNum>
  <w:abstractNum w:abstractNumId="4">
    <w:nsid w:val="1BE01BA0"/>
    <w:multiLevelType w:val="hybridMultilevel"/>
    <w:tmpl w:val="1D14E112"/>
    <w:lvl w:ilvl="0" w:tplc="0C090005">
      <w:start w:val="1"/>
      <w:numFmt w:val="bullet"/>
      <w:lvlText w:val=""/>
      <w:lvlJc w:val="left"/>
      <w:pPr>
        <w:tabs>
          <w:tab w:val="num" w:pos="729"/>
        </w:tabs>
        <w:ind w:left="729" w:hanging="360"/>
      </w:pPr>
      <w:rPr>
        <w:rFonts w:ascii="Wingdings" w:hAnsi="Wingdings" w:hint="default"/>
        <w:sz w:val="20"/>
        <w:szCs w:val="20"/>
      </w:rPr>
    </w:lvl>
    <w:lvl w:ilvl="1" w:tplc="0C090005">
      <w:start w:val="1"/>
      <w:numFmt w:val="bullet"/>
      <w:lvlText w:val=""/>
      <w:lvlJc w:val="left"/>
      <w:pPr>
        <w:tabs>
          <w:tab w:val="num" w:pos="1449"/>
        </w:tabs>
        <w:ind w:left="1449" w:hanging="360"/>
      </w:pPr>
      <w:rPr>
        <w:rFonts w:ascii="Wingdings" w:hAnsi="Wingdings" w:hint="default"/>
      </w:rPr>
    </w:lvl>
    <w:lvl w:ilvl="2" w:tplc="0C090005" w:tentative="1">
      <w:start w:val="1"/>
      <w:numFmt w:val="bullet"/>
      <w:lvlText w:val=""/>
      <w:lvlJc w:val="left"/>
      <w:pPr>
        <w:tabs>
          <w:tab w:val="num" w:pos="2169"/>
        </w:tabs>
        <w:ind w:left="2169" w:hanging="360"/>
      </w:pPr>
      <w:rPr>
        <w:rFonts w:ascii="Wingdings" w:hAnsi="Wingdings" w:hint="default"/>
      </w:rPr>
    </w:lvl>
    <w:lvl w:ilvl="3" w:tplc="0C090001" w:tentative="1">
      <w:start w:val="1"/>
      <w:numFmt w:val="bullet"/>
      <w:lvlText w:val=""/>
      <w:lvlJc w:val="left"/>
      <w:pPr>
        <w:tabs>
          <w:tab w:val="num" w:pos="2889"/>
        </w:tabs>
        <w:ind w:left="2889" w:hanging="360"/>
      </w:pPr>
      <w:rPr>
        <w:rFonts w:ascii="Symbol" w:hAnsi="Symbol" w:hint="default"/>
      </w:rPr>
    </w:lvl>
    <w:lvl w:ilvl="4" w:tplc="0C090003" w:tentative="1">
      <w:start w:val="1"/>
      <w:numFmt w:val="bullet"/>
      <w:lvlText w:val="o"/>
      <w:lvlJc w:val="left"/>
      <w:pPr>
        <w:tabs>
          <w:tab w:val="num" w:pos="3609"/>
        </w:tabs>
        <w:ind w:left="3609" w:hanging="360"/>
      </w:pPr>
      <w:rPr>
        <w:rFonts w:ascii="Courier New" w:hAnsi="Courier New" w:cs="Courier New" w:hint="default"/>
      </w:rPr>
    </w:lvl>
    <w:lvl w:ilvl="5" w:tplc="0C090005" w:tentative="1">
      <w:start w:val="1"/>
      <w:numFmt w:val="bullet"/>
      <w:lvlText w:val=""/>
      <w:lvlJc w:val="left"/>
      <w:pPr>
        <w:tabs>
          <w:tab w:val="num" w:pos="4329"/>
        </w:tabs>
        <w:ind w:left="4329" w:hanging="360"/>
      </w:pPr>
      <w:rPr>
        <w:rFonts w:ascii="Wingdings" w:hAnsi="Wingdings" w:hint="default"/>
      </w:rPr>
    </w:lvl>
    <w:lvl w:ilvl="6" w:tplc="0C090001" w:tentative="1">
      <w:start w:val="1"/>
      <w:numFmt w:val="bullet"/>
      <w:lvlText w:val=""/>
      <w:lvlJc w:val="left"/>
      <w:pPr>
        <w:tabs>
          <w:tab w:val="num" w:pos="5049"/>
        </w:tabs>
        <w:ind w:left="5049" w:hanging="360"/>
      </w:pPr>
      <w:rPr>
        <w:rFonts w:ascii="Symbol" w:hAnsi="Symbol" w:hint="default"/>
      </w:rPr>
    </w:lvl>
    <w:lvl w:ilvl="7" w:tplc="0C090003" w:tentative="1">
      <w:start w:val="1"/>
      <w:numFmt w:val="bullet"/>
      <w:lvlText w:val="o"/>
      <w:lvlJc w:val="left"/>
      <w:pPr>
        <w:tabs>
          <w:tab w:val="num" w:pos="5769"/>
        </w:tabs>
        <w:ind w:left="5769" w:hanging="360"/>
      </w:pPr>
      <w:rPr>
        <w:rFonts w:ascii="Courier New" w:hAnsi="Courier New" w:cs="Courier New" w:hint="default"/>
      </w:rPr>
    </w:lvl>
    <w:lvl w:ilvl="8" w:tplc="0C090005" w:tentative="1">
      <w:start w:val="1"/>
      <w:numFmt w:val="bullet"/>
      <w:lvlText w:val=""/>
      <w:lvlJc w:val="left"/>
      <w:pPr>
        <w:tabs>
          <w:tab w:val="num" w:pos="6489"/>
        </w:tabs>
        <w:ind w:left="6489" w:hanging="360"/>
      </w:pPr>
      <w:rPr>
        <w:rFonts w:ascii="Wingdings" w:hAnsi="Wingdings" w:hint="default"/>
      </w:rPr>
    </w:lvl>
  </w:abstractNum>
  <w:abstractNum w:abstractNumId="5">
    <w:nsid w:val="1DAB70D7"/>
    <w:multiLevelType w:val="hybridMultilevel"/>
    <w:tmpl w:val="902A01B8"/>
    <w:lvl w:ilvl="0" w:tplc="E32211A2">
      <w:start w:val="1"/>
      <w:numFmt w:val="bullet"/>
      <w:lvlText w:val=""/>
      <w:lvlJc w:val="left"/>
      <w:pPr>
        <w:ind w:left="720" w:hanging="360"/>
      </w:pPr>
      <w:rPr>
        <w:rFonts w:ascii="Wingdings 2" w:hAnsi="Wingdings 2" w:hint="default"/>
        <w:sz w:val="36"/>
        <w:szCs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C35857"/>
    <w:multiLevelType w:val="hybridMultilevel"/>
    <w:tmpl w:val="763416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3622F9E"/>
    <w:multiLevelType w:val="hybridMultilevel"/>
    <w:tmpl w:val="055E4844"/>
    <w:lvl w:ilvl="0" w:tplc="0C090001">
      <w:start w:val="1"/>
      <w:numFmt w:val="bullet"/>
      <w:lvlText w:val=""/>
      <w:lvlJc w:val="left"/>
      <w:pPr>
        <w:ind w:left="369" w:hanging="360"/>
      </w:pPr>
      <w:rPr>
        <w:rFonts w:ascii="Symbol" w:hAnsi="Symbol" w:hint="default"/>
      </w:rPr>
    </w:lvl>
    <w:lvl w:ilvl="1" w:tplc="0C090003">
      <w:start w:val="1"/>
      <w:numFmt w:val="bullet"/>
      <w:lvlText w:val="o"/>
      <w:lvlJc w:val="left"/>
      <w:pPr>
        <w:ind w:left="1089" w:hanging="360"/>
      </w:pPr>
      <w:rPr>
        <w:rFonts w:ascii="Courier New" w:hAnsi="Courier New" w:hint="default"/>
      </w:rPr>
    </w:lvl>
    <w:lvl w:ilvl="2" w:tplc="0C090005" w:tentative="1">
      <w:start w:val="1"/>
      <w:numFmt w:val="bullet"/>
      <w:lvlText w:val=""/>
      <w:lvlJc w:val="left"/>
      <w:pPr>
        <w:ind w:left="1809" w:hanging="360"/>
      </w:pPr>
      <w:rPr>
        <w:rFonts w:ascii="Wingdings" w:hAnsi="Wingdings" w:hint="default"/>
      </w:rPr>
    </w:lvl>
    <w:lvl w:ilvl="3" w:tplc="0C090001" w:tentative="1">
      <w:start w:val="1"/>
      <w:numFmt w:val="bullet"/>
      <w:lvlText w:val=""/>
      <w:lvlJc w:val="left"/>
      <w:pPr>
        <w:ind w:left="2529" w:hanging="360"/>
      </w:pPr>
      <w:rPr>
        <w:rFonts w:ascii="Symbol" w:hAnsi="Symbol" w:hint="default"/>
      </w:rPr>
    </w:lvl>
    <w:lvl w:ilvl="4" w:tplc="0C090003" w:tentative="1">
      <w:start w:val="1"/>
      <w:numFmt w:val="bullet"/>
      <w:lvlText w:val="o"/>
      <w:lvlJc w:val="left"/>
      <w:pPr>
        <w:ind w:left="3249" w:hanging="360"/>
      </w:pPr>
      <w:rPr>
        <w:rFonts w:ascii="Courier New" w:hAnsi="Courier New" w:hint="default"/>
      </w:rPr>
    </w:lvl>
    <w:lvl w:ilvl="5" w:tplc="0C090005" w:tentative="1">
      <w:start w:val="1"/>
      <w:numFmt w:val="bullet"/>
      <w:lvlText w:val=""/>
      <w:lvlJc w:val="left"/>
      <w:pPr>
        <w:ind w:left="3969" w:hanging="360"/>
      </w:pPr>
      <w:rPr>
        <w:rFonts w:ascii="Wingdings" w:hAnsi="Wingdings" w:hint="default"/>
      </w:rPr>
    </w:lvl>
    <w:lvl w:ilvl="6" w:tplc="0C090001" w:tentative="1">
      <w:start w:val="1"/>
      <w:numFmt w:val="bullet"/>
      <w:lvlText w:val=""/>
      <w:lvlJc w:val="left"/>
      <w:pPr>
        <w:ind w:left="4689" w:hanging="360"/>
      </w:pPr>
      <w:rPr>
        <w:rFonts w:ascii="Symbol" w:hAnsi="Symbol" w:hint="default"/>
      </w:rPr>
    </w:lvl>
    <w:lvl w:ilvl="7" w:tplc="0C090003" w:tentative="1">
      <w:start w:val="1"/>
      <w:numFmt w:val="bullet"/>
      <w:lvlText w:val="o"/>
      <w:lvlJc w:val="left"/>
      <w:pPr>
        <w:ind w:left="5409" w:hanging="360"/>
      </w:pPr>
      <w:rPr>
        <w:rFonts w:ascii="Courier New" w:hAnsi="Courier New" w:hint="default"/>
      </w:rPr>
    </w:lvl>
    <w:lvl w:ilvl="8" w:tplc="0C090005" w:tentative="1">
      <w:start w:val="1"/>
      <w:numFmt w:val="bullet"/>
      <w:lvlText w:val=""/>
      <w:lvlJc w:val="left"/>
      <w:pPr>
        <w:ind w:left="6129" w:hanging="360"/>
      </w:pPr>
      <w:rPr>
        <w:rFonts w:ascii="Wingdings" w:hAnsi="Wingdings" w:hint="default"/>
      </w:rPr>
    </w:lvl>
  </w:abstractNum>
  <w:abstractNum w:abstractNumId="8">
    <w:nsid w:val="283F4450"/>
    <w:multiLevelType w:val="singleLevel"/>
    <w:tmpl w:val="E7A689F8"/>
    <w:lvl w:ilvl="0">
      <w:start w:val="1"/>
      <w:numFmt w:val="bullet"/>
      <w:lvlText w:val=""/>
      <w:lvlJc w:val="left"/>
      <w:pPr>
        <w:tabs>
          <w:tab w:val="num" w:pos="360"/>
        </w:tabs>
        <w:ind w:left="360" w:hanging="360"/>
      </w:pPr>
      <w:rPr>
        <w:rFonts w:ascii="Symbol" w:hAnsi="Symbol" w:hint="default"/>
        <w:sz w:val="20"/>
        <w:szCs w:val="20"/>
      </w:rPr>
    </w:lvl>
  </w:abstractNum>
  <w:abstractNum w:abstractNumId="9">
    <w:nsid w:val="2C4B795C"/>
    <w:multiLevelType w:val="hybridMultilevel"/>
    <w:tmpl w:val="037C0CEA"/>
    <w:lvl w:ilvl="0" w:tplc="0C090001">
      <w:start w:val="1"/>
      <w:numFmt w:val="bullet"/>
      <w:lvlText w:val=""/>
      <w:lvlJc w:val="left"/>
      <w:pPr>
        <w:tabs>
          <w:tab w:val="num" w:pos="369"/>
        </w:tabs>
        <w:ind w:left="369" w:hanging="360"/>
      </w:pPr>
      <w:rPr>
        <w:rFonts w:ascii="Symbol" w:hAnsi="Symbol" w:hint="default"/>
        <w:sz w:val="20"/>
        <w:szCs w:val="20"/>
      </w:rPr>
    </w:lvl>
    <w:lvl w:ilvl="1" w:tplc="0C090005">
      <w:start w:val="1"/>
      <w:numFmt w:val="bullet"/>
      <w:lvlText w:val=""/>
      <w:lvlJc w:val="left"/>
      <w:pPr>
        <w:tabs>
          <w:tab w:val="num" w:pos="1089"/>
        </w:tabs>
        <w:ind w:left="1089" w:hanging="360"/>
      </w:pPr>
      <w:rPr>
        <w:rFonts w:ascii="Wingdings" w:hAnsi="Wingdings" w:hint="default"/>
      </w:rPr>
    </w:lvl>
    <w:lvl w:ilvl="2" w:tplc="0C090005" w:tentative="1">
      <w:start w:val="1"/>
      <w:numFmt w:val="bullet"/>
      <w:lvlText w:val=""/>
      <w:lvlJc w:val="left"/>
      <w:pPr>
        <w:tabs>
          <w:tab w:val="num" w:pos="1809"/>
        </w:tabs>
        <w:ind w:left="1809" w:hanging="360"/>
      </w:pPr>
      <w:rPr>
        <w:rFonts w:ascii="Wingdings" w:hAnsi="Wingdings" w:hint="default"/>
      </w:rPr>
    </w:lvl>
    <w:lvl w:ilvl="3" w:tplc="0C090001" w:tentative="1">
      <w:start w:val="1"/>
      <w:numFmt w:val="bullet"/>
      <w:lvlText w:val=""/>
      <w:lvlJc w:val="left"/>
      <w:pPr>
        <w:tabs>
          <w:tab w:val="num" w:pos="2529"/>
        </w:tabs>
        <w:ind w:left="2529" w:hanging="360"/>
      </w:pPr>
      <w:rPr>
        <w:rFonts w:ascii="Symbol" w:hAnsi="Symbol" w:hint="default"/>
      </w:rPr>
    </w:lvl>
    <w:lvl w:ilvl="4" w:tplc="0C090003" w:tentative="1">
      <w:start w:val="1"/>
      <w:numFmt w:val="bullet"/>
      <w:lvlText w:val="o"/>
      <w:lvlJc w:val="left"/>
      <w:pPr>
        <w:tabs>
          <w:tab w:val="num" w:pos="3249"/>
        </w:tabs>
        <w:ind w:left="3249" w:hanging="360"/>
      </w:pPr>
      <w:rPr>
        <w:rFonts w:ascii="Courier New" w:hAnsi="Courier New" w:cs="Courier New" w:hint="default"/>
      </w:rPr>
    </w:lvl>
    <w:lvl w:ilvl="5" w:tplc="0C090005" w:tentative="1">
      <w:start w:val="1"/>
      <w:numFmt w:val="bullet"/>
      <w:lvlText w:val=""/>
      <w:lvlJc w:val="left"/>
      <w:pPr>
        <w:tabs>
          <w:tab w:val="num" w:pos="3969"/>
        </w:tabs>
        <w:ind w:left="3969" w:hanging="360"/>
      </w:pPr>
      <w:rPr>
        <w:rFonts w:ascii="Wingdings" w:hAnsi="Wingdings" w:hint="default"/>
      </w:rPr>
    </w:lvl>
    <w:lvl w:ilvl="6" w:tplc="0C090001" w:tentative="1">
      <w:start w:val="1"/>
      <w:numFmt w:val="bullet"/>
      <w:lvlText w:val=""/>
      <w:lvlJc w:val="left"/>
      <w:pPr>
        <w:tabs>
          <w:tab w:val="num" w:pos="4689"/>
        </w:tabs>
        <w:ind w:left="4689" w:hanging="360"/>
      </w:pPr>
      <w:rPr>
        <w:rFonts w:ascii="Symbol" w:hAnsi="Symbol" w:hint="default"/>
      </w:rPr>
    </w:lvl>
    <w:lvl w:ilvl="7" w:tplc="0C090003" w:tentative="1">
      <w:start w:val="1"/>
      <w:numFmt w:val="bullet"/>
      <w:lvlText w:val="o"/>
      <w:lvlJc w:val="left"/>
      <w:pPr>
        <w:tabs>
          <w:tab w:val="num" w:pos="5409"/>
        </w:tabs>
        <w:ind w:left="5409" w:hanging="360"/>
      </w:pPr>
      <w:rPr>
        <w:rFonts w:ascii="Courier New" w:hAnsi="Courier New" w:cs="Courier New" w:hint="default"/>
      </w:rPr>
    </w:lvl>
    <w:lvl w:ilvl="8" w:tplc="0C090005" w:tentative="1">
      <w:start w:val="1"/>
      <w:numFmt w:val="bullet"/>
      <w:lvlText w:val=""/>
      <w:lvlJc w:val="left"/>
      <w:pPr>
        <w:tabs>
          <w:tab w:val="num" w:pos="6129"/>
        </w:tabs>
        <w:ind w:left="6129" w:hanging="360"/>
      </w:pPr>
      <w:rPr>
        <w:rFonts w:ascii="Wingdings" w:hAnsi="Wingdings" w:hint="default"/>
      </w:rPr>
    </w:lvl>
  </w:abstractNum>
  <w:abstractNum w:abstractNumId="10">
    <w:nsid w:val="2F186236"/>
    <w:multiLevelType w:val="hybridMultilevel"/>
    <w:tmpl w:val="64B289A2"/>
    <w:lvl w:ilvl="0" w:tplc="73F4CF62">
      <w:start w:val="1"/>
      <w:numFmt w:val="bullet"/>
      <w:lvlText w:val=""/>
      <w:lvlJc w:val="left"/>
      <w:pPr>
        <w:tabs>
          <w:tab w:val="num" w:pos="2008"/>
        </w:tabs>
        <w:ind w:left="2008" w:hanging="360"/>
      </w:pPr>
      <w:rPr>
        <w:rFonts w:ascii="Symbol" w:hAnsi="Symbol" w:hint="default"/>
        <w:color w:val="auto"/>
        <w:sz w:val="20"/>
        <w:szCs w:val="20"/>
      </w:rPr>
    </w:lvl>
    <w:lvl w:ilvl="1" w:tplc="0C090003" w:tentative="1">
      <w:start w:val="1"/>
      <w:numFmt w:val="bullet"/>
      <w:lvlText w:val="o"/>
      <w:lvlJc w:val="left"/>
      <w:pPr>
        <w:tabs>
          <w:tab w:val="num" w:pos="2008"/>
        </w:tabs>
        <w:ind w:left="2008" w:hanging="360"/>
      </w:pPr>
      <w:rPr>
        <w:rFonts w:ascii="Courier New" w:hAnsi="Courier New" w:cs="Courier New" w:hint="default"/>
      </w:rPr>
    </w:lvl>
    <w:lvl w:ilvl="2" w:tplc="0C090005" w:tentative="1">
      <w:start w:val="1"/>
      <w:numFmt w:val="bullet"/>
      <w:lvlText w:val=""/>
      <w:lvlJc w:val="left"/>
      <w:pPr>
        <w:tabs>
          <w:tab w:val="num" w:pos="2728"/>
        </w:tabs>
        <w:ind w:left="2728" w:hanging="360"/>
      </w:pPr>
      <w:rPr>
        <w:rFonts w:ascii="Wingdings" w:hAnsi="Wingdings"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cs="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cs="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abstractNum w:abstractNumId="11">
    <w:nsid w:val="365E7F2D"/>
    <w:multiLevelType w:val="hybridMultilevel"/>
    <w:tmpl w:val="31329C6A"/>
    <w:lvl w:ilvl="0" w:tplc="2ECA75CC">
      <w:start w:val="1"/>
      <w:numFmt w:val="decimal"/>
      <w:lvlText w:val="%1."/>
      <w:lvlJc w:val="left"/>
      <w:pPr>
        <w:tabs>
          <w:tab w:val="num" w:pos="369"/>
        </w:tabs>
        <w:ind w:left="369" w:hanging="360"/>
      </w:pPr>
      <w:rPr>
        <w:rFonts w:hint="default"/>
        <w:sz w:val="22"/>
        <w:szCs w:val="22"/>
      </w:rPr>
    </w:lvl>
    <w:lvl w:ilvl="1" w:tplc="0C090005">
      <w:start w:val="1"/>
      <w:numFmt w:val="bullet"/>
      <w:lvlText w:val=""/>
      <w:lvlJc w:val="left"/>
      <w:pPr>
        <w:tabs>
          <w:tab w:val="num" w:pos="1089"/>
        </w:tabs>
        <w:ind w:left="1089" w:hanging="360"/>
      </w:pPr>
      <w:rPr>
        <w:rFonts w:ascii="Wingdings" w:hAnsi="Wingdings" w:hint="default"/>
      </w:rPr>
    </w:lvl>
    <w:lvl w:ilvl="2" w:tplc="0C090005" w:tentative="1">
      <w:start w:val="1"/>
      <w:numFmt w:val="bullet"/>
      <w:lvlText w:val=""/>
      <w:lvlJc w:val="left"/>
      <w:pPr>
        <w:tabs>
          <w:tab w:val="num" w:pos="1809"/>
        </w:tabs>
        <w:ind w:left="1809" w:hanging="360"/>
      </w:pPr>
      <w:rPr>
        <w:rFonts w:ascii="Wingdings" w:hAnsi="Wingdings" w:hint="default"/>
      </w:rPr>
    </w:lvl>
    <w:lvl w:ilvl="3" w:tplc="0C090001" w:tentative="1">
      <w:start w:val="1"/>
      <w:numFmt w:val="bullet"/>
      <w:lvlText w:val=""/>
      <w:lvlJc w:val="left"/>
      <w:pPr>
        <w:tabs>
          <w:tab w:val="num" w:pos="2529"/>
        </w:tabs>
        <w:ind w:left="2529" w:hanging="360"/>
      </w:pPr>
      <w:rPr>
        <w:rFonts w:ascii="Symbol" w:hAnsi="Symbol" w:hint="default"/>
      </w:rPr>
    </w:lvl>
    <w:lvl w:ilvl="4" w:tplc="0C090003" w:tentative="1">
      <w:start w:val="1"/>
      <w:numFmt w:val="bullet"/>
      <w:lvlText w:val="o"/>
      <w:lvlJc w:val="left"/>
      <w:pPr>
        <w:tabs>
          <w:tab w:val="num" w:pos="3249"/>
        </w:tabs>
        <w:ind w:left="3249" w:hanging="360"/>
      </w:pPr>
      <w:rPr>
        <w:rFonts w:ascii="Courier New" w:hAnsi="Courier New" w:cs="Courier New" w:hint="default"/>
      </w:rPr>
    </w:lvl>
    <w:lvl w:ilvl="5" w:tplc="0C090005" w:tentative="1">
      <w:start w:val="1"/>
      <w:numFmt w:val="bullet"/>
      <w:lvlText w:val=""/>
      <w:lvlJc w:val="left"/>
      <w:pPr>
        <w:tabs>
          <w:tab w:val="num" w:pos="3969"/>
        </w:tabs>
        <w:ind w:left="3969" w:hanging="360"/>
      </w:pPr>
      <w:rPr>
        <w:rFonts w:ascii="Wingdings" w:hAnsi="Wingdings" w:hint="default"/>
      </w:rPr>
    </w:lvl>
    <w:lvl w:ilvl="6" w:tplc="0C090001" w:tentative="1">
      <w:start w:val="1"/>
      <w:numFmt w:val="bullet"/>
      <w:lvlText w:val=""/>
      <w:lvlJc w:val="left"/>
      <w:pPr>
        <w:tabs>
          <w:tab w:val="num" w:pos="4689"/>
        </w:tabs>
        <w:ind w:left="4689" w:hanging="360"/>
      </w:pPr>
      <w:rPr>
        <w:rFonts w:ascii="Symbol" w:hAnsi="Symbol" w:hint="default"/>
      </w:rPr>
    </w:lvl>
    <w:lvl w:ilvl="7" w:tplc="0C090003" w:tentative="1">
      <w:start w:val="1"/>
      <w:numFmt w:val="bullet"/>
      <w:lvlText w:val="o"/>
      <w:lvlJc w:val="left"/>
      <w:pPr>
        <w:tabs>
          <w:tab w:val="num" w:pos="5409"/>
        </w:tabs>
        <w:ind w:left="5409" w:hanging="360"/>
      </w:pPr>
      <w:rPr>
        <w:rFonts w:ascii="Courier New" w:hAnsi="Courier New" w:cs="Courier New" w:hint="default"/>
      </w:rPr>
    </w:lvl>
    <w:lvl w:ilvl="8" w:tplc="0C090005" w:tentative="1">
      <w:start w:val="1"/>
      <w:numFmt w:val="bullet"/>
      <w:lvlText w:val=""/>
      <w:lvlJc w:val="left"/>
      <w:pPr>
        <w:tabs>
          <w:tab w:val="num" w:pos="6129"/>
        </w:tabs>
        <w:ind w:left="6129" w:hanging="360"/>
      </w:pPr>
      <w:rPr>
        <w:rFonts w:ascii="Wingdings" w:hAnsi="Wingdings" w:hint="default"/>
      </w:rPr>
    </w:lvl>
  </w:abstractNum>
  <w:abstractNum w:abstractNumId="12">
    <w:nsid w:val="368E20EF"/>
    <w:multiLevelType w:val="hybridMultilevel"/>
    <w:tmpl w:val="AB3EE7D4"/>
    <w:lvl w:ilvl="0" w:tplc="3D403510">
      <w:start w:val="1"/>
      <w:numFmt w:val="decimal"/>
      <w:lvlText w:val="%1."/>
      <w:lvlJc w:val="left"/>
      <w:pPr>
        <w:tabs>
          <w:tab w:val="num" w:pos="369"/>
        </w:tabs>
        <w:ind w:left="369" w:hanging="360"/>
      </w:pPr>
      <w:rPr>
        <w:rFonts w:hint="default"/>
        <w:sz w:val="22"/>
        <w:szCs w:val="22"/>
      </w:rPr>
    </w:lvl>
    <w:lvl w:ilvl="1" w:tplc="0C090005">
      <w:start w:val="1"/>
      <w:numFmt w:val="bullet"/>
      <w:lvlText w:val=""/>
      <w:lvlJc w:val="left"/>
      <w:pPr>
        <w:tabs>
          <w:tab w:val="num" w:pos="1089"/>
        </w:tabs>
        <w:ind w:left="1089" w:hanging="360"/>
      </w:pPr>
      <w:rPr>
        <w:rFonts w:ascii="Wingdings" w:hAnsi="Wingdings" w:hint="default"/>
      </w:rPr>
    </w:lvl>
    <w:lvl w:ilvl="2" w:tplc="0C090005" w:tentative="1">
      <w:start w:val="1"/>
      <w:numFmt w:val="bullet"/>
      <w:lvlText w:val=""/>
      <w:lvlJc w:val="left"/>
      <w:pPr>
        <w:tabs>
          <w:tab w:val="num" w:pos="1809"/>
        </w:tabs>
        <w:ind w:left="1809" w:hanging="360"/>
      </w:pPr>
      <w:rPr>
        <w:rFonts w:ascii="Wingdings" w:hAnsi="Wingdings" w:hint="default"/>
      </w:rPr>
    </w:lvl>
    <w:lvl w:ilvl="3" w:tplc="0C090001" w:tentative="1">
      <w:start w:val="1"/>
      <w:numFmt w:val="bullet"/>
      <w:lvlText w:val=""/>
      <w:lvlJc w:val="left"/>
      <w:pPr>
        <w:tabs>
          <w:tab w:val="num" w:pos="2529"/>
        </w:tabs>
        <w:ind w:left="2529" w:hanging="360"/>
      </w:pPr>
      <w:rPr>
        <w:rFonts w:ascii="Symbol" w:hAnsi="Symbol" w:hint="default"/>
      </w:rPr>
    </w:lvl>
    <w:lvl w:ilvl="4" w:tplc="0C090003" w:tentative="1">
      <w:start w:val="1"/>
      <w:numFmt w:val="bullet"/>
      <w:lvlText w:val="o"/>
      <w:lvlJc w:val="left"/>
      <w:pPr>
        <w:tabs>
          <w:tab w:val="num" w:pos="3249"/>
        </w:tabs>
        <w:ind w:left="3249" w:hanging="360"/>
      </w:pPr>
      <w:rPr>
        <w:rFonts w:ascii="Courier New" w:hAnsi="Courier New" w:cs="Courier New" w:hint="default"/>
      </w:rPr>
    </w:lvl>
    <w:lvl w:ilvl="5" w:tplc="0C090005" w:tentative="1">
      <w:start w:val="1"/>
      <w:numFmt w:val="bullet"/>
      <w:lvlText w:val=""/>
      <w:lvlJc w:val="left"/>
      <w:pPr>
        <w:tabs>
          <w:tab w:val="num" w:pos="3969"/>
        </w:tabs>
        <w:ind w:left="3969" w:hanging="360"/>
      </w:pPr>
      <w:rPr>
        <w:rFonts w:ascii="Wingdings" w:hAnsi="Wingdings" w:hint="default"/>
      </w:rPr>
    </w:lvl>
    <w:lvl w:ilvl="6" w:tplc="0C090001" w:tentative="1">
      <w:start w:val="1"/>
      <w:numFmt w:val="bullet"/>
      <w:lvlText w:val=""/>
      <w:lvlJc w:val="left"/>
      <w:pPr>
        <w:tabs>
          <w:tab w:val="num" w:pos="4689"/>
        </w:tabs>
        <w:ind w:left="4689" w:hanging="360"/>
      </w:pPr>
      <w:rPr>
        <w:rFonts w:ascii="Symbol" w:hAnsi="Symbol" w:hint="default"/>
      </w:rPr>
    </w:lvl>
    <w:lvl w:ilvl="7" w:tplc="0C090003" w:tentative="1">
      <w:start w:val="1"/>
      <w:numFmt w:val="bullet"/>
      <w:lvlText w:val="o"/>
      <w:lvlJc w:val="left"/>
      <w:pPr>
        <w:tabs>
          <w:tab w:val="num" w:pos="5409"/>
        </w:tabs>
        <w:ind w:left="5409" w:hanging="360"/>
      </w:pPr>
      <w:rPr>
        <w:rFonts w:ascii="Courier New" w:hAnsi="Courier New" w:cs="Courier New" w:hint="default"/>
      </w:rPr>
    </w:lvl>
    <w:lvl w:ilvl="8" w:tplc="0C090005" w:tentative="1">
      <w:start w:val="1"/>
      <w:numFmt w:val="bullet"/>
      <w:lvlText w:val=""/>
      <w:lvlJc w:val="left"/>
      <w:pPr>
        <w:tabs>
          <w:tab w:val="num" w:pos="6129"/>
        </w:tabs>
        <w:ind w:left="6129" w:hanging="360"/>
      </w:pPr>
      <w:rPr>
        <w:rFonts w:ascii="Wingdings" w:hAnsi="Wingdings" w:hint="default"/>
      </w:rPr>
    </w:lvl>
  </w:abstractNum>
  <w:abstractNum w:abstractNumId="13">
    <w:nsid w:val="3D325C1D"/>
    <w:multiLevelType w:val="hybridMultilevel"/>
    <w:tmpl w:val="45FC2118"/>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DEF3B28"/>
    <w:multiLevelType w:val="hybridMultilevel"/>
    <w:tmpl w:val="4242312E"/>
    <w:lvl w:ilvl="0" w:tplc="38D0DCFE">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07743C5"/>
    <w:multiLevelType w:val="hybridMultilevel"/>
    <w:tmpl w:val="260E7490"/>
    <w:lvl w:ilvl="0" w:tplc="B1D83BB6">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nsid w:val="42A03616"/>
    <w:multiLevelType w:val="hybridMultilevel"/>
    <w:tmpl w:val="6DAAAC0E"/>
    <w:lvl w:ilvl="0" w:tplc="B3A44098">
      <w:start w:val="1"/>
      <w:numFmt w:val="bullet"/>
      <w:lvlText w:val=""/>
      <w:lvlJc w:val="left"/>
      <w:pPr>
        <w:ind w:left="436" w:hanging="360"/>
      </w:pPr>
      <w:rPr>
        <w:rFonts w:ascii="Symbol" w:hAnsi="Symbol" w:hint="default"/>
        <w:color w:val="auto"/>
        <w:sz w:val="20"/>
        <w:szCs w:val="20"/>
      </w:rPr>
    </w:lvl>
    <w:lvl w:ilvl="1" w:tplc="037AA664">
      <w:start w:val="1"/>
      <w:numFmt w:val="bullet"/>
      <w:lvlText w:val=""/>
      <w:lvlJc w:val="left"/>
      <w:pPr>
        <w:ind w:left="1233" w:hanging="360"/>
      </w:pPr>
      <w:rPr>
        <w:rFonts w:ascii="Wingdings" w:hAnsi="Wingdings" w:hint="default"/>
        <w:color w:val="auto"/>
      </w:rPr>
    </w:lvl>
    <w:lvl w:ilvl="2" w:tplc="0C090005">
      <w:start w:val="1"/>
      <w:numFmt w:val="bullet"/>
      <w:lvlText w:val=""/>
      <w:lvlJc w:val="left"/>
      <w:pPr>
        <w:ind w:left="1920" w:hanging="360"/>
      </w:pPr>
      <w:rPr>
        <w:rFonts w:ascii="Wingdings" w:hAnsi="Wingdings" w:hint="default"/>
        <w:color w:val="auto"/>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8">
    <w:nsid w:val="444308C6"/>
    <w:multiLevelType w:val="hybridMultilevel"/>
    <w:tmpl w:val="810AF2AA"/>
    <w:lvl w:ilvl="0" w:tplc="B1D83BB6">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9229BB"/>
    <w:multiLevelType w:val="hybridMultilevel"/>
    <w:tmpl w:val="48F2E27A"/>
    <w:lvl w:ilvl="0" w:tplc="3D403510">
      <w:start w:val="1"/>
      <w:numFmt w:val="decimal"/>
      <w:lvlText w:val="%1."/>
      <w:lvlJc w:val="left"/>
      <w:pPr>
        <w:tabs>
          <w:tab w:val="num" w:pos="369"/>
        </w:tabs>
        <w:ind w:left="369" w:hanging="360"/>
      </w:pPr>
      <w:rPr>
        <w:rFonts w:hint="default"/>
        <w:sz w:val="22"/>
        <w:szCs w:val="22"/>
      </w:rPr>
    </w:lvl>
    <w:lvl w:ilvl="1" w:tplc="0C090005">
      <w:start w:val="1"/>
      <w:numFmt w:val="bullet"/>
      <w:lvlText w:val=""/>
      <w:lvlJc w:val="left"/>
      <w:pPr>
        <w:tabs>
          <w:tab w:val="num" w:pos="1089"/>
        </w:tabs>
        <w:ind w:left="1089" w:hanging="360"/>
      </w:pPr>
      <w:rPr>
        <w:rFonts w:ascii="Wingdings" w:hAnsi="Wingdings" w:hint="default"/>
      </w:rPr>
    </w:lvl>
    <w:lvl w:ilvl="2" w:tplc="0C090005" w:tentative="1">
      <w:start w:val="1"/>
      <w:numFmt w:val="bullet"/>
      <w:lvlText w:val=""/>
      <w:lvlJc w:val="left"/>
      <w:pPr>
        <w:tabs>
          <w:tab w:val="num" w:pos="1809"/>
        </w:tabs>
        <w:ind w:left="1809" w:hanging="360"/>
      </w:pPr>
      <w:rPr>
        <w:rFonts w:ascii="Wingdings" w:hAnsi="Wingdings" w:hint="default"/>
      </w:rPr>
    </w:lvl>
    <w:lvl w:ilvl="3" w:tplc="0C090001" w:tentative="1">
      <w:start w:val="1"/>
      <w:numFmt w:val="bullet"/>
      <w:lvlText w:val=""/>
      <w:lvlJc w:val="left"/>
      <w:pPr>
        <w:tabs>
          <w:tab w:val="num" w:pos="2529"/>
        </w:tabs>
        <w:ind w:left="2529" w:hanging="360"/>
      </w:pPr>
      <w:rPr>
        <w:rFonts w:ascii="Symbol" w:hAnsi="Symbol" w:hint="default"/>
      </w:rPr>
    </w:lvl>
    <w:lvl w:ilvl="4" w:tplc="0C090003" w:tentative="1">
      <w:start w:val="1"/>
      <w:numFmt w:val="bullet"/>
      <w:lvlText w:val="o"/>
      <w:lvlJc w:val="left"/>
      <w:pPr>
        <w:tabs>
          <w:tab w:val="num" w:pos="3249"/>
        </w:tabs>
        <w:ind w:left="3249" w:hanging="360"/>
      </w:pPr>
      <w:rPr>
        <w:rFonts w:ascii="Courier New" w:hAnsi="Courier New" w:cs="Courier New" w:hint="default"/>
      </w:rPr>
    </w:lvl>
    <w:lvl w:ilvl="5" w:tplc="0C090005" w:tentative="1">
      <w:start w:val="1"/>
      <w:numFmt w:val="bullet"/>
      <w:lvlText w:val=""/>
      <w:lvlJc w:val="left"/>
      <w:pPr>
        <w:tabs>
          <w:tab w:val="num" w:pos="3969"/>
        </w:tabs>
        <w:ind w:left="3969" w:hanging="360"/>
      </w:pPr>
      <w:rPr>
        <w:rFonts w:ascii="Wingdings" w:hAnsi="Wingdings" w:hint="default"/>
      </w:rPr>
    </w:lvl>
    <w:lvl w:ilvl="6" w:tplc="0C090001" w:tentative="1">
      <w:start w:val="1"/>
      <w:numFmt w:val="bullet"/>
      <w:lvlText w:val=""/>
      <w:lvlJc w:val="left"/>
      <w:pPr>
        <w:tabs>
          <w:tab w:val="num" w:pos="4689"/>
        </w:tabs>
        <w:ind w:left="4689" w:hanging="360"/>
      </w:pPr>
      <w:rPr>
        <w:rFonts w:ascii="Symbol" w:hAnsi="Symbol" w:hint="default"/>
      </w:rPr>
    </w:lvl>
    <w:lvl w:ilvl="7" w:tplc="0C090003" w:tentative="1">
      <w:start w:val="1"/>
      <w:numFmt w:val="bullet"/>
      <w:lvlText w:val="o"/>
      <w:lvlJc w:val="left"/>
      <w:pPr>
        <w:tabs>
          <w:tab w:val="num" w:pos="5409"/>
        </w:tabs>
        <w:ind w:left="5409" w:hanging="360"/>
      </w:pPr>
      <w:rPr>
        <w:rFonts w:ascii="Courier New" w:hAnsi="Courier New" w:cs="Courier New" w:hint="default"/>
      </w:rPr>
    </w:lvl>
    <w:lvl w:ilvl="8" w:tplc="0C090005" w:tentative="1">
      <w:start w:val="1"/>
      <w:numFmt w:val="bullet"/>
      <w:lvlText w:val=""/>
      <w:lvlJc w:val="left"/>
      <w:pPr>
        <w:tabs>
          <w:tab w:val="num" w:pos="6129"/>
        </w:tabs>
        <w:ind w:left="6129" w:hanging="360"/>
      </w:pPr>
      <w:rPr>
        <w:rFonts w:ascii="Wingdings" w:hAnsi="Wingdings" w:hint="default"/>
      </w:rPr>
    </w:lvl>
  </w:abstractNum>
  <w:abstractNum w:abstractNumId="20">
    <w:nsid w:val="4CBD2B12"/>
    <w:multiLevelType w:val="singleLevel"/>
    <w:tmpl w:val="52563A04"/>
    <w:lvl w:ilvl="0">
      <w:start w:val="1"/>
      <w:numFmt w:val="bullet"/>
      <w:lvlText w:val=""/>
      <w:lvlJc w:val="left"/>
      <w:pPr>
        <w:tabs>
          <w:tab w:val="num" w:pos="360"/>
        </w:tabs>
        <w:ind w:left="360" w:hanging="360"/>
      </w:pPr>
      <w:rPr>
        <w:rFonts w:ascii="Symbol" w:hAnsi="Symbol" w:hint="default"/>
        <w:sz w:val="20"/>
        <w:szCs w:val="20"/>
      </w:rPr>
    </w:lvl>
  </w:abstractNum>
  <w:abstractNum w:abstractNumId="21">
    <w:nsid w:val="52C170A2"/>
    <w:multiLevelType w:val="hybridMultilevel"/>
    <w:tmpl w:val="B9A6C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3B3749"/>
    <w:multiLevelType w:val="hybridMultilevel"/>
    <w:tmpl w:val="E8E05CF2"/>
    <w:lvl w:ilvl="0" w:tplc="4DD8B85E">
      <w:start w:val="1"/>
      <w:numFmt w:val="bullet"/>
      <w:lvlText w:val=""/>
      <w:lvlJc w:val="left"/>
      <w:pPr>
        <w:tabs>
          <w:tab w:val="num" w:pos="348"/>
        </w:tabs>
        <w:ind w:left="348" w:hanging="284"/>
      </w:pPr>
      <w:rPr>
        <w:rFonts w:ascii="Symbol" w:hAnsi="Symbol" w:hint="default"/>
        <w:color w:val="auto"/>
        <w:sz w:val="20"/>
        <w:szCs w:val="20"/>
      </w:rPr>
    </w:lvl>
    <w:lvl w:ilvl="1" w:tplc="0C090001">
      <w:start w:val="1"/>
      <w:numFmt w:val="bullet"/>
      <w:lvlText w:val=""/>
      <w:lvlJc w:val="left"/>
      <w:pPr>
        <w:tabs>
          <w:tab w:val="num" w:pos="1504"/>
        </w:tabs>
        <w:ind w:left="1504" w:hanging="360"/>
      </w:pPr>
      <w:rPr>
        <w:rFonts w:ascii="Symbol" w:hAnsi="Symbol" w:hint="default"/>
        <w:sz w:val="22"/>
        <w:szCs w:val="22"/>
      </w:rPr>
    </w:lvl>
    <w:lvl w:ilvl="2" w:tplc="04090005">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3">
    <w:nsid w:val="5D584BA5"/>
    <w:multiLevelType w:val="hybridMultilevel"/>
    <w:tmpl w:val="6C44CB58"/>
    <w:lvl w:ilvl="0" w:tplc="2ECA75CC">
      <w:start w:val="1"/>
      <w:numFmt w:val="decimal"/>
      <w:lvlText w:val="%1."/>
      <w:lvlJc w:val="left"/>
      <w:pPr>
        <w:tabs>
          <w:tab w:val="num" w:pos="369"/>
        </w:tabs>
        <w:ind w:left="369" w:hanging="360"/>
      </w:pPr>
      <w:rPr>
        <w:rFonts w:hint="default"/>
        <w:sz w:val="22"/>
        <w:szCs w:val="22"/>
      </w:rPr>
    </w:lvl>
    <w:lvl w:ilvl="1" w:tplc="0C090001">
      <w:start w:val="1"/>
      <w:numFmt w:val="bullet"/>
      <w:lvlText w:val=""/>
      <w:lvlJc w:val="left"/>
      <w:pPr>
        <w:tabs>
          <w:tab w:val="num" w:pos="1089"/>
        </w:tabs>
        <w:ind w:left="1089" w:hanging="360"/>
      </w:pPr>
      <w:rPr>
        <w:rFonts w:ascii="Symbol" w:hAnsi="Symbol" w:hint="default"/>
      </w:rPr>
    </w:lvl>
    <w:lvl w:ilvl="2" w:tplc="0C090005">
      <w:start w:val="1"/>
      <w:numFmt w:val="bullet"/>
      <w:lvlText w:val=""/>
      <w:lvlJc w:val="left"/>
      <w:pPr>
        <w:tabs>
          <w:tab w:val="num" w:pos="1809"/>
        </w:tabs>
        <w:ind w:left="1809" w:hanging="360"/>
      </w:pPr>
      <w:rPr>
        <w:rFonts w:ascii="Wingdings" w:hAnsi="Wingdings" w:hint="default"/>
      </w:rPr>
    </w:lvl>
    <w:lvl w:ilvl="3" w:tplc="0C090001" w:tentative="1">
      <w:start w:val="1"/>
      <w:numFmt w:val="bullet"/>
      <w:lvlText w:val=""/>
      <w:lvlJc w:val="left"/>
      <w:pPr>
        <w:tabs>
          <w:tab w:val="num" w:pos="2529"/>
        </w:tabs>
        <w:ind w:left="2529" w:hanging="360"/>
      </w:pPr>
      <w:rPr>
        <w:rFonts w:ascii="Symbol" w:hAnsi="Symbol" w:hint="default"/>
      </w:rPr>
    </w:lvl>
    <w:lvl w:ilvl="4" w:tplc="0C090003" w:tentative="1">
      <w:start w:val="1"/>
      <w:numFmt w:val="bullet"/>
      <w:lvlText w:val="o"/>
      <w:lvlJc w:val="left"/>
      <w:pPr>
        <w:tabs>
          <w:tab w:val="num" w:pos="3249"/>
        </w:tabs>
        <w:ind w:left="3249" w:hanging="360"/>
      </w:pPr>
      <w:rPr>
        <w:rFonts w:ascii="Courier New" w:hAnsi="Courier New" w:cs="Courier New" w:hint="default"/>
      </w:rPr>
    </w:lvl>
    <w:lvl w:ilvl="5" w:tplc="0C090005" w:tentative="1">
      <w:start w:val="1"/>
      <w:numFmt w:val="bullet"/>
      <w:lvlText w:val=""/>
      <w:lvlJc w:val="left"/>
      <w:pPr>
        <w:tabs>
          <w:tab w:val="num" w:pos="3969"/>
        </w:tabs>
        <w:ind w:left="3969" w:hanging="360"/>
      </w:pPr>
      <w:rPr>
        <w:rFonts w:ascii="Wingdings" w:hAnsi="Wingdings" w:hint="default"/>
      </w:rPr>
    </w:lvl>
    <w:lvl w:ilvl="6" w:tplc="0C090001" w:tentative="1">
      <w:start w:val="1"/>
      <w:numFmt w:val="bullet"/>
      <w:lvlText w:val=""/>
      <w:lvlJc w:val="left"/>
      <w:pPr>
        <w:tabs>
          <w:tab w:val="num" w:pos="4689"/>
        </w:tabs>
        <w:ind w:left="4689" w:hanging="360"/>
      </w:pPr>
      <w:rPr>
        <w:rFonts w:ascii="Symbol" w:hAnsi="Symbol" w:hint="default"/>
      </w:rPr>
    </w:lvl>
    <w:lvl w:ilvl="7" w:tplc="0C090003" w:tentative="1">
      <w:start w:val="1"/>
      <w:numFmt w:val="bullet"/>
      <w:lvlText w:val="o"/>
      <w:lvlJc w:val="left"/>
      <w:pPr>
        <w:tabs>
          <w:tab w:val="num" w:pos="5409"/>
        </w:tabs>
        <w:ind w:left="5409" w:hanging="360"/>
      </w:pPr>
      <w:rPr>
        <w:rFonts w:ascii="Courier New" w:hAnsi="Courier New" w:cs="Courier New" w:hint="default"/>
      </w:rPr>
    </w:lvl>
    <w:lvl w:ilvl="8" w:tplc="0C090005" w:tentative="1">
      <w:start w:val="1"/>
      <w:numFmt w:val="bullet"/>
      <w:lvlText w:val=""/>
      <w:lvlJc w:val="left"/>
      <w:pPr>
        <w:tabs>
          <w:tab w:val="num" w:pos="6129"/>
        </w:tabs>
        <w:ind w:left="6129" w:hanging="360"/>
      </w:pPr>
      <w:rPr>
        <w:rFonts w:ascii="Wingdings" w:hAnsi="Wingdings" w:hint="default"/>
      </w:rPr>
    </w:lvl>
  </w:abstractNum>
  <w:abstractNum w:abstractNumId="24">
    <w:nsid w:val="6AEE01B9"/>
    <w:multiLevelType w:val="hybridMultilevel"/>
    <w:tmpl w:val="F98E4248"/>
    <w:lvl w:ilvl="0" w:tplc="124A077C">
      <w:start w:val="1"/>
      <w:numFmt w:val="bullet"/>
      <w:lvlText w:val=""/>
      <w:lvlJc w:val="left"/>
      <w:pPr>
        <w:tabs>
          <w:tab w:val="num" w:pos="720"/>
        </w:tabs>
        <w:ind w:left="720" w:hanging="360"/>
      </w:pPr>
      <w:rPr>
        <w:rFonts w:ascii="Wingdings" w:hAnsi="Wingdings" w:hint="default"/>
        <w:b w:val="0"/>
      </w:rPr>
    </w:lvl>
    <w:lvl w:ilvl="1" w:tplc="0C090001">
      <w:start w:val="1"/>
      <w:numFmt w:val="bullet"/>
      <w:lvlText w:val=""/>
      <w:lvlJc w:val="left"/>
      <w:pPr>
        <w:tabs>
          <w:tab w:val="num" w:pos="1440"/>
        </w:tabs>
        <w:ind w:left="1440" w:hanging="360"/>
      </w:pPr>
      <w:rPr>
        <w:rFonts w:ascii="Symbol" w:hAnsi="Symbol" w:hint="default"/>
      </w:rPr>
    </w:lvl>
    <w:lvl w:ilvl="2" w:tplc="42041460">
      <w:start w:val="1"/>
      <w:numFmt w:val="bullet"/>
      <w:lvlText w:val=""/>
      <w:lvlJc w:val="left"/>
      <w:pPr>
        <w:tabs>
          <w:tab w:val="num" w:pos="2027"/>
        </w:tabs>
        <w:ind w:left="2027" w:hanging="227"/>
      </w:pPr>
      <w:rPr>
        <w:rFonts w:ascii="Wingdings" w:hAnsi="Wingdings" w:hint="default"/>
        <w:b w:val="0"/>
        <w:i w:val="0"/>
        <w:sz w:val="20"/>
        <w:szCs w:val="20"/>
      </w:rPr>
    </w:lvl>
    <w:lvl w:ilvl="3" w:tplc="42041460">
      <w:start w:val="1"/>
      <w:numFmt w:val="bullet"/>
      <w:lvlText w:val=""/>
      <w:lvlJc w:val="left"/>
      <w:pPr>
        <w:tabs>
          <w:tab w:val="num" w:pos="2747"/>
        </w:tabs>
        <w:ind w:left="2747" w:hanging="227"/>
      </w:pPr>
      <w:rPr>
        <w:rFonts w:ascii="Wingdings" w:hAnsi="Wingdings" w:hint="default"/>
        <w:b w:val="0"/>
        <w:i w:val="0"/>
        <w:sz w:val="20"/>
        <w:szCs w:val="20"/>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C6D53B2"/>
    <w:multiLevelType w:val="hybridMultilevel"/>
    <w:tmpl w:val="DD2EAE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7A1C64A3"/>
    <w:multiLevelType w:val="hybridMultilevel"/>
    <w:tmpl w:val="398ACF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15"/>
  </w:num>
  <w:num w:numId="3">
    <w:abstractNumId w:val="18"/>
  </w:num>
  <w:num w:numId="4">
    <w:abstractNumId w:val="6"/>
  </w:num>
  <w:num w:numId="5">
    <w:abstractNumId w:val="0"/>
  </w:num>
  <w:num w:numId="6">
    <w:abstractNumId w:val="21"/>
  </w:num>
  <w:num w:numId="7">
    <w:abstractNumId w:val="13"/>
  </w:num>
  <w:num w:numId="8">
    <w:abstractNumId w:val="22"/>
  </w:num>
  <w:num w:numId="9">
    <w:abstractNumId w:val="20"/>
  </w:num>
  <w:num w:numId="10">
    <w:abstractNumId w:val="3"/>
  </w:num>
  <w:num w:numId="11">
    <w:abstractNumId w:val="8"/>
  </w:num>
  <w:num w:numId="12">
    <w:abstractNumId w:val="14"/>
  </w:num>
  <w:num w:numId="13">
    <w:abstractNumId w:val="24"/>
  </w:num>
  <w:num w:numId="14">
    <w:abstractNumId w:val="16"/>
  </w:num>
  <w:num w:numId="15">
    <w:abstractNumId w:val="2"/>
  </w:num>
  <w:num w:numId="16">
    <w:abstractNumId w:val="26"/>
  </w:num>
  <w:num w:numId="17">
    <w:abstractNumId w:val="25"/>
  </w:num>
  <w:num w:numId="18">
    <w:abstractNumId w:val="1"/>
  </w:num>
  <w:num w:numId="19">
    <w:abstractNumId w:val="11"/>
  </w:num>
  <w:num w:numId="20">
    <w:abstractNumId w:val="7"/>
  </w:num>
  <w:num w:numId="21">
    <w:abstractNumId w:val="9"/>
  </w:num>
  <w:num w:numId="22">
    <w:abstractNumId w:val="12"/>
  </w:num>
  <w:num w:numId="23">
    <w:abstractNumId w:val="4"/>
  </w:num>
  <w:num w:numId="24">
    <w:abstractNumId w:val="19"/>
  </w:num>
  <w:num w:numId="25">
    <w:abstractNumId w:val="23"/>
  </w:num>
  <w:num w:numId="26">
    <w:abstractNumId w:val="5"/>
  </w:num>
  <w:num w:numId="2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F5B"/>
    <w:rsid w:val="0000542F"/>
    <w:rsid w:val="000100C5"/>
    <w:rsid w:val="0001662E"/>
    <w:rsid w:val="000204F5"/>
    <w:rsid w:val="00021D89"/>
    <w:rsid w:val="00023A6E"/>
    <w:rsid w:val="00023CF2"/>
    <w:rsid w:val="00024137"/>
    <w:rsid w:val="000267E0"/>
    <w:rsid w:val="00031EC2"/>
    <w:rsid w:val="00042B03"/>
    <w:rsid w:val="00044BA8"/>
    <w:rsid w:val="00045406"/>
    <w:rsid w:val="00046A58"/>
    <w:rsid w:val="000508BA"/>
    <w:rsid w:val="00064211"/>
    <w:rsid w:val="00064E81"/>
    <w:rsid w:val="00070778"/>
    <w:rsid w:val="000828DE"/>
    <w:rsid w:val="00093883"/>
    <w:rsid w:val="00095382"/>
    <w:rsid w:val="000B20AA"/>
    <w:rsid w:val="000B349B"/>
    <w:rsid w:val="000B3DB3"/>
    <w:rsid w:val="000B694D"/>
    <w:rsid w:val="000C2048"/>
    <w:rsid w:val="000C6B38"/>
    <w:rsid w:val="000C79FE"/>
    <w:rsid w:val="000F2887"/>
    <w:rsid w:val="000F28B0"/>
    <w:rsid w:val="000F4DF8"/>
    <w:rsid w:val="000F6D01"/>
    <w:rsid w:val="00103798"/>
    <w:rsid w:val="00111A3A"/>
    <w:rsid w:val="00116405"/>
    <w:rsid w:val="00117BEE"/>
    <w:rsid w:val="001504B1"/>
    <w:rsid w:val="00150D01"/>
    <w:rsid w:val="00151AFC"/>
    <w:rsid w:val="001547CF"/>
    <w:rsid w:val="0016009F"/>
    <w:rsid w:val="00170BED"/>
    <w:rsid w:val="00174B7F"/>
    <w:rsid w:val="00175E28"/>
    <w:rsid w:val="00184B38"/>
    <w:rsid w:val="00185775"/>
    <w:rsid w:val="00190715"/>
    <w:rsid w:val="00193BC1"/>
    <w:rsid w:val="001A16BD"/>
    <w:rsid w:val="001A1F56"/>
    <w:rsid w:val="001B5C7D"/>
    <w:rsid w:val="001B7D0A"/>
    <w:rsid w:val="001C2F05"/>
    <w:rsid w:val="001C6753"/>
    <w:rsid w:val="001D040F"/>
    <w:rsid w:val="001D379A"/>
    <w:rsid w:val="001D5A14"/>
    <w:rsid w:val="001D621F"/>
    <w:rsid w:val="001E7501"/>
    <w:rsid w:val="001E7516"/>
    <w:rsid w:val="00211D22"/>
    <w:rsid w:val="00214D6F"/>
    <w:rsid w:val="00215484"/>
    <w:rsid w:val="0021590E"/>
    <w:rsid w:val="002162DA"/>
    <w:rsid w:val="00226433"/>
    <w:rsid w:val="002273CD"/>
    <w:rsid w:val="00227D06"/>
    <w:rsid w:val="002307E1"/>
    <w:rsid w:val="0023402A"/>
    <w:rsid w:val="00235F4A"/>
    <w:rsid w:val="00243B8E"/>
    <w:rsid w:val="00245402"/>
    <w:rsid w:val="00251DC6"/>
    <w:rsid w:val="00252DF6"/>
    <w:rsid w:val="00255F7F"/>
    <w:rsid w:val="00263E80"/>
    <w:rsid w:val="00266125"/>
    <w:rsid w:val="00272D72"/>
    <w:rsid w:val="00274C3B"/>
    <w:rsid w:val="00275088"/>
    <w:rsid w:val="00286D83"/>
    <w:rsid w:val="00291F7D"/>
    <w:rsid w:val="002A5870"/>
    <w:rsid w:val="002B2836"/>
    <w:rsid w:val="002B36CB"/>
    <w:rsid w:val="002C3FF2"/>
    <w:rsid w:val="002E099B"/>
    <w:rsid w:val="002F1A1D"/>
    <w:rsid w:val="002F292F"/>
    <w:rsid w:val="002F681E"/>
    <w:rsid w:val="00300621"/>
    <w:rsid w:val="00302672"/>
    <w:rsid w:val="0030279E"/>
    <w:rsid w:val="00303C2B"/>
    <w:rsid w:val="00304FB0"/>
    <w:rsid w:val="00310B8A"/>
    <w:rsid w:val="00317D18"/>
    <w:rsid w:val="00320922"/>
    <w:rsid w:val="00320AFA"/>
    <w:rsid w:val="00321A25"/>
    <w:rsid w:val="003244F9"/>
    <w:rsid w:val="00325B8C"/>
    <w:rsid w:val="0033082C"/>
    <w:rsid w:val="00332E90"/>
    <w:rsid w:val="00333732"/>
    <w:rsid w:val="003352AD"/>
    <w:rsid w:val="00335D28"/>
    <w:rsid w:val="00341536"/>
    <w:rsid w:val="003428AD"/>
    <w:rsid w:val="00346967"/>
    <w:rsid w:val="00357DCC"/>
    <w:rsid w:val="003677F9"/>
    <w:rsid w:val="00374AA4"/>
    <w:rsid w:val="003777CB"/>
    <w:rsid w:val="00384199"/>
    <w:rsid w:val="00395B9C"/>
    <w:rsid w:val="003A53E7"/>
    <w:rsid w:val="003A695B"/>
    <w:rsid w:val="003A6E78"/>
    <w:rsid w:val="003B64A6"/>
    <w:rsid w:val="003C6D2D"/>
    <w:rsid w:val="003E08B2"/>
    <w:rsid w:val="003E3CC8"/>
    <w:rsid w:val="003E761F"/>
    <w:rsid w:val="003E7D48"/>
    <w:rsid w:val="00405C84"/>
    <w:rsid w:val="004072EB"/>
    <w:rsid w:val="00416BA5"/>
    <w:rsid w:val="00417EB9"/>
    <w:rsid w:val="00420E2B"/>
    <w:rsid w:val="00421A8B"/>
    <w:rsid w:val="0043406E"/>
    <w:rsid w:val="004344B4"/>
    <w:rsid w:val="00441FDA"/>
    <w:rsid w:val="004475FC"/>
    <w:rsid w:val="00452891"/>
    <w:rsid w:val="00457CAE"/>
    <w:rsid w:val="00460DB5"/>
    <w:rsid w:val="004732F3"/>
    <w:rsid w:val="004748AB"/>
    <w:rsid w:val="00475487"/>
    <w:rsid w:val="004769C7"/>
    <w:rsid w:val="004806D3"/>
    <w:rsid w:val="00480DD7"/>
    <w:rsid w:val="00484C40"/>
    <w:rsid w:val="00493EFC"/>
    <w:rsid w:val="004A2079"/>
    <w:rsid w:val="004A3591"/>
    <w:rsid w:val="004A53A4"/>
    <w:rsid w:val="004B299A"/>
    <w:rsid w:val="004B2B3E"/>
    <w:rsid w:val="004B6453"/>
    <w:rsid w:val="004C76BD"/>
    <w:rsid w:val="004D10F5"/>
    <w:rsid w:val="004D5652"/>
    <w:rsid w:val="004D7470"/>
    <w:rsid w:val="004D7F07"/>
    <w:rsid w:val="004E026D"/>
    <w:rsid w:val="004F49F2"/>
    <w:rsid w:val="00505728"/>
    <w:rsid w:val="005101B6"/>
    <w:rsid w:val="00510E3E"/>
    <w:rsid w:val="00511FAB"/>
    <w:rsid w:val="00517AFB"/>
    <w:rsid w:val="005215A5"/>
    <w:rsid w:val="005318D6"/>
    <w:rsid w:val="00537CE4"/>
    <w:rsid w:val="005404D3"/>
    <w:rsid w:val="0054317C"/>
    <w:rsid w:val="00546319"/>
    <w:rsid w:val="00546CBE"/>
    <w:rsid w:val="00546FD6"/>
    <w:rsid w:val="00552725"/>
    <w:rsid w:val="005612EB"/>
    <w:rsid w:val="00567C80"/>
    <w:rsid w:val="00570294"/>
    <w:rsid w:val="00581528"/>
    <w:rsid w:val="00581F10"/>
    <w:rsid w:val="00586269"/>
    <w:rsid w:val="005866EA"/>
    <w:rsid w:val="005923C9"/>
    <w:rsid w:val="005929BA"/>
    <w:rsid w:val="0059469E"/>
    <w:rsid w:val="005B0C23"/>
    <w:rsid w:val="005D56BF"/>
    <w:rsid w:val="005F66EA"/>
    <w:rsid w:val="00600E10"/>
    <w:rsid w:val="006035DB"/>
    <w:rsid w:val="00604D35"/>
    <w:rsid w:val="00610FD8"/>
    <w:rsid w:val="00611B79"/>
    <w:rsid w:val="006172F9"/>
    <w:rsid w:val="00620721"/>
    <w:rsid w:val="00620DFB"/>
    <w:rsid w:val="00622075"/>
    <w:rsid w:val="00626D8A"/>
    <w:rsid w:val="0063459A"/>
    <w:rsid w:val="006350AB"/>
    <w:rsid w:val="006431F0"/>
    <w:rsid w:val="00644590"/>
    <w:rsid w:val="00646C05"/>
    <w:rsid w:val="006528E7"/>
    <w:rsid w:val="00657334"/>
    <w:rsid w:val="0066326C"/>
    <w:rsid w:val="00672475"/>
    <w:rsid w:val="0069406B"/>
    <w:rsid w:val="0069695D"/>
    <w:rsid w:val="006A0C92"/>
    <w:rsid w:val="006A1983"/>
    <w:rsid w:val="006A3460"/>
    <w:rsid w:val="006B3A42"/>
    <w:rsid w:val="006B419B"/>
    <w:rsid w:val="006C3C0C"/>
    <w:rsid w:val="006D0AB1"/>
    <w:rsid w:val="006D70A9"/>
    <w:rsid w:val="006E15C6"/>
    <w:rsid w:val="006E5F3C"/>
    <w:rsid w:val="006E657C"/>
    <w:rsid w:val="006E6C7D"/>
    <w:rsid w:val="006F3C4D"/>
    <w:rsid w:val="006F48CB"/>
    <w:rsid w:val="00705622"/>
    <w:rsid w:val="007065E1"/>
    <w:rsid w:val="00717372"/>
    <w:rsid w:val="00720DD5"/>
    <w:rsid w:val="0072485B"/>
    <w:rsid w:val="007276E2"/>
    <w:rsid w:val="00732BF8"/>
    <w:rsid w:val="00732CEF"/>
    <w:rsid w:val="007405AF"/>
    <w:rsid w:val="00743BBE"/>
    <w:rsid w:val="0075534E"/>
    <w:rsid w:val="00761432"/>
    <w:rsid w:val="00764180"/>
    <w:rsid w:val="007667F8"/>
    <w:rsid w:val="00782AD0"/>
    <w:rsid w:val="007877FD"/>
    <w:rsid w:val="0079550C"/>
    <w:rsid w:val="00796AF6"/>
    <w:rsid w:val="007A1BB9"/>
    <w:rsid w:val="007B1FFD"/>
    <w:rsid w:val="007B62BA"/>
    <w:rsid w:val="007C53CE"/>
    <w:rsid w:val="007C6EEA"/>
    <w:rsid w:val="007D0110"/>
    <w:rsid w:val="007D3221"/>
    <w:rsid w:val="007D35DE"/>
    <w:rsid w:val="007D7868"/>
    <w:rsid w:val="007E0540"/>
    <w:rsid w:val="007E0AEA"/>
    <w:rsid w:val="007E3B15"/>
    <w:rsid w:val="007E5C2A"/>
    <w:rsid w:val="007F2511"/>
    <w:rsid w:val="007F56ED"/>
    <w:rsid w:val="007F78F4"/>
    <w:rsid w:val="00802952"/>
    <w:rsid w:val="00802BB4"/>
    <w:rsid w:val="00804FA2"/>
    <w:rsid w:val="00805BB6"/>
    <w:rsid w:val="00812BDB"/>
    <w:rsid w:val="008242F3"/>
    <w:rsid w:val="00827772"/>
    <w:rsid w:val="00832042"/>
    <w:rsid w:val="00834E27"/>
    <w:rsid w:val="00836DA2"/>
    <w:rsid w:val="0083765D"/>
    <w:rsid w:val="00843488"/>
    <w:rsid w:val="0084597C"/>
    <w:rsid w:val="00845EEA"/>
    <w:rsid w:val="00852E87"/>
    <w:rsid w:val="008534CA"/>
    <w:rsid w:val="008549C4"/>
    <w:rsid w:val="0087547A"/>
    <w:rsid w:val="0088494F"/>
    <w:rsid w:val="00885931"/>
    <w:rsid w:val="00885AA5"/>
    <w:rsid w:val="0089083A"/>
    <w:rsid w:val="008927C5"/>
    <w:rsid w:val="008933EB"/>
    <w:rsid w:val="00897DA2"/>
    <w:rsid w:val="008A1B81"/>
    <w:rsid w:val="008A2957"/>
    <w:rsid w:val="008A7C22"/>
    <w:rsid w:val="008B1FD6"/>
    <w:rsid w:val="008B5873"/>
    <w:rsid w:val="008B5AC1"/>
    <w:rsid w:val="008C5F72"/>
    <w:rsid w:val="008C67CA"/>
    <w:rsid w:val="008C6E97"/>
    <w:rsid w:val="008C7A40"/>
    <w:rsid w:val="008D2DFC"/>
    <w:rsid w:val="008E7229"/>
    <w:rsid w:val="008F1186"/>
    <w:rsid w:val="008F7BFC"/>
    <w:rsid w:val="00914096"/>
    <w:rsid w:val="0091563C"/>
    <w:rsid w:val="009176DD"/>
    <w:rsid w:val="00922DEF"/>
    <w:rsid w:val="00923377"/>
    <w:rsid w:val="00925312"/>
    <w:rsid w:val="00946AEA"/>
    <w:rsid w:val="009603A9"/>
    <w:rsid w:val="0098235D"/>
    <w:rsid w:val="0098686D"/>
    <w:rsid w:val="00987C9D"/>
    <w:rsid w:val="009902A6"/>
    <w:rsid w:val="00991C6B"/>
    <w:rsid w:val="00994F54"/>
    <w:rsid w:val="009A0C5E"/>
    <w:rsid w:val="009A369A"/>
    <w:rsid w:val="009A5129"/>
    <w:rsid w:val="009A6B98"/>
    <w:rsid w:val="009A78D7"/>
    <w:rsid w:val="009B1B5F"/>
    <w:rsid w:val="009B528B"/>
    <w:rsid w:val="009B623C"/>
    <w:rsid w:val="009C2632"/>
    <w:rsid w:val="009C5D98"/>
    <w:rsid w:val="009D0152"/>
    <w:rsid w:val="009D4F1E"/>
    <w:rsid w:val="009D780C"/>
    <w:rsid w:val="009D79AE"/>
    <w:rsid w:val="009E0EDB"/>
    <w:rsid w:val="00A055BD"/>
    <w:rsid w:val="00A064D0"/>
    <w:rsid w:val="00A06584"/>
    <w:rsid w:val="00A121F7"/>
    <w:rsid w:val="00A16B81"/>
    <w:rsid w:val="00A240C4"/>
    <w:rsid w:val="00A27411"/>
    <w:rsid w:val="00A30528"/>
    <w:rsid w:val="00A33D14"/>
    <w:rsid w:val="00A3529D"/>
    <w:rsid w:val="00A37747"/>
    <w:rsid w:val="00A407C1"/>
    <w:rsid w:val="00A504A9"/>
    <w:rsid w:val="00A5638E"/>
    <w:rsid w:val="00A57BAE"/>
    <w:rsid w:val="00A61540"/>
    <w:rsid w:val="00A633AA"/>
    <w:rsid w:val="00A72F5F"/>
    <w:rsid w:val="00A82948"/>
    <w:rsid w:val="00A976E9"/>
    <w:rsid w:val="00AA049E"/>
    <w:rsid w:val="00AA42A3"/>
    <w:rsid w:val="00AA758C"/>
    <w:rsid w:val="00AB102A"/>
    <w:rsid w:val="00AC02C2"/>
    <w:rsid w:val="00AC3B5A"/>
    <w:rsid w:val="00AC62F1"/>
    <w:rsid w:val="00AE2193"/>
    <w:rsid w:val="00AE2729"/>
    <w:rsid w:val="00AE420B"/>
    <w:rsid w:val="00AE4330"/>
    <w:rsid w:val="00AF3A7E"/>
    <w:rsid w:val="00B04DC7"/>
    <w:rsid w:val="00B10407"/>
    <w:rsid w:val="00B1220D"/>
    <w:rsid w:val="00B1404F"/>
    <w:rsid w:val="00B227D5"/>
    <w:rsid w:val="00B312B7"/>
    <w:rsid w:val="00B35D02"/>
    <w:rsid w:val="00B512D8"/>
    <w:rsid w:val="00B64A8E"/>
    <w:rsid w:val="00B66CF7"/>
    <w:rsid w:val="00B71214"/>
    <w:rsid w:val="00B7314B"/>
    <w:rsid w:val="00B740C3"/>
    <w:rsid w:val="00B760B1"/>
    <w:rsid w:val="00B87996"/>
    <w:rsid w:val="00B9513E"/>
    <w:rsid w:val="00B959D0"/>
    <w:rsid w:val="00BA0352"/>
    <w:rsid w:val="00BA63B0"/>
    <w:rsid w:val="00BB2802"/>
    <w:rsid w:val="00BB3D78"/>
    <w:rsid w:val="00BB41B0"/>
    <w:rsid w:val="00BC222B"/>
    <w:rsid w:val="00BD1F91"/>
    <w:rsid w:val="00BD4ED1"/>
    <w:rsid w:val="00BE1AA2"/>
    <w:rsid w:val="00BE1AC8"/>
    <w:rsid w:val="00BE3473"/>
    <w:rsid w:val="00BE759F"/>
    <w:rsid w:val="00BF4932"/>
    <w:rsid w:val="00BF7D13"/>
    <w:rsid w:val="00C041E7"/>
    <w:rsid w:val="00C152E4"/>
    <w:rsid w:val="00C23362"/>
    <w:rsid w:val="00C32CFB"/>
    <w:rsid w:val="00C37D4C"/>
    <w:rsid w:val="00C41575"/>
    <w:rsid w:val="00C43119"/>
    <w:rsid w:val="00C46590"/>
    <w:rsid w:val="00C52AE3"/>
    <w:rsid w:val="00C5568F"/>
    <w:rsid w:val="00C612BA"/>
    <w:rsid w:val="00C7235F"/>
    <w:rsid w:val="00C7488A"/>
    <w:rsid w:val="00C76564"/>
    <w:rsid w:val="00C77F72"/>
    <w:rsid w:val="00C8112B"/>
    <w:rsid w:val="00C8696A"/>
    <w:rsid w:val="00C9348A"/>
    <w:rsid w:val="00CA09B1"/>
    <w:rsid w:val="00CA70DB"/>
    <w:rsid w:val="00CC5F0A"/>
    <w:rsid w:val="00CD59A9"/>
    <w:rsid w:val="00CD7E04"/>
    <w:rsid w:val="00CE1B9C"/>
    <w:rsid w:val="00D0282B"/>
    <w:rsid w:val="00D0396F"/>
    <w:rsid w:val="00D04E23"/>
    <w:rsid w:val="00D06803"/>
    <w:rsid w:val="00D06B3F"/>
    <w:rsid w:val="00D07752"/>
    <w:rsid w:val="00D34129"/>
    <w:rsid w:val="00D35FCE"/>
    <w:rsid w:val="00D44CE2"/>
    <w:rsid w:val="00D53AA5"/>
    <w:rsid w:val="00D555D9"/>
    <w:rsid w:val="00D55783"/>
    <w:rsid w:val="00D5651A"/>
    <w:rsid w:val="00D632E6"/>
    <w:rsid w:val="00D673D3"/>
    <w:rsid w:val="00D852BB"/>
    <w:rsid w:val="00D87BBC"/>
    <w:rsid w:val="00DA36A0"/>
    <w:rsid w:val="00DA64D4"/>
    <w:rsid w:val="00DB488E"/>
    <w:rsid w:val="00DD79E8"/>
    <w:rsid w:val="00DE754A"/>
    <w:rsid w:val="00DF1389"/>
    <w:rsid w:val="00DF3D4A"/>
    <w:rsid w:val="00DF480C"/>
    <w:rsid w:val="00DF4D58"/>
    <w:rsid w:val="00DF5FBF"/>
    <w:rsid w:val="00E07A59"/>
    <w:rsid w:val="00E117EC"/>
    <w:rsid w:val="00E13116"/>
    <w:rsid w:val="00E16C2C"/>
    <w:rsid w:val="00E173AF"/>
    <w:rsid w:val="00E211E6"/>
    <w:rsid w:val="00E218ED"/>
    <w:rsid w:val="00E27FF2"/>
    <w:rsid w:val="00E30F7F"/>
    <w:rsid w:val="00E35AFE"/>
    <w:rsid w:val="00E40A16"/>
    <w:rsid w:val="00E42585"/>
    <w:rsid w:val="00E449BE"/>
    <w:rsid w:val="00E45432"/>
    <w:rsid w:val="00E46698"/>
    <w:rsid w:val="00E56088"/>
    <w:rsid w:val="00E6182F"/>
    <w:rsid w:val="00E83CCE"/>
    <w:rsid w:val="00E85488"/>
    <w:rsid w:val="00EA22A8"/>
    <w:rsid w:val="00EA325E"/>
    <w:rsid w:val="00EA6D56"/>
    <w:rsid w:val="00EB132E"/>
    <w:rsid w:val="00EB2DDE"/>
    <w:rsid w:val="00EB3780"/>
    <w:rsid w:val="00EC6044"/>
    <w:rsid w:val="00EF7008"/>
    <w:rsid w:val="00F009DC"/>
    <w:rsid w:val="00F12D82"/>
    <w:rsid w:val="00F141AC"/>
    <w:rsid w:val="00F17083"/>
    <w:rsid w:val="00F176BF"/>
    <w:rsid w:val="00F230F5"/>
    <w:rsid w:val="00F2359F"/>
    <w:rsid w:val="00F301B1"/>
    <w:rsid w:val="00F37A2F"/>
    <w:rsid w:val="00F40A7C"/>
    <w:rsid w:val="00F45E5F"/>
    <w:rsid w:val="00F750F1"/>
    <w:rsid w:val="00F77B15"/>
    <w:rsid w:val="00F8010F"/>
    <w:rsid w:val="00F806BD"/>
    <w:rsid w:val="00F81166"/>
    <w:rsid w:val="00F92F74"/>
    <w:rsid w:val="00F93882"/>
    <w:rsid w:val="00F96716"/>
    <w:rsid w:val="00FB2DC9"/>
    <w:rsid w:val="00FB316F"/>
    <w:rsid w:val="00FD5DE9"/>
    <w:rsid w:val="00FE1009"/>
    <w:rsid w:val="00FE7717"/>
    <w:rsid w:val="00FF3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B1220D"/>
    <w:pPr>
      <w:spacing w:after="0" w:line="240" w:lineRule="auto"/>
    </w:pPr>
    <w:rPr>
      <w:rFonts w:ascii="Arial" w:eastAsia="Times New Roman" w:hAnsi="Arial" w:cs="Times New Roman"/>
      <w:szCs w:val="20"/>
    </w:rPr>
  </w:style>
  <w:style w:type="paragraph" w:customStyle="1" w:styleId="ListItem">
    <w:name w:val="List Item"/>
    <w:basedOn w:val="Normal"/>
    <w:link w:val="ListItemChar"/>
    <w:qFormat/>
    <w:rsid w:val="004344B4"/>
    <w:pPr>
      <w:spacing w:before="120" w:after="120"/>
    </w:pPr>
    <w:rPr>
      <w:rFonts w:ascii="Arial" w:hAnsi="Arial" w:cs="Arial"/>
      <w:iCs/>
      <w:color w:val="595959" w:themeColor="text1" w:themeTint="A6"/>
      <w:lang w:eastAsia="en-AU"/>
    </w:rPr>
  </w:style>
  <w:style w:type="character" w:customStyle="1" w:styleId="ListItemChar">
    <w:name w:val="List Item Char"/>
    <w:basedOn w:val="DefaultParagraphFont"/>
    <w:link w:val="ListItem"/>
    <w:rsid w:val="004344B4"/>
    <w:rPr>
      <w:rFonts w:ascii="Arial" w:hAnsi="Arial" w:cs="Arial"/>
      <w:iCs/>
      <w:color w:val="595959" w:themeColor="text1" w:themeTint="A6"/>
      <w:lang w:eastAsia="en-AU"/>
    </w:rPr>
  </w:style>
  <w:style w:type="paragraph" w:styleId="ListParagraph">
    <w:name w:val="List Paragraph"/>
    <w:basedOn w:val="Normal"/>
    <w:uiPriority w:val="34"/>
    <w:qFormat/>
    <w:rsid w:val="00333732"/>
    <w:pPr>
      <w:ind w:left="720"/>
      <w:contextualSpacing/>
    </w:pPr>
  </w:style>
  <w:style w:type="paragraph" w:customStyle="1" w:styleId="CharCharCharCharCharCharCharCharCharCharCharCharCharCharCharChar0">
    <w:name w:val="Char Char Char Char Char Char Char Char Char Char Char Char Char Char Char Char"/>
    <w:basedOn w:val="Normal"/>
    <w:rsid w:val="007F78F4"/>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4A3591"/>
    <w:rPr>
      <w:sz w:val="16"/>
      <w:szCs w:val="16"/>
    </w:rPr>
  </w:style>
  <w:style w:type="paragraph" w:styleId="CommentText">
    <w:name w:val="annotation text"/>
    <w:basedOn w:val="Normal"/>
    <w:link w:val="CommentTextChar"/>
    <w:uiPriority w:val="99"/>
    <w:semiHidden/>
    <w:unhideWhenUsed/>
    <w:rsid w:val="004A3591"/>
    <w:pPr>
      <w:spacing w:line="240" w:lineRule="auto"/>
    </w:pPr>
    <w:rPr>
      <w:sz w:val="20"/>
      <w:szCs w:val="20"/>
    </w:rPr>
  </w:style>
  <w:style w:type="character" w:customStyle="1" w:styleId="CommentTextChar">
    <w:name w:val="Comment Text Char"/>
    <w:basedOn w:val="DefaultParagraphFont"/>
    <w:link w:val="CommentText"/>
    <w:uiPriority w:val="99"/>
    <w:semiHidden/>
    <w:rsid w:val="004A3591"/>
    <w:rPr>
      <w:sz w:val="20"/>
      <w:szCs w:val="20"/>
    </w:rPr>
  </w:style>
  <w:style w:type="paragraph" w:styleId="CommentSubject">
    <w:name w:val="annotation subject"/>
    <w:basedOn w:val="CommentText"/>
    <w:next w:val="CommentText"/>
    <w:link w:val="CommentSubjectChar"/>
    <w:uiPriority w:val="99"/>
    <w:semiHidden/>
    <w:unhideWhenUsed/>
    <w:rsid w:val="004A3591"/>
    <w:rPr>
      <w:b/>
      <w:bCs/>
    </w:rPr>
  </w:style>
  <w:style w:type="character" w:customStyle="1" w:styleId="CommentSubjectChar">
    <w:name w:val="Comment Subject Char"/>
    <w:basedOn w:val="CommentTextChar"/>
    <w:link w:val="CommentSubject"/>
    <w:uiPriority w:val="99"/>
    <w:semiHidden/>
    <w:rsid w:val="004A35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B1220D"/>
    <w:pPr>
      <w:spacing w:after="0" w:line="240" w:lineRule="auto"/>
    </w:pPr>
    <w:rPr>
      <w:rFonts w:ascii="Arial" w:eastAsia="Times New Roman" w:hAnsi="Arial" w:cs="Times New Roman"/>
      <w:szCs w:val="20"/>
    </w:rPr>
  </w:style>
  <w:style w:type="paragraph" w:customStyle="1" w:styleId="ListItem">
    <w:name w:val="List Item"/>
    <w:basedOn w:val="Normal"/>
    <w:link w:val="ListItemChar"/>
    <w:qFormat/>
    <w:rsid w:val="004344B4"/>
    <w:pPr>
      <w:spacing w:before="120" w:after="120"/>
    </w:pPr>
    <w:rPr>
      <w:rFonts w:ascii="Arial" w:hAnsi="Arial" w:cs="Arial"/>
      <w:iCs/>
      <w:color w:val="595959" w:themeColor="text1" w:themeTint="A6"/>
      <w:lang w:eastAsia="en-AU"/>
    </w:rPr>
  </w:style>
  <w:style w:type="character" w:customStyle="1" w:styleId="ListItemChar">
    <w:name w:val="List Item Char"/>
    <w:basedOn w:val="DefaultParagraphFont"/>
    <w:link w:val="ListItem"/>
    <w:rsid w:val="004344B4"/>
    <w:rPr>
      <w:rFonts w:ascii="Arial" w:hAnsi="Arial" w:cs="Arial"/>
      <w:iCs/>
      <w:color w:val="595959" w:themeColor="text1" w:themeTint="A6"/>
      <w:lang w:eastAsia="en-AU"/>
    </w:rPr>
  </w:style>
  <w:style w:type="paragraph" w:styleId="ListParagraph">
    <w:name w:val="List Paragraph"/>
    <w:basedOn w:val="Normal"/>
    <w:uiPriority w:val="34"/>
    <w:qFormat/>
    <w:rsid w:val="00333732"/>
    <w:pPr>
      <w:ind w:left="720"/>
      <w:contextualSpacing/>
    </w:pPr>
  </w:style>
  <w:style w:type="paragraph" w:customStyle="1" w:styleId="CharCharCharCharCharCharCharCharCharCharCharCharCharCharCharChar0">
    <w:name w:val="Char Char Char Char Char Char Char Char Char Char Char Char Char Char Char Char"/>
    <w:basedOn w:val="Normal"/>
    <w:rsid w:val="007F78F4"/>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4A3591"/>
    <w:rPr>
      <w:sz w:val="16"/>
      <w:szCs w:val="16"/>
    </w:rPr>
  </w:style>
  <w:style w:type="paragraph" w:styleId="CommentText">
    <w:name w:val="annotation text"/>
    <w:basedOn w:val="Normal"/>
    <w:link w:val="CommentTextChar"/>
    <w:uiPriority w:val="99"/>
    <w:semiHidden/>
    <w:unhideWhenUsed/>
    <w:rsid w:val="004A3591"/>
    <w:pPr>
      <w:spacing w:line="240" w:lineRule="auto"/>
    </w:pPr>
    <w:rPr>
      <w:sz w:val="20"/>
      <w:szCs w:val="20"/>
    </w:rPr>
  </w:style>
  <w:style w:type="character" w:customStyle="1" w:styleId="CommentTextChar">
    <w:name w:val="Comment Text Char"/>
    <w:basedOn w:val="DefaultParagraphFont"/>
    <w:link w:val="CommentText"/>
    <w:uiPriority w:val="99"/>
    <w:semiHidden/>
    <w:rsid w:val="004A3591"/>
    <w:rPr>
      <w:sz w:val="20"/>
      <w:szCs w:val="20"/>
    </w:rPr>
  </w:style>
  <w:style w:type="paragraph" w:styleId="CommentSubject">
    <w:name w:val="annotation subject"/>
    <w:basedOn w:val="CommentText"/>
    <w:next w:val="CommentText"/>
    <w:link w:val="CommentSubjectChar"/>
    <w:uiPriority w:val="99"/>
    <w:semiHidden/>
    <w:unhideWhenUsed/>
    <w:rsid w:val="004A3591"/>
    <w:rPr>
      <w:b/>
      <w:bCs/>
    </w:rPr>
  </w:style>
  <w:style w:type="character" w:customStyle="1" w:styleId="CommentSubjectChar">
    <w:name w:val="Comment Subject Char"/>
    <w:basedOn w:val="CommentTextChar"/>
    <w:link w:val="CommentSubject"/>
    <w:uiPriority w:val="99"/>
    <w:semiHidden/>
    <w:rsid w:val="004A35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295F-48AE-4237-ABD6-7D43069B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4022</Words>
  <Characters>22927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Jo Merrey</cp:lastModifiedBy>
  <cp:revision>15</cp:revision>
  <cp:lastPrinted>2015-04-15T07:35:00Z</cp:lastPrinted>
  <dcterms:created xsi:type="dcterms:W3CDTF">2015-04-16T11:16:00Z</dcterms:created>
  <dcterms:modified xsi:type="dcterms:W3CDTF">2015-05-04T03:21:00Z</dcterms:modified>
</cp:coreProperties>
</file>