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64" w:rsidRPr="00A71521" w:rsidRDefault="00C33F64" w:rsidP="00C33F64">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F9D21D2" wp14:editId="2A276589">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C33F64" w:rsidRDefault="00C33F64" w:rsidP="00C33F6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Children, Family and the Community </w:t>
      </w:r>
    </w:p>
    <w:p w:rsidR="00C33F64" w:rsidRPr="00891E0F" w:rsidRDefault="00C33F64" w:rsidP="00C33F6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 11</w:t>
      </w:r>
    </w:p>
    <w:p w:rsidR="00C33F64" w:rsidRPr="00891E0F" w:rsidRDefault="00C33F64" w:rsidP="00C33F64">
      <w:pPr>
        <w:keepNext/>
        <w:spacing w:after="0" w:line="240" w:lineRule="auto"/>
        <w:jc w:val="center"/>
        <w:outlineLvl w:val="0"/>
        <w:rPr>
          <w:rFonts w:ascii="Calibri" w:eastAsia="Times New Roman" w:hAnsi="Calibri" w:cs="Times New Roman"/>
          <w:b/>
        </w:rPr>
      </w:pPr>
    </w:p>
    <w:p w:rsidR="00C33F64" w:rsidRPr="00D33BAF" w:rsidRDefault="00C33F64" w:rsidP="00C33F64">
      <w:pPr>
        <w:rPr>
          <w:b/>
          <w:sz w:val="28"/>
          <w:szCs w:val="28"/>
        </w:rPr>
      </w:pPr>
    </w:p>
    <w:p w:rsidR="00C33F64" w:rsidRPr="00D33BAF" w:rsidRDefault="00C33F64" w:rsidP="00C33F64">
      <w:pPr>
        <w:rPr>
          <w:b/>
          <w:sz w:val="28"/>
          <w:szCs w:val="28"/>
        </w:rPr>
      </w:pPr>
    </w:p>
    <w:p w:rsidR="00C33F64" w:rsidRPr="00891E0F" w:rsidRDefault="00C33F64" w:rsidP="00C33F64">
      <w:pPr>
        <w:rPr>
          <w:b/>
          <w:sz w:val="28"/>
          <w:szCs w:val="28"/>
        </w:rPr>
      </w:pPr>
    </w:p>
    <w:p w:rsidR="00C33F64" w:rsidRPr="00891E0F" w:rsidRDefault="00C33F64" w:rsidP="00C33F64">
      <w:pPr>
        <w:rPr>
          <w:b/>
          <w:sz w:val="28"/>
          <w:szCs w:val="28"/>
        </w:rPr>
      </w:pPr>
    </w:p>
    <w:p w:rsidR="00C33F64" w:rsidRPr="00891E0F" w:rsidRDefault="00C33F64" w:rsidP="00C33F64">
      <w:pPr>
        <w:rPr>
          <w:b/>
          <w:sz w:val="28"/>
          <w:szCs w:val="28"/>
        </w:rPr>
      </w:pPr>
    </w:p>
    <w:p w:rsidR="00C33F64" w:rsidRPr="00891E0F" w:rsidRDefault="00C33F64" w:rsidP="00C33F64">
      <w:pPr>
        <w:spacing w:before="10000" w:after="80" w:line="264" w:lineRule="auto"/>
        <w:jc w:val="both"/>
        <w:rPr>
          <w:b/>
          <w:sz w:val="16"/>
        </w:rPr>
      </w:pPr>
    </w:p>
    <w:p w:rsidR="00C33F64" w:rsidRPr="00891E0F" w:rsidRDefault="00C33F64" w:rsidP="00C33F64">
      <w:pPr>
        <w:spacing w:before="10000" w:after="80" w:line="264" w:lineRule="auto"/>
        <w:ind w:right="68"/>
        <w:jc w:val="both"/>
        <w:rPr>
          <w:rFonts w:ascii="Calibri" w:hAnsi="Calibri"/>
          <w:b/>
          <w:sz w:val="16"/>
        </w:rPr>
      </w:pPr>
      <w:r w:rsidRPr="00891E0F">
        <w:rPr>
          <w:rFonts w:ascii="Calibri" w:hAnsi="Calibri"/>
          <w:b/>
          <w:sz w:val="16"/>
        </w:rPr>
        <w:t>Copyright</w:t>
      </w:r>
    </w:p>
    <w:p w:rsidR="00C33F64" w:rsidRPr="00891E0F" w:rsidRDefault="00C33F64" w:rsidP="00C33F64">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C33F64" w:rsidRPr="00891E0F" w:rsidRDefault="00C33F64" w:rsidP="00C33F64">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33F64" w:rsidRPr="00891E0F" w:rsidRDefault="00C33F64" w:rsidP="00C33F64">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C33F64" w:rsidRPr="00891E0F" w:rsidRDefault="00C33F64" w:rsidP="00C33F64">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C33F64" w:rsidRPr="00891E0F" w:rsidRDefault="00C33F64" w:rsidP="00C33F64">
      <w:pPr>
        <w:spacing w:after="80" w:line="264" w:lineRule="auto"/>
        <w:ind w:right="68"/>
        <w:jc w:val="both"/>
        <w:rPr>
          <w:rFonts w:ascii="Calibri" w:hAnsi="Calibri"/>
          <w:b/>
          <w:sz w:val="16"/>
        </w:rPr>
      </w:pPr>
      <w:r w:rsidRPr="00891E0F">
        <w:rPr>
          <w:rFonts w:ascii="Calibri" w:hAnsi="Calibri"/>
          <w:b/>
          <w:sz w:val="16"/>
        </w:rPr>
        <w:t>Disclaimer</w:t>
      </w:r>
    </w:p>
    <w:p w:rsidR="00C33F64" w:rsidRPr="00891E0F" w:rsidRDefault="00C33F64" w:rsidP="00C33F64">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33F64" w:rsidRPr="00891E0F" w:rsidRDefault="00C33F64" w:rsidP="00C33F64">
      <w:pPr>
        <w:spacing w:line="264" w:lineRule="auto"/>
        <w:ind w:right="68"/>
        <w:jc w:val="both"/>
        <w:rPr>
          <w:rFonts w:ascii="Calibri" w:hAnsi="Calibri"/>
          <w:sz w:val="16"/>
        </w:rPr>
        <w:sectPr w:rsidR="00C33F64"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33F64" w:rsidRPr="006B600F" w:rsidRDefault="00C33F64" w:rsidP="00C33F64">
      <w:pPr>
        <w:pStyle w:val="Heading1"/>
      </w:pPr>
      <w:r w:rsidRPr="006B600F">
        <w:lastRenderedPageBreak/>
        <w:t>Sample assessment task</w:t>
      </w:r>
    </w:p>
    <w:p w:rsidR="00C33F64" w:rsidRPr="00A33BD1" w:rsidRDefault="00C33F64" w:rsidP="00C33F64">
      <w:pPr>
        <w:pStyle w:val="Heading1"/>
      </w:pPr>
      <w:r>
        <w:t>Children, Family and the Community</w:t>
      </w:r>
      <w:r w:rsidR="00ED7735">
        <w:t xml:space="preserve"> – General Year 11</w:t>
      </w:r>
    </w:p>
    <w:p w:rsidR="00C33F64" w:rsidRPr="00A33BD1" w:rsidRDefault="00C33F64" w:rsidP="00C33F64">
      <w:pPr>
        <w:pStyle w:val="Heading2"/>
      </w:pPr>
      <w:r>
        <w:t>Task 1 – Unit 1</w:t>
      </w:r>
    </w:p>
    <w:p w:rsidR="00C33F64" w:rsidRPr="00891E0F" w:rsidRDefault="00C33F64" w:rsidP="00C33F64">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Investigation</w:t>
      </w:r>
    </w:p>
    <w:p w:rsidR="00C33F64" w:rsidRPr="00891E0F" w:rsidRDefault="00C33F64" w:rsidP="00C33F64">
      <w:pPr>
        <w:tabs>
          <w:tab w:val="left" w:pos="709"/>
        </w:tabs>
        <w:spacing w:after="0" w:line="240" w:lineRule="auto"/>
        <w:ind w:right="-545"/>
        <w:rPr>
          <w:rFonts w:eastAsia="Times New Roman" w:cs="Arial"/>
          <w:b/>
          <w:bCs/>
        </w:rPr>
      </w:pPr>
    </w:p>
    <w:p w:rsidR="00C33F64" w:rsidRPr="00891E0F" w:rsidRDefault="00C33F64" w:rsidP="00C33F64">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C33F64" w:rsidRPr="00891E0F" w:rsidRDefault="00C33F64" w:rsidP="00C33F64">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2 weeks</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One week of class time for the investigation and may include homework</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The validation process will be written in class at the end of the investigation and the suggested working time is 30 minutes</w:t>
      </w:r>
    </w:p>
    <w:p w:rsidR="00C33F64" w:rsidRPr="00891E0F" w:rsidRDefault="00C33F64" w:rsidP="00C33F64">
      <w:pPr>
        <w:tabs>
          <w:tab w:val="left" w:pos="-851"/>
          <w:tab w:val="left" w:pos="720"/>
        </w:tabs>
        <w:spacing w:after="0" w:line="240" w:lineRule="auto"/>
        <w:ind w:right="-27"/>
        <w:outlineLvl w:val="0"/>
        <w:rPr>
          <w:rFonts w:eastAsia="Times New Roman" w:cs="Arial"/>
          <w:b/>
          <w:bCs/>
        </w:rPr>
      </w:pPr>
    </w:p>
    <w:p w:rsidR="00C33F64" w:rsidRPr="00891E0F" w:rsidRDefault="00C33F64" w:rsidP="00C33F64">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C33F64" w:rsidRPr="00D33BAF"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w:t>
      </w:r>
      <w:r>
        <w:rPr>
          <w:rFonts w:eastAsia="Times New Roman" w:cs="Arial"/>
          <w:bCs/>
        </w:rPr>
        <w:t>ool mark for this pair of units</w:t>
      </w:r>
    </w:p>
    <w:p w:rsidR="00C33F64" w:rsidRPr="00891E0F" w:rsidRDefault="00C33F64" w:rsidP="00C33F64">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33F64" w:rsidRPr="00891E0F" w:rsidRDefault="00C33F64" w:rsidP="00C33F64">
      <w:pPr>
        <w:spacing w:after="0" w:line="240" w:lineRule="auto"/>
        <w:ind w:right="-27"/>
        <w:rPr>
          <w:rFonts w:eastAsia="Times New Roman" w:cs="Arial"/>
          <w:highlight w:val="yellow"/>
        </w:rPr>
      </w:pPr>
    </w:p>
    <w:p w:rsidR="00C33F64" w:rsidRPr="00362060" w:rsidRDefault="00667D2D" w:rsidP="00C33F64">
      <w:pPr>
        <w:tabs>
          <w:tab w:val="left" w:pos="-851"/>
          <w:tab w:val="left" w:pos="720"/>
        </w:tabs>
        <w:spacing w:after="0" w:line="240" w:lineRule="auto"/>
        <w:ind w:right="-27"/>
        <w:outlineLvl w:val="0"/>
        <w:rPr>
          <w:rFonts w:eastAsia="Times New Roman" w:cs="Arial"/>
          <w:b/>
        </w:rPr>
      </w:pPr>
      <w:r>
        <w:rPr>
          <w:rFonts w:eastAsia="Times New Roman" w:cs="Arial"/>
          <w:b/>
        </w:rPr>
        <w:t>R</w:t>
      </w:r>
      <w:r w:rsidR="00C33F64">
        <w:rPr>
          <w:rFonts w:eastAsia="Times New Roman" w:cs="Arial"/>
          <w:b/>
        </w:rPr>
        <w:t>esources and services suitable for individuals and families</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b/>
        </w:rPr>
      </w:pPr>
      <w:r>
        <w:rPr>
          <w:rFonts w:eastAsia="Times New Roman" w:cs="Arial"/>
          <w:b/>
        </w:rPr>
        <w:t>Part A: Investigation</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(20 marks)</w:t>
      </w:r>
    </w:p>
    <w:p w:rsidR="00C33F64" w:rsidRPr="00DC5589"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Use the technology process to:</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Pr="00803576" w:rsidRDefault="00C33F64" w:rsidP="00C33F64">
      <w:pPr>
        <w:pStyle w:val="ListParagraph"/>
        <w:numPr>
          <w:ilvl w:val="0"/>
          <w:numId w:val="6"/>
        </w:numPr>
        <w:tabs>
          <w:tab w:val="left" w:pos="-851"/>
          <w:tab w:val="left" w:pos="426"/>
        </w:tabs>
        <w:spacing w:after="0" w:line="240" w:lineRule="auto"/>
        <w:ind w:right="-28" w:hanging="720"/>
        <w:outlineLvl w:val="0"/>
        <w:rPr>
          <w:rFonts w:eastAsia="Times New Roman" w:cs="Arial"/>
          <w:bCs/>
        </w:rPr>
      </w:pPr>
      <w:r w:rsidRPr="00803576">
        <w:rPr>
          <w:rFonts w:eastAsia="Times New Roman" w:cs="Arial"/>
          <w:bCs/>
        </w:rPr>
        <w:t>investigate an individual or family issue or idea</w:t>
      </w:r>
    </w:p>
    <w:p w:rsidR="00C33F64" w:rsidRPr="006446C1"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describe the background circumstances of the</w:t>
      </w:r>
      <w:r w:rsidRPr="00803576">
        <w:rPr>
          <w:rFonts w:eastAsia="Times New Roman" w:cs="Arial"/>
          <w:bCs/>
        </w:rPr>
        <w:t xml:space="preserve"> individual </w:t>
      </w:r>
      <w:r>
        <w:rPr>
          <w:rFonts w:eastAsia="Times New Roman" w:cs="Arial"/>
          <w:bCs/>
        </w:rPr>
        <w:t>or family issue or idea</w:t>
      </w:r>
    </w:p>
    <w:p w:rsidR="00C33F64" w:rsidRPr="006446C1"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identify</w:t>
      </w:r>
      <w:r w:rsidRPr="00803576">
        <w:rPr>
          <w:rFonts w:eastAsia="Times New Roman" w:cs="Arial"/>
          <w:bCs/>
        </w:rPr>
        <w:t xml:space="preserve"> relevant </w:t>
      </w:r>
      <w:r>
        <w:rPr>
          <w:rFonts w:eastAsia="Times New Roman" w:cs="Arial"/>
          <w:bCs/>
        </w:rPr>
        <w:t xml:space="preserve"> information, such as who is involved, significant events, attitudes, beliefs and values, concerns, possible impact on individual, family, community</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 xml:space="preserve">outline possible effects of the issue or idea on others by using a strategy such as a </w:t>
      </w:r>
      <w:r w:rsidRPr="00803576">
        <w:rPr>
          <w:rFonts w:eastAsia="Times New Roman" w:cs="Arial"/>
          <w:bCs/>
        </w:rPr>
        <w:t>mind map</w:t>
      </w:r>
    </w:p>
    <w:p w:rsidR="00C214B1" w:rsidRPr="00803576" w:rsidRDefault="00C214B1" w:rsidP="00C214B1">
      <w:pPr>
        <w:pStyle w:val="ListParagraph"/>
        <w:tabs>
          <w:tab w:val="left" w:pos="-851"/>
          <w:tab w:val="left" w:pos="720"/>
        </w:tabs>
        <w:spacing w:after="0" w:line="240" w:lineRule="auto"/>
        <w:ind w:right="-27"/>
        <w:outlineLvl w:val="0"/>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C33F64" w:rsidRDefault="00C33F64" w:rsidP="00C33F64">
      <w:pPr>
        <w:tabs>
          <w:tab w:val="left" w:pos="-851"/>
          <w:tab w:val="left" w:pos="284"/>
        </w:tabs>
        <w:spacing w:after="0" w:line="240" w:lineRule="auto"/>
        <w:ind w:right="-27"/>
        <w:outlineLvl w:val="0"/>
        <w:rPr>
          <w:rFonts w:eastAsia="Times New Roman" w:cs="Arial"/>
        </w:rPr>
      </w:pPr>
    </w:p>
    <w:p w:rsidR="00C214B1" w:rsidRPr="006A614D" w:rsidRDefault="00C33F64" w:rsidP="006A614D">
      <w:pPr>
        <w:pStyle w:val="ListParagraph"/>
        <w:numPr>
          <w:ilvl w:val="0"/>
          <w:numId w:val="6"/>
        </w:numPr>
        <w:tabs>
          <w:tab w:val="left" w:pos="-851"/>
          <w:tab w:val="left" w:pos="426"/>
        </w:tabs>
        <w:spacing w:after="0" w:line="240" w:lineRule="auto"/>
        <w:ind w:left="426" w:right="-28" w:hanging="426"/>
        <w:outlineLvl w:val="0"/>
        <w:rPr>
          <w:rFonts w:eastAsia="Times New Roman" w:cs="Arial"/>
          <w:bCs/>
        </w:rPr>
      </w:pPr>
      <w:proofErr w:type="gramStart"/>
      <w:r>
        <w:rPr>
          <w:rFonts w:eastAsia="Times New Roman" w:cs="Arial"/>
          <w:bCs/>
        </w:rPr>
        <w:t>d</w:t>
      </w:r>
      <w:r w:rsidRPr="004009AB">
        <w:rPr>
          <w:rFonts w:eastAsia="Times New Roman" w:cs="Arial"/>
          <w:bCs/>
        </w:rPr>
        <w:t>evise</w:t>
      </w:r>
      <w:proofErr w:type="gramEnd"/>
      <w:r w:rsidRPr="004009AB">
        <w:rPr>
          <w:rFonts w:eastAsia="Times New Roman" w:cs="Arial"/>
          <w:bCs/>
        </w:rPr>
        <w:t xml:space="preserve"> a list of needs and wants </w:t>
      </w:r>
      <w:r>
        <w:rPr>
          <w:rFonts w:eastAsia="Times New Roman" w:cs="Arial"/>
          <w:bCs/>
        </w:rPr>
        <w:t xml:space="preserve">appropriate </w:t>
      </w:r>
      <w:r w:rsidRPr="004009AB">
        <w:rPr>
          <w:rFonts w:eastAsia="Times New Roman" w:cs="Arial"/>
          <w:bCs/>
        </w:rPr>
        <w:t>for the individual or family with the issue or idea</w:t>
      </w:r>
      <w:r>
        <w:rPr>
          <w:rFonts w:eastAsia="Times New Roman" w:cs="Arial"/>
          <w:bCs/>
        </w:rPr>
        <w:t xml:space="preserve">. </w:t>
      </w:r>
      <w:r w:rsidRPr="004009AB">
        <w:rPr>
          <w:rFonts w:eastAsia="Times New Roman" w:cs="Arial"/>
          <w:bCs/>
        </w:rPr>
        <w:t>Outline a reason for listing each need and wa</w:t>
      </w:r>
      <w:r>
        <w:rPr>
          <w:rFonts w:eastAsia="Times New Roman" w:cs="Arial"/>
          <w:bCs/>
        </w:rPr>
        <w:t>nt.</w:t>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C214B1" w:rsidRPr="006A614D">
        <w:rPr>
          <w:rFonts w:eastAsia="Times New Roman" w:cs="Arial"/>
          <w:bCs/>
        </w:rPr>
        <w:t>(4 marks)</w:t>
      </w:r>
    </w:p>
    <w:p w:rsidR="00C33F64" w:rsidRPr="004009AB" w:rsidRDefault="00C33F64" w:rsidP="00C33F64">
      <w:pPr>
        <w:tabs>
          <w:tab w:val="left" w:pos="-851"/>
          <w:tab w:val="left" w:pos="426"/>
        </w:tabs>
        <w:spacing w:after="0" w:line="240" w:lineRule="auto"/>
        <w:ind w:right="-28"/>
        <w:outlineLvl w:val="0"/>
        <w:rPr>
          <w:rFonts w:eastAsia="Times New Roman" w:cs="Arial"/>
          <w:bCs/>
        </w:rPr>
      </w:pPr>
    </w:p>
    <w:p w:rsidR="00C33F64" w:rsidRPr="00803576" w:rsidRDefault="00C33F64" w:rsidP="00C33F64">
      <w:pPr>
        <w:pStyle w:val="ListParagraph"/>
        <w:numPr>
          <w:ilvl w:val="0"/>
          <w:numId w:val="6"/>
        </w:numPr>
        <w:tabs>
          <w:tab w:val="left" w:pos="-851"/>
          <w:tab w:val="left" w:pos="426"/>
        </w:tabs>
        <w:spacing w:after="0" w:line="240" w:lineRule="auto"/>
        <w:ind w:left="426" w:right="-28" w:hanging="426"/>
        <w:outlineLvl w:val="0"/>
        <w:rPr>
          <w:rFonts w:eastAsia="Times New Roman" w:cs="Arial"/>
          <w:bCs/>
        </w:rPr>
      </w:pPr>
      <w:proofErr w:type="gramStart"/>
      <w:r>
        <w:rPr>
          <w:rFonts w:eastAsia="Times New Roman" w:cs="Arial"/>
        </w:rPr>
        <w:t>p</w:t>
      </w:r>
      <w:r w:rsidRPr="00204D77">
        <w:rPr>
          <w:rFonts w:eastAsia="Times New Roman" w:cs="Arial"/>
        </w:rPr>
        <w:t>roduce</w:t>
      </w:r>
      <w:proofErr w:type="gramEnd"/>
      <w:r w:rsidRPr="00204D77">
        <w:rPr>
          <w:rFonts w:eastAsia="Times New Roman" w:cs="Arial"/>
        </w:rPr>
        <w:t xml:space="preserve"> a handout with information </w:t>
      </w:r>
      <w:r>
        <w:rPr>
          <w:rFonts w:eastAsia="Times New Roman" w:cs="Arial"/>
        </w:rPr>
        <w:t xml:space="preserve">for the individual or family to help them </w:t>
      </w:r>
      <w:r w:rsidRPr="00204D77">
        <w:rPr>
          <w:rFonts w:eastAsia="Times New Roman" w:cs="Arial"/>
        </w:rPr>
        <w:t xml:space="preserve">resolve the issue </w:t>
      </w:r>
      <w:r>
        <w:rPr>
          <w:rFonts w:eastAsia="Times New Roman" w:cs="Arial"/>
        </w:rPr>
        <w:t>or implement the idea.</w:t>
      </w:r>
      <w:r>
        <w:rPr>
          <w:rFonts w:eastAsia="Times New Roman" w:cs="Arial"/>
          <w:bCs/>
        </w:rPr>
        <w:t xml:space="preserve"> The handout should include:</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r</w:t>
      </w:r>
      <w:r w:rsidRPr="00803576">
        <w:rPr>
          <w:rFonts w:eastAsia="Times New Roman" w:cs="Arial"/>
          <w:bCs/>
        </w:rPr>
        <w:t>esources and</w:t>
      </w:r>
      <w:r>
        <w:rPr>
          <w:rFonts w:eastAsia="Times New Roman" w:cs="Arial"/>
          <w:bCs/>
        </w:rPr>
        <w:t xml:space="preserve"> support services available for the family</w:t>
      </w:r>
      <w:r w:rsidRPr="00803576">
        <w:rPr>
          <w:rFonts w:eastAsia="Times New Roman" w:cs="Arial"/>
          <w:bCs/>
        </w:rPr>
        <w:t xml:space="preserve"> to meet their needs and wants</w:t>
      </w:r>
    </w:p>
    <w:p w:rsidR="00C33F64" w:rsidRPr="00803576" w:rsidRDefault="00C33F64" w:rsidP="00C33F64">
      <w:pPr>
        <w:pStyle w:val="ListParagraph"/>
        <w:numPr>
          <w:ilvl w:val="0"/>
          <w:numId w:val="8"/>
        </w:numPr>
        <w:tabs>
          <w:tab w:val="left" w:pos="-851"/>
          <w:tab w:val="left" w:pos="426"/>
        </w:tabs>
        <w:spacing w:after="0" w:line="240" w:lineRule="auto"/>
        <w:ind w:right="-27"/>
        <w:outlineLvl w:val="0"/>
        <w:rPr>
          <w:rFonts w:eastAsia="Times New Roman" w:cs="Arial"/>
          <w:bCs/>
        </w:rPr>
      </w:pPr>
      <w:r>
        <w:rPr>
          <w:rFonts w:eastAsia="Times New Roman" w:cs="Arial"/>
          <w:bCs/>
        </w:rPr>
        <w:t>provide a summary for each resource and support service, include information such as contact details, opening hours, location, programs, newsletter, research, advocacy roles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c</w:t>
      </w:r>
      <w:r w:rsidRPr="00803576">
        <w:rPr>
          <w:rFonts w:eastAsia="Times New Roman" w:cs="Arial"/>
          <w:bCs/>
        </w:rPr>
        <w:t>ommunity ser</w:t>
      </w:r>
      <w:r>
        <w:rPr>
          <w:rFonts w:eastAsia="Times New Roman" w:cs="Arial"/>
          <w:bCs/>
        </w:rPr>
        <w:t>vices available for the individual or family</w:t>
      </w:r>
      <w:r w:rsidRPr="00803576">
        <w:rPr>
          <w:rFonts w:eastAsia="Times New Roman" w:cs="Arial"/>
          <w:bCs/>
        </w:rPr>
        <w:t xml:space="preserve"> in Western Australia</w:t>
      </w:r>
    </w:p>
    <w:p w:rsidR="00C214B1" w:rsidRPr="006A614D" w:rsidRDefault="00C33F64" w:rsidP="00C214B1">
      <w:pPr>
        <w:pStyle w:val="ListParagraph"/>
        <w:numPr>
          <w:ilvl w:val="0"/>
          <w:numId w:val="8"/>
        </w:numPr>
        <w:tabs>
          <w:tab w:val="left" w:pos="-851"/>
          <w:tab w:val="left" w:pos="426"/>
          <w:tab w:val="left" w:pos="567"/>
        </w:tabs>
        <w:spacing w:after="0" w:line="240" w:lineRule="auto"/>
        <w:ind w:left="1077" w:right="-27" w:hanging="357"/>
        <w:outlineLvl w:val="0"/>
        <w:rPr>
          <w:rFonts w:eastAsia="Times New Roman" w:cs="Arial"/>
          <w:bCs/>
        </w:rPr>
      </w:pPr>
      <w:proofErr w:type="gramStart"/>
      <w:r w:rsidRPr="0017129C">
        <w:rPr>
          <w:rFonts w:eastAsia="Times New Roman" w:cs="Arial"/>
          <w:bCs/>
        </w:rPr>
        <w:t>provide</w:t>
      </w:r>
      <w:proofErr w:type="gramEnd"/>
      <w:r w:rsidRPr="0017129C">
        <w:rPr>
          <w:rFonts w:eastAsia="Times New Roman" w:cs="Arial"/>
          <w:bCs/>
        </w:rPr>
        <w:t xml:space="preserve"> a summary for </w:t>
      </w:r>
      <w:r>
        <w:rPr>
          <w:rFonts w:eastAsia="Times New Roman" w:cs="Arial"/>
          <w:bCs/>
        </w:rPr>
        <w:t>each community service, include</w:t>
      </w:r>
      <w:r w:rsidRPr="0017129C">
        <w:rPr>
          <w:rFonts w:eastAsia="Times New Roman" w:cs="Arial"/>
          <w:bCs/>
        </w:rPr>
        <w:t xml:space="preserve"> information such as contact details, accreditation and registration, training, advice, assistance, leadership, responsibilities, costs</w:t>
      </w:r>
      <w:r>
        <w:rPr>
          <w:rFonts w:eastAsia="Times New Roman" w:cs="Arial"/>
          <w:bCs/>
        </w:rPr>
        <w:t>.</w:t>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6A614D">
        <w:rPr>
          <w:rFonts w:eastAsia="Times New Roman" w:cs="Arial"/>
          <w:bCs/>
        </w:rPr>
        <w:tab/>
      </w:r>
      <w:r w:rsidR="00C214B1" w:rsidRPr="006A614D">
        <w:rPr>
          <w:rFonts w:eastAsia="Times New Roman" w:cs="Arial"/>
          <w:bCs/>
        </w:rPr>
        <w:t>(12 marks)</w:t>
      </w:r>
    </w:p>
    <w:p w:rsidR="00C33F64" w:rsidRPr="00DA560C" w:rsidRDefault="00C33F64" w:rsidP="00C33F64">
      <w:pPr>
        <w:tabs>
          <w:tab w:val="left" w:pos="-851"/>
          <w:tab w:val="left" w:pos="426"/>
          <w:tab w:val="left" w:pos="567"/>
        </w:tabs>
        <w:spacing w:after="0" w:line="240" w:lineRule="auto"/>
        <w:ind w:right="-27"/>
        <w:outlineLvl w:val="0"/>
        <w:rPr>
          <w:rFonts w:eastAsia="Times New Roman" w:cs="Arial"/>
          <w:bCs/>
        </w:rPr>
      </w:pPr>
    </w:p>
    <w:p w:rsidR="00C33F64" w:rsidRPr="003164C4"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The materials developed through the investigation of the individual or family issue or idea may be used during the in-class evaluation. These materials are to be submitted at the conclusion of the evaluation.</w:t>
      </w:r>
    </w:p>
    <w:p w:rsidR="00C33F64" w:rsidRDefault="00C33F64" w:rsidP="00C33F64">
      <w:pPr>
        <w:tabs>
          <w:tab w:val="left" w:pos="-851"/>
          <w:tab w:val="left" w:pos="567"/>
        </w:tabs>
        <w:spacing w:after="0" w:line="240" w:lineRule="auto"/>
        <w:ind w:right="-27"/>
        <w:outlineLvl w:val="0"/>
        <w:rPr>
          <w:rFonts w:eastAsia="Times New Roman" w:cs="Arial"/>
          <w:bCs/>
        </w:rPr>
      </w:pPr>
    </w:p>
    <w:p w:rsidR="00C33F64" w:rsidRDefault="00C33F64" w:rsidP="00C33F64">
      <w:pPr>
        <w:tabs>
          <w:tab w:val="left" w:pos="-851"/>
          <w:tab w:val="left" w:pos="567"/>
        </w:tabs>
        <w:spacing w:after="0" w:line="240" w:lineRule="auto"/>
        <w:ind w:right="-27"/>
        <w:outlineLvl w:val="0"/>
        <w:rPr>
          <w:rFonts w:eastAsia="Times New Roman" w:cs="Arial"/>
          <w:bCs/>
        </w:rPr>
      </w:pPr>
      <w:r>
        <w:rPr>
          <w:rFonts w:eastAsia="Times New Roman" w:cs="Arial"/>
          <w:bCs/>
        </w:rPr>
        <w:t>The validation will be written in class under test conditions.</w:t>
      </w:r>
    </w:p>
    <w:p w:rsidR="00C33F64" w:rsidRDefault="00C33F64" w:rsidP="00C33F64">
      <w:pPr>
        <w:tabs>
          <w:tab w:val="left" w:pos="-851"/>
          <w:tab w:val="left" w:pos="567"/>
        </w:tabs>
        <w:spacing w:after="0" w:line="240" w:lineRule="auto"/>
        <w:ind w:right="-27"/>
        <w:outlineLvl w:val="0"/>
        <w:rPr>
          <w:rFonts w:eastAsia="Times New Roman" w:cs="Arial"/>
          <w:bCs/>
        </w:rPr>
      </w:pPr>
    </w:p>
    <w:p w:rsidR="00C33F64" w:rsidRPr="00382620" w:rsidRDefault="00C33F64" w:rsidP="00C33F64">
      <w:pPr>
        <w:rPr>
          <w:rFonts w:eastAsia="Times New Roman" w:cs="Arial"/>
          <w:bCs/>
        </w:rPr>
      </w:pPr>
      <w:r>
        <w:rPr>
          <w:rFonts w:eastAsia="Times New Roman" w:cs="Arial"/>
          <w:bCs/>
        </w:rPr>
        <w:br w:type="page"/>
      </w:r>
      <w:r w:rsidRPr="00365984">
        <w:rPr>
          <w:rFonts w:eastAsia="Times New Roman" w:cs="Arial"/>
          <w:b/>
          <w:bCs/>
        </w:rPr>
        <w:lastRenderedPageBreak/>
        <w:t xml:space="preserve">Part B: </w:t>
      </w:r>
      <w:r>
        <w:rPr>
          <w:rFonts w:eastAsia="Times New Roman" w:cs="Arial"/>
          <w:b/>
          <w:bCs/>
        </w:rPr>
        <w:t>Validation (</w:t>
      </w:r>
      <w:r w:rsidRPr="00365984">
        <w:rPr>
          <w:rFonts w:eastAsia="Times New Roman" w:cs="Arial"/>
          <w:b/>
          <w:bCs/>
        </w:rPr>
        <w:t>Evaluation</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(20 marks)</w:t>
      </w:r>
    </w:p>
    <w:p w:rsidR="00C33F64" w:rsidRDefault="00C33F64" w:rsidP="00C33F64">
      <w:pPr>
        <w:tabs>
          <w:tab w:val="left" w:pos="-851"/>
          <w:tab w:val="left" w:pos="567"/>
        </w:tabs>
        <w:spacing w:after="0" w:line="240" w:lineRule="auto"/>
        <w:ind w:right="-27"/>
        <w:outlineLvl w:val="0"/>
        <w:rPr>
          <w:rFonts w:eastAsia="Times New Roman" w:cs="Arial"/>
        </w:rPr>
      </w:pPr>
      <w:r>
        <w:rPr>
          <w:rFonts w:eastAsia="Times New Roman" w:cs="Arial"/>
        </w:rPr>
        <w:t>The validation will be written in class under test conditions.</w:t>
      </w:r>
    </w:p>
    <w:p w:rsidR="00C33F64" w:rsidRPr="00365984" w:rsidRDefault="00C33F64" w:rsidP="00C33F64">
      <w:pPr>
        <w:tabs>
          <w:tab w:val="left" w:pos="-851"/>
          <w:tab w:val="left" w:pos="567"/>
        </w:tabs>
        <w:spacing w:after="0" w:line="240" w:lineRule="auto"/>
        <w:ind w:right="-27"/>
        <w:outlineLvl w:val="0"/>
        <w:rPr>
          <w:rFonts w:eastAsia="Times New Roman" w:cs="Arial"/>
          <w:bCs/>
        </w:rPr>
      </w:pPr>
    </w:p>
    <w:p w:rsidR="00C33F64" w:rsidRPr="003164C4"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The materials developed through the investigation of the individual or family issue or idea may be used during the in-class evaluation. These materials are to be submitted at the conclusion of the evaluation.</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Consider this statement:</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 xml:space="preserve">Processes for meeting needs and wants can be developed and achieved through effective </w:t>
      </w:r>
      <w:r w:rsidR="00872F2B">
        <w:rPr>
          <w:rFonts w:eastAsia="Times New Roman" w:cs="Arial"/>
        </w:rPr>
        <w:t xml:space="preserve">decision </w:t>
      </w:r>
      <w:r w:rsidR="00ED7735">
        <w:rPr>
          <w:rFonts w:eastAsia="Times New Roman" w:cs="Arial"/>
        </w:rPr>
        <w:t>making</w:t>
      </w:r>
      <w:r>
        <w:rPr>
          <w:rFonts w:eastAsia="Times New Roman" w:cs="Arial"/>
        </w:rPr>
        <w:t xml:space="preserve">. Effective </w:t>
      </w:r>
      <w:r w:rsidR="00872F2B">
        <w:rPr>
          <w:rFonts w:eastAsia="Times New Roman" w:cs="Arial"/>
        </w:rPr>
        <w:t xml:space="preserve">decision </w:t>
      </w:r>
      <w:r w:rsidR="00ED7735">
        <w:rPr>
          <w:rFonts w:eastAsia="Times New Roman" w:cs="Arial"/>
        </w:rPr>
        <w:t>making</w:t>
      </w:r>
      <w:r>
        <w:rPr>
          <w:rFonts w:eastAsia="Times New Roman" w:cs="Arial"/>
        </w:rPr>
        <w:t xml:space="preserve"> supports selection of the best choice that includes consideration of the circumstances at the time.</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Pr="00C521E7" w:rsidRDefault="00C33F64" w:rsidP="00C33F64">
      <w:pPr>
        <w:spacing w:after="120" w:line="240" w:lineRule="auto"/>
        <w:ind w:right="-27"/>
        <w:rPr>
          <w:rFonts w:eastAsia="Times New Roman" w:cs="Arial"/>
          <w:b/>
        </w:rPr>
      </w:pPr>
      <w:r w:rsidRPr="00C521E7">
        <w:rPr>
          <w:rFonts w:eastAsia="Times New Roman" w:cs="Arial"/>
          <w:b/>
        </w:rPr>
        <w:t>Question 1</w:t>
      </w:r>
    </w:p>
    <w:p w:rsidR="00C33F64" w:rsidRDefault="00C33F64" w:rsidP="00C33F64">
      <w:pPr>
        <w:tabs>
          <w:tab w:val="left" w:pos="-851"/>
          <w:tab w:val="left" w:pos="567"/>
        </w:tabs>
        <w:spacing w:after="120" w:line="240" w:lineRule="auto"/>
        <w:ind w:left="560" w:right="-27" w:hanging="560"/>
        <w:outlineLvl w:val="0"/>
        <w:rPr>
          <w:rFonts w:eastAsia="Times New Roman" w:cs="Arial"/>
          <w:bCs/>
        </w:rPr>
      </w:pPr>
      <w:r>
        <w:rPr>
          <w:rFonts w:eastAsia="Times New Roman" w:cs="Arial"/>
          <w:bCs/>
        </w:rPr>
        <w:t>(a)</w:t>
      </w:r>
      <w:r>
        <w:rPr>
          <w:rFonts w:eastAsia="Times New Roman" w:cs="Arial"/>
          <w:bCs/>
        </w:rPr>
        <w:tab/>
        <w:t xml:space="preserve">From the prepared handout, </w:t>
      </w:r>
      <w:r w:rsidRPr="00C521E7">
        <w:rPr>
          <w:rFonts w:eastAsia="Times New Roman" w:cs="Arial"/>
        </w:rPr>
        <w:t>select</w:t>
      </w:r>
      <w:r>
        <w:rPr>
          <w:rFonts w:eastAsia="Times New Roman" w:cs="Arial"/>
        </w:rPr>
        <w:t xml:space="preserve"> and briefly justify</w:t>
      </w:r>
      <w:r w:rsidRPr="00C521E7">
        <w:rPr>
          <w:rFonts w:eastAsia="Times New Roman" w:cs="Arial"/>
        </w:rPr>
        <w:t xml:space="preserve"> </w:t>
      </w:r>
      <w:r w:rsidRPr="00C521E7">
        <w:rPr>
          <w:rFonts w:eastAsia="Times New Roman" w:cs="Arial"/>
          <w:b/>
        </w:rPr>
        <w:t>two</w:t>
      </w:r>
      <w:r w:rsidRPr="00C521E7">
        <w:rPr>
          <w:rFonts w:eastAsia="Times New Roman" w:cs="Arial"/>
        </w:rPr>
        <w:t xml:space="preserve"> </w:t>
      </w:r>
      <w:r w:rsidRPr="00C521E7">
        <w:rPr>
          <w:rFonts w:eastAsia="Times New Roman" w:cs="Arial"/>
          <w:bCs/>
        </w:rPr>
        <w:t xml:space="preserve">resources and/or support services </w:t>
      </w:r>
      <w:r>
        <w:rPr>
          <w:rFonts w:eastAsia="Times New Roman" w:cs="Arial"/>
          <w:bCs/>
        </w:rPr>
        <w:t>suitable for the</w:t>
      </w:r>
      <w:r w:rsidRPr="00C521E7">
        <w:rPr>
          <w:rFonts w:eastAsia="Times New Roman" w:cs="Arial"/>
          <w:bCs/>
        </w:rPr>
        <w:t xml:space="preserve"> </w:t>
      </w:r>
      <w:r w:rsidRPr="00C521E7">
        <w:rPr>
          <w:rFonts w:eastAsia="Times New Roman" w:cs="Arial"/>
        </w:rPr>
        <w:t>individual or family to meet</w:t>
      </w:r>
      <w:r>
        <w:rPr>
          <w:rFonts w:eastAsia="Times New Roman" w:cs="Arial"/>
        </w:rPr>
        <w:t xml:space="preserve"> their needs and wants and help</w:t>
      </w:r>
      <w:r w:rsidRPr="00C521E7">
        <w:rPr>
          <w:rFonts w:eastAsia="Times New Roman" w:cs="Arial"/>
        </w:rPr>
        <w:t xml:space="preserve"> </w:t>
      </w:r>
      <w:r>
        <w:rPr>
          <w:rFonts w:eastAsia="Times New Roman" w:cs="Arial"/>
        </w:rPr>
        <w:t xml:space="preserve">them </w:t>
      </w:r>
      <w:r w:rsidRPr="00C521E7">
        <w:rPr>
          <w:rFonts w:eastAsia="Times New Roman" w:cs="Arial"/>
        </w:rPr>
        <w:t>resolve the issue or</w:t>
      </w:r>
      <w:r>
        <w:rPr>
          <w:rFonts w:eastAsia="Times New Roman" w:cs="Arial"/>
        </w:rPr>
        <w:t xml:space="preserve"> implement the</w:t>
      </w:r>
      <w:r w:rsidRPr="00C521E7">
        <w:rPr>
          <w:rFonts w:eastAsia="Times New Roman" w:cs="Arial"/>
        </w:rPr>
        <w:t xml:space="preserve"> idea.</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(2 marks)</w:t>
      </w:r>
    </w:p>
    <w:p w:rsidR="00C33F64" w:rsidRDefault="00C33F64" w:rsidP="00C33F64">
      <w:pPr>
        <w:tabs>
          <w:tab w:val="left" w:pos="-851"/>
          <w:tab w:val="left" w:pos="567"/>
        </w:tabs>
        <w:spacing w:after="240" w:line="240" w:lineRule="auto"/>
        <w:ind w:right="-28"/>
        <w:outlineLvl w:val="0"/>
        <w:rPr>
          <w:rFonts w:eastAsia="Times New Roman" w:cs="Arial"/>
        </w:rPr>
      </w:pPr>
      <w:r>
        <w:rPr>
          <w:rFonts w:eastAsia="Times New Roman" w:cs="Arial"/>
        </w:rPr>
        <w:tab/>
      </w:r>
      <w:r w:rsidRPr="00E854C1">
        <w:rPr>
          <w:rFonts w:eastAsia="Times New Roman" w:cs="Arial"/>
        </w:rPr>
        <w:t>Resource</w:t>
      </w:r>
      <w:r>
        <w:rPr>
          <w:rFonts w:eastAsia="Times New Roman" w:cs="Arial"/>
        </w:rPr>
        <w:t xml:space="preserve"> or support service one:</w:t>
      </w:r>
    </w:p>
    <w:p w:rsidR="00C33F64" w:rsidRDefault="00C33F64" w:rsidP="00C33F64">
      <w:pPr>
        <w:tabs>
          <w:tab w:val="left" w:pos="-851"/>
          <w:tab w:val="left" w:pos="567"/>
          <w:tab w:val="left" w:pos="720"/>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 w:val="left" w:pos="720"/>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C521E7" w:rsidRDefault="00C33F64" w:rsidP="00C33F64">
      <w:pPr>
        <w:tabs>
          <w:tab w:val="left" w:pos="-851"/>
          <w:tab w:val="left" w:pos="567"/>
        </w:tabs>
        <w:spacing w:before="240" w:after="240" w:line="240" w:lineRule="auto"/>
        <w:ind w:right="-28"/>
        <w:outlineLvl w:val="0"/>
        <w:rPr>
          <w:rFonts w:eastAsia="Times New Roman" w:cs="Arial"/>
        </w:rPr>
      </w:pPr>
      <w:r>
        <w:rPr>
          <w:rFonts w:eastAsia="Times New Roman" w:cs="Arial"/>
        </w:rPr>
        <w:tab/>
      </w:r>
      <w:r w:rsidRPr="00C521E7">
        <w:rPr>
          <w:rFonts w:eastAsia="Times New Roman" w:cs="Arial"/>
        </w:rPr>
        <w:t>Resou</w:t>
      </w:r>
      <w:r>
        <w:rPr>
          <w:rFonts w:eastAsia="Times New Roman" w:cs="Arial"/>
        </w:rPr>
        <w:t xml:space="preserve">rce or </w:t>
      </w:r>
      <w:proofErr w:type="gramStart"/>
      <w:r>
        <w:rPr>
          <w:rFonts w:eastAsia="Times New Roman" w:cs="Arial"/>
        </w:rPr>
        <w:t>support service</w:t>
      </w:r>
      <w:proofErr w:type="gramEnd"/>
      <w:r>
        <w:rPr>
          <w:rFonts w:eastAsia="Times New Roman" w:cs="Arial"/>
        </w:rPr>
        <w:t xml:space="preserve"> two:</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0C393D"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284336" w:rsidRDefault="00C33F64" w:rsidP="00C33F64">
      <w:pPr>
        <w:tabs>
          <w:tab w:val="left" w:pos="-851"/>
          <w:tab w:val="left" w:pos="567"/>
        </w:tabs>
        <w:spacing w:after="0" w:line="240" w:lineRule="auto"/>
        <w:ind w:left="567" w:right="-27" w:hanging="567"/>
        <w:outlineLvl w:val="0"/>
        <w:rPr>
          <w:rFonts w:eastAsia="Times New Roman" w:cs="Arial"/>
          <w:bCs/>
        </w:rPr>
      </w:pPr>
      <w:r w:rsidRPr="000C393D">
        <w:rPr>
          <w:rFonts w:eastAsia="Times New Roman" w:cs="Arial"/>
          <w:bCs/>
        </w:rPr>
        <w:t>(b</w:t>
      </w:r>
      <w:r w:rsidRPr="00C521E7">
        <w:rPr>
          <w:rFonts w:eastAsia="Times New Roman" w:cs="Arial"/>
          <w:bCs/>
        </w:rPr>
        <w:t>)</w:t>
      </w:r>
      <w:r w:rsidRPr="00C521E7">
        <w:rPr>
          <w:rFonts w:eastAsia="Times New Roman" w:cs="Arial"/>
          <w:bCs/>
        </w:rPr>
        <w:tab/>
      </w:r>
      <w:r>
        <w:rPr>
          <w:rFonts w:eastAsia="Times New Roman" w:cs="Arial"/>
          <w:bCs/>
        </w:rPr>
        <w:t>From the two selected resources and/or support services, u</w:t>
      </w:r>
      <w:r w:rsidRPr="00C521E7">
        <w:rPr>
          <w:rFonts w:eastAsia="Times New Roman" w:cs="Arial"/>
          <w:bCs/>
        </w:rPr>
        <w:t>se a decision</w:t>
      </w:r>
      <w:r w:rsidR="00ED7735">
        <w:rPr>
          <w:rFonts w:eastAsia="Times New Roman" w:cs="Arial"/>
          <w:bCs/>
        </w:rPr>
        <w:t>-</w:t>
      </w:r>
      <w:r w:rsidRPr="00C521E7">
        <w:rPr>
          <w:rFonts w:eastAsia="Times New Roman" w:cs="Arial"/>
          <w:bCs/>
        </w:rPr>
        <w:t>making tool to identify the most appropria</w:t>
      </w:r>
      <w:r>
        <w:rPr>
          <w:rFonts w:eastAsia="Times New Roman" w:cs="Arial"/>
          <w:bCs/>
        </w:rPr>
        <w:t>te resource or support service for</w:t>
      </w:r>
      <w:r w:rsidRPr="00C521E7">
        <w:rPr>
          <w:rFonts w:eastAsia="Times New Roman" w:cs="Arial"/>
          <w:bCs/>
        </w:rPr>
        <w:t xml:space="preserve"> the individual or family.</w:t>
      </w:r>
      <w:r>
        <w:rPr>
          <w:rFonts w:eastAsia="Times New Roman" w:cs="Arial"/>
          <w:bCs/>
        </w:rPr>
        <w:t xml:space="preserve"> Show your </w:t>
      </w:r>
      <w:r w:rsidR="00ED7735">
        <w:rPr>
          <w:rFonts w:eastAsia="Times New Roman" w:cs="Arial"/>
          <w:bCs/>
        </w:rPr>
        <w:t>decision-making</w:t>
      </w:r>
      <w:r>
        <w:rPr>
          <w:rFonts w:eastAsia="Times New Roman" w:cs="Arial"/>
          <w:bCs/>
        </w:rPr>
        <w:t xml:space="preserve"> process here.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Pr="001D6681"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567"/>
        </w:tabs>
        <w:spacing w:after="120" w:line="240" w:lineRule="auto"/>
        <w:ind w:left="567" w:right="-27" w:hanging="567"/>
        <w:outlineLvl w:val="0"/>
        <w:rPr>
          <w:rFonts w:eastAsia="Times New Roman" w:cs="Arial"/>
          <w:bCs/>
        </w:rPr>
      </w:pPr>
      <w:r>
        <w:rPr>
          <w:rFonts w:eastAsia="Times New Roman" w:cs="Arial"/>
          <w:bCs/>
        </w:rPr>
        <w:lastRenderedPageBreak/>
        <w:t>(c</w:t>
      </w:r>
      <w:r w:rsidRPr="003B5ED7">
        <w:rPr>
          <w:rFonts w:eastAsia="Times New Roman" w:cs="Arial"/>
          <w:bCs/>
        </w:rPr>
        <w:t>)</w:t>
      </w:r>
      <w:r>
        <w:rPr>
          <w:rFonts w:eastAsia="Times New Roman" w:cs="Arial"/>
          <w:bCs/>
        </w:rPr>
        <w:tab/>
        <w:t>Justify the selection of the</w:t>
      </w:r>
      <w:r w:rsidRPr="003B5ED7">
        <w:rPr>
          <w:rFonts w:eastAsia="Times New Roman" w:cs="Arial"/>
          <w:bCs/>
        </w:rPr>
        <w:t xml:space="preserve"> resource or suppor</w:t>
      </w:r>
      <w:r>
        <w:rPr>
          <w:rFonts w:eastAsia="Times New Roman" w:cs="Arial"/>
          <w:bCs/>
        </w:rPr>
        <w:t>t service you have recommended from Question 1(b)</w:t>
      </w:r>
      <w:r w:rsidRPr="003B5ED7">
        <w:rPr>
          <w:rFonts w:eastAsia="Times New Roman" w:cs="Arial"/>
          <w:bCs/>
        </w:rPr>
        <w: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12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120" w:line="240" w:lineRule="auto"/>
        <w:ind w:right="-27"/>
        <w:outlineLvl w:val="0"/>
        <w:rPr>
          <w:rFonts w:eastAsia="Times New Roman" w:cs="Arial"/>
          <w:bCs/>
        </w:rPr>
      </w:pPr>
    </w:p>
    <w:p w:rsidR="00C33F64" w:rsidRPr="00C521E7" w:rsidRDefault="00C33F64" w:rsidP="00C33F64">
      <w:pPr>
        <w:spacing w:after="120" w:line="240" w:lineRule="auto"/>
        <w:ind w:right="-27"/>
        <w:rPr>
          <w:rFonts w:eastAsia="Times New Roman" w:cs="Arial"/>
          <w:b/>
        </w:rPr>
      </w:pPr>
      <w:r w:rsidRPr="00C521E7">
        <w:rPr>
          <w:rFonts w:eastAsia="Times New Roman" w:cs="Arial"/>
          <w:b/>
        </w:rPr>
        <w:t>Question 2</w:t>
      </w:r>
    </w:p>
    <w:p w:rsidR="00C33F64" w:rsidRDefault="00C33F64" w:rsidP="00C33F64">
      <w:pPr>
        <w:tabs>
          <w:tab w:val="left" w:pos="-851"/>
          <w:tab w:val="left" w:pos="567"/>
        </w:tabs>
        <w:spacing w:after="120" w:line="240" w:lineRule="auto"/>
        <w:ind w:left="560" w:right="-27" w:hanging="560"/>
        <w:outlineLvl w:val="0"/>
        <w:rPr>
          <w:rFonts w:eastAsia="Times New Roman" w:cs="Arial"/>
          <w:bCs/>
        </w:rPr>
      </w:pPr>
      <w:r w:rsidRPr="00C521E7">
        <w:rPr>
          <w:rFonts w:eastAsia="Times New Roman" w:cs="Arial"/>
          <w:bCs/>
        </w:rPr>
        <w:t>(a)</w:t>
      </w:r>
      <w:r w:rsidRPr="00C521E7">
        <w:rPr>
          <w:rFonts w:eastAsia="Times New Roman" w:cs="Arial"/>
          <w:bCs/>
        </w:rPr>
        <w:tab/>
      </w:r>
      <w:r>
        <w:rPr>
          <w:rFonts w:eastAsia="Times New Roman" w:cs="Arial"/>
          <w:bCs/>
        </w:rPr>
        <w:t xml:space="preserve">From the prepared handout, </w:t>
      </w:r>
      <w:r w:rsidRPr="00C521E7">
        <w:rPr>
          <w:rFonts w:eastAsia="Times New Roman" w:cs="Arial"/>
          <w:bCs/>
        </w:rPr>
        <w:t xml:space="preserve">select </w:t>
      </w:r>
      <w:r>
        <w:rPr>
          <w:rFonts w:eastAsia="Times New Roman" w:cs="Arial"/>
          <w:bCs/>
        </w:rPr>
        <w:t xml:space="preserve">and briefly justify </w:t>
      </w:r>
      <w:r w:rsidRPr="00C521E7">
        <w:rPr>
          <w:rFonts w:eastAsia="Times New Roman" w:cs="Arial"/>
          <w:b/>
          <w:bCs/>
        </w:rPr>
        <w:t>two</w:t>
      </w:r>
      <w:r w:rsidRPr="00C521E7">
        <w:rPr>
          <w:rFonts w:eastAsia="Times New Roman" w:cs="Arial"/>
          <w:bCs/>
        </w:rPr>
        <w:t xml:space="preserve"> community services </w:t>
      </w:r>
      <w:r>
        <w:rPr>
          <w:rFonts w:eastAsia="Times New Roman" w:cs="Arial"/>
          <w:bCs/>
        </w:rPr>
        <w:t>available for the</w:t>
      </w:r>
      <w:r w:rsidRPr="00C521E7">
        <w:rPr>
          <w:rFonts w:eastAsia="Times New Roman" w:cs="Arial"/>
          <w:bCs/>
        </w:rPr>
        <w:t xml:space="preserve"> individual or family in Western</w:t>
      </w:r>
      <w:r>
        <w:rPr>
          <w:rFonts w:eastAsia="Times New Roman" w:cs="Arial"/>
          <w:bCs/>
        </w:rPr>
        <w:t xml:space="preserve"> Australia to help them resolve the</w:t>
      </w:r>
      <w:r w:rsidRPr="00C521E7">
        <w:rPr>
          <w:rFonts w:eastAsia="Times New Roman" w:cs="Arial"/>
          <w:bCs/>
        </w:rPr>
        <w:t xml:space="preserve"> issue or </w:t>
      </w:r>
      <w:r>
        <w:rPr>
          <w:rFonts w:eastAsia="Times New Roman" w:cs="Arial"/>
          <w:bCs/>
        </w:rPr>
        <w:t xml:space="preserve">implement the </w:t>
      </w:r>
      <w:r w:rsidRPr="00C521E7">
        <w:rPr>
          <w:rFonts w:eastAsia="Times New Roman" w:cs="Arial"/>
          <w:bCs/>
        </w:rPr>
        <w:t>idea.</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 marks)</w:t>
      </w:r>
    </w:p>
    <w:p w:rsidR="00C33F64" w:rsidRDefault="00C33F64" w:rsidP="00C33F64">
      <w:pPr>
        <w:tabs>
          <w:tab w:val="left" w:pos="-851"/>
          <w:tab w:val="left" w:pos="567"/>
        </w:tabs>
        <w:spacing w:after="120" w:line="240" w:lineRule="auto"/>
        <w:ind w:left="560" w:right="-27" w:hanging="560"/>
        <w:outlineLvl w:val="0"/>
        <w:rPr>
          <w:rFonts w:eastAsia="Times New Roman" w:cs="Arial"/>
        </w:rPr>
      </w:pPr>
      <w:r>
        <w:rPr>
          <w:rFonts w:eastAsia="Times New Roman" w:cs="Arial"/>
        </w:rPr>
        <w:tab/>
      </w:r>
      <w:r w:rsidRPr="00E42E69">
        <w:rPr>
          <w:rFonts w:eastAsia="Times New Roman" w:cs="Arial"/>
          <w:bCs/>
        </w:rPr>
        <w:t>Community service one:</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E42E69" w:rsidRDefault="00C33F64" w:rsidP="00C33F64">
      <w:pPr>
        <w:tabs>
          <w:tab w:val="left" w:pos="-851"/>
          <w:tab w:val="left" w:pos="567"/>
        </w:tabs>
        <w:spacing w:after="120" w:line="240" w:lineRule="auto"/>
        <w:ind w:left="560" w:right="-27" w:hanging="560"/>
        <w:outlineLvl w:val="0"/>
        <w:rPr>
          <w:rFonts w:eastAsia="Times New Roman" w:cs="Arial"/>
          <w:bCs/>
        </w:rPr>
      </w:pPr>
      <w:r>
        <w:rPr>
          <w:rFonts w:eastAsia="Times New Roman" w:cs="Arial"/>
          <w:bCs/>
        </w:rPr>
        <w:tab/>
      </w:r>
      <w:r w:rsidRPr="00E42E69">
        <w:rPr>
          <w:rFonts w:eastAsia="Times New Roman" w:cs="Arial"/>
          <w:bCs/>
        </w:rPr>
        <w:t>Community service two:</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0C393D"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0C393D" w:rsidRDefault="00C33F64" w:rsidP="00C33F64">
      <w:pPr>
        <w:tabs>
          <w:tab w:val="left" w:pos="-851"/>
          <w:tab w:val="left" w:pos="567"/>
        </w:tabs>
        <w:spacing w:after="0" w:line="240" w:lineRule="auto"/>
        <w:ind w:right="-27"/>
        <w:outlineLvl w:val="0"/>
        <w:rPr>
          <w:rFonts w:eastAsia="Times New Roman" w:cs="Arial"/>
        </w:rPr>
      </w:pPr>
    </w:p>
    <w:p w:rsidR="00C33F64" w:rsidRPr="00C521E7" w:rsidRDefault="00C33F64" w:rsidP="00C33F64">
      <w:pPr>
        <w:tabs>
          <w:tab w:val="left" w:pos="-851"/>
          <w:tab w:val="left" w:pos="567"/>
        </w:tabs>
        <w:spacing w:after="0" w:line="240" w:lineRule="auto"/>
        <w:ind w:left="567" w:right="-27" w:hanging="567"/>
        <w:outlineLvl w:val="0"/>
        <w:rPr>
          <w:rFonts w:eastAsia="Times New Roman" w:cs="Arial"/>
          <w:bCs/>
        </w:rPr>
      </w:pPr>
      <w:r w:rsidRPr="00C521E7">
        <w:rPr>
          <w:rFonts w:eastAsia="Times New Roman" w:cs="Arial"/>
          <w:bCs/>
        </w:rPr>
        <w:t>(b)</w:t>
      </w:r>
      <w:r w:rsidRPr="00C521E7">
        <w:rPr>
          <w:rFonts w:eastAsia="Times New Roman" w:cs="Arial"/>
          <w:bCs/>
        </w:rPr>
        <w:tab/>
      </w:r>
      <w:r>
        <w:rPr>
          <w:rFonts w:eastAsia="Times New Roman" w:cs="Arial"/>
          <w:bCs/>
        </w:rPr>
        <w:t xml:space="preserve">From the two selected </w:t>
      </w:r>
      <w:r w:rsidRPr="00C521E7">
        <w:rPr>
          <w:rFonts w:eastAsia="Times New Roman" w:cs="Arial"/>
          <w:bCs/>
        </w:rPr>
        <w:t>com</w:t>
      </w:r>
      <w:r>
        <w:rPr>
          <w:rFonts w:eastAsia="Times New Roman" w:cs="Arial"/>
          <w:bCs/>
        </w:rPr>
        <w:t>munity services, u</w:t>
      </w:r>
      <w:r w:rsidRPr="00C521E7">
        <w:rPr>
          <w:rFonts w:eastAsia="Times New Roman" w:cs="Arial"/>
          <w:bCs/>
        </w:rPr>
        <w:t xml:space="preserve">se a </w:t>
      </w:r>
      <w:r>
        <w:rPr>
          <w:rFonts w:eastAsia="Times New Roman" w:cs="Arial"/>
          <w:bCs/>
        </w:rPr>
        <w:t xml:space="preserve">different </w:t>
      </w:r>
      <w:r w:rsidR="00ED7735">
        <w:rPr>
          <w:rFonts w:eastAsia="Times New Roman" w:cs="Arial"/>
          <w:bCs/>
        </w:rPr>
        <w:t>decision-</w:t>
      </w:r>
      <w:r w:rsidRPr="00C521E7">
        <w:rPr>
          <w:rFonts w:eastAsia="Times New Roman" w:cs="Arial"/>
          <w:bCs/>
        </w:rPr>
        <w:t xml:space="preserve">making tool </w:t>
      </w:r>
      <w:r>
        <w:rPr>
          <w:rFonts w:eastAsia="Times New Roman" w:cs="Arial"/>
          <w:bCs/>
        </w:rPr>
        <w:t xml:space="preserve">from the tool used in Question 1(b) </w:t>
      </w:r>
      <w:r w:rsidRPr="00C521E7">
        <w:rPr>
          <w:rFonts w:eastAsia="Times New Roman" w:cs="Arial"/>
          <w:bCs/>
        </w:rPr>
        <w:t>to identify the most appropriate</w:t>
      </w:r>
      <w:r>
        <w:rPr>
          <w:rFonts w:eastAsia="Times New Roman" w:cs="Arial"/>
          <w:bCs/>
        </w:rPr>
        <w:t xml:space="preserve"> community service</w:t>
      </w:r>
      <w:r w:rsidRPr="00C521E7">
        <w:rPr>
          <w:rFonts w:eastAsia="Times New Roman" w:cs="Arial"/>
          <w:bCs/>
        </w:rPr>
        <w:t xml:space="preserve"> </w:t>
      </w:r>
      <w:r>
        <w:rPr>
          <w:rFonts w:eastAsia="Times New Roman" w:cs="Arial"/>
          <w:bCs/>
        </w:rPr>
        <w:t>for</w:t>
      </w:r>
      <w:r w:rsidRPr="00C521E7">
        <w:rPr>
          <w:rFonts w:eastAsia="Times New Roman" w:cs="Arial"/>
          <w:bCs/>
        </w:rPr>
        <w:t xml:space="preserve"> the individual or family </w:t>
      </w:r>
      <w:r>
        <w:rPr>
          <w:rFonts w:eastAsia="Times New Roman" w:cs="Arial"/>
          <w:bCs/>
        </w:rPr>
        <w:t>in Wester</w:t>
      </w:r>
      <w:r w:rsidR="00ED7735">
        <w:rPr>
          <w:rFonts w:eastAsia="Times New Roman" w:cs="Arial"/>
          <w:bCs/>
        </w:rPr>
        <w:t>n Australia. Show your decision-</w:t>
      </w:r>
      <w:r>
        <w:rPr>
          <w:rFonts w:eastAsia="Times New Roman" w:cs="Arial"/>
          <w:bCs/>
        </w:rPr>
        <w:t>making process here.</w:t>
      </w:r>
      <w:r>
        <w:rPr>
          <w:rFonts w:eastAsia="Times New Roman" w:cs="Arial"/>
          <w:bCs/>
        </w:rPr>
        <w:tab/>
      </w:r>
      <w:r>
        <w:rPr>
          <w:rFonts w:eastAsia="Times New Roman" w:cs="Arial"/>
          <w:bCs/>
        </w:rPr>
        <w:tab/>
        <w:t>(3 marks)</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567"/>
        </w:tabs>
        <w:spacing w:after="120" w:line="240" w:lineRule="auto"/>
        <w:ind w:right="-27"/>
        <w:outlineLvl w:val="0"/>
        <w:rPr>
          <w:rFonts w:eastAsia="Times New Roman" w:cs="Arial"/>
          <w:bCs/>
        </w:rPr>
      </w:pPr>
      <w:r>
        <w:rPr>
          <w:rFonts w:eastAsia="Times New Roman" w:cs="Arial"/>
          <w:bCs/>
        </w:rPr>
        <w:lastRenderedPageBreak/>
        <w:t>(c</w:t>
      </w:r>
      <w:r w:rsidRPr="003B5ED7">
        <w:rPr>
          <w:rFonts w:eastAsia="Times New Roman" w:cs="Arial"/>
          <w:bCs/>
        </w:rPr>
        <w:t>)</w:t>
      </w:r>
      <w:r>
        <w:rPr>
          <w:rFonts w:eastAsia="Times New Roman" w:cs="Arial"/>
          <w:bCs/>
        </w:rPr>
        <w:tab/>
        <w:t>Justify the selection of the community service you have recommended from Question 2(b).</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12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120" w:line="240" w:lineRule="auto"/>
        <w:ind w:right="-27"/>
        <w:outlineLvl w:val="0"/>
        <w:rPr>
          <w:rFonts w:eastAsia="Times New Roman" w:cs="Arial"/>
          <w:bCs/>
        </w:rPr>
      </w:pPr>
    </w:p>
    <w:p w:rsidR="00C33F64" w:rsidRPr="00C521E7" w:rsidRDefault="00C33F64" w:rsidP="00C33F64">
      <w:pPr>
        <w:spacing w:after="120" w:line="240" w:lineRule="auto"/>
        <w:ind w:right="-27"/>
        <w:rPr>
          <w:rFonts w:eastAsia="Times New Roman" w:cs="Arial"/>
          <w:b/>
        </w:rPr>
      </w:pPr>
      <w:r>
        <w:rPr>
          <w:rFonts w:eastAsia="Times New Roman" w:cs="Arial"/>
          <w:b/>
        </w:rPr>
        <w:t>Question 3</w:t>
      </w:r>
    </w:p>
    <w:p w:rsidR="00C33F64" w:rsidRPr="00C521E7" w:rsidRDefault="00C33F64" w:rsidP="00C33F64">
      <w:pPr>
        <w:tabs>
          <w:tab w:val="left" w:pos="-851"/>
          <w:tab w:val="left" w:pos="567"/>
        </w:tabs>
        <w:spacing w:after="120" w:line="240" w:lineRule="auto"/>
        <w:ind w:right="-27"/>
        <w:outlineLvl w:val="0"/>
        <w:rPr>
          <w:rFonts w:eastAsia="Times New Roman" w:cs="Arial"/>
          <w:bCs/>
        </w:rPr>
      </w:pPr>
      <w:r>
        <w:rPr>
          <w:rFonts w:eastAsia="Times New Roman" w:cs="Arial"/>
          <w:bCs/>
        </w:rPr>
        <w:t>Examine the factors that could affect the successful resolution of the issue or successful implementation of the idea</w:t>
      </w:r>
      <w:r w:rsidR="006B00A1">
        <w:rPr>
          <w:rFonts w:eastAsia="Times New Roman" w:cs="Arial"/>
          <w:bCs/>
        </w:rPr>
        <w:t xml:space="preserve"> for the individual or family</w:t>
      </w:r>
      <w:r>
        <w:rPr>
          <w:rFonts w:eastAsia="Times New Roman" w:cs="Arial"/>
          <w:bCs/>
        </w:rPr>
        <w:t xml:space="preserve">. Include an examination of weaknesses and strengths, and indicators of success.  </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B70BD5" w:rsidRDefault="00C33F64" w:rsidP="00C33F64">
      <w:pPr>
        <w:pStyle w:val="Heading1"/>
      </w:pPr>
      <w:r>
        <w:rPr>
          <w:rFonts w:eastAsia="Times New Roman" w:cs="Arial"/>
          <w:bCs/>
        </w:rPr>
        <w:br w:type="page"/>
      </w:r>
      <w:r w:rsidRPr="00A71521">
        <w:lastRenderedPageBreak/>
        <w:t>Mar</w:t>
      </w:r>
      <w:r>
        <w:t>king key for sample assessment t</w:t>
      </w:r>
      <w:r w:rsidRPr="00A71521">
        <w:t>ask</w:t>
      </w:r>
      <w:r>
        <w:t xml:space="preserve"> </w:t>
      </w:r>
      <w:r w:rsidRPr="00E01F64">
        <w:t xml:space="preserve">1 </w:t>
      </w:r>
      <w:r w:rsidR="003764AE">
        <w:t>–</w:t>
      </w:r>
      <w:r w:rsidRPr="00E01F64">
        <w:t xml:space="preserve"> Unit 1</w:t>
      </w:r>
    </w:p>
    <w:p w:rsidR="00C33F64" w:rsidRPr="00B70BD5" w:rsidRDefault="00C33F64" w:rsidP="00C33F64">
      <w:pPr>
        <w:pStyle w:val="Heading2"/>
        <w:spacing w:after="120"/>
      </w:pPr>
      <w:r w:rsidRPr="00B70BD5">
        <w:t>Part A: Investigation</w:t>
      </w:r>
    </w:p>
    <w:p w:rsidR="00C33F64" w:rsidRPr="001C3900" w:rsidRDefault="00C33F64" w:rsidP="00C33F64">
      <w:pPr>
        <w:tabs>
          <w:tab w:val="left" w:pos="-851"/>
          <w:tab w:val="left" w:pos="720"/>
        </w:tabs>
        <w:spacing w:after="120" w:line="240" w:lineRule="auto"/>
        <w:ind w:right="-27"/>
        <w:outlineLvl w:val="0"/>
        <w:rPr>
          <w:rFonts w:eastAsia="Times New Roman" w:cs="Arial"/>
        </w:rPr>
      </w:pPr>
      <w:r>
        <w:rPr>
          <w:rFonts w:eastAsia="Times New Roman" w:cs="Arial"/>
        </w:rPr>
        <w:t>I</w:t>
      </w:r>
      <w:r w:rsidRPr="001C3900">
        <w:rPr>
          <w:rFonts w:eastAsia="Times New Roman" w:cs="Arial"/>
        </w:rPr>
        <w:t>nvestigate an individual or family issue or idea</w:t>
      </w:r>
      <w:r w:rsidR="00B85FE6">
        <w:rPr>
          <w:rFonts w:eastAsia="Times New Roman" w:cs="Arial"/>
        </w:rPr>
        <w: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detailed description of background circumstances for the individual or family issue or idea with relevant supporting information; outlines possible effects of issue or idea on others using a suitable strategy</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general description of background circumstances for the individual or family issue or idea with some supporting information; outlines some possible effects of issue or idea on others using a strategy</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brief description of the individual or family issue or idea with limited supporting information; notes one or two possible effects of issue or idea on others</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sketchy outline of the individual or family issue or idea with brief, and possibly irrelevant supporting information</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1C3900"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891E0F" w:rsidRDefault="00C33F64" w:rsidP="00C33F64">
      <w:pPr>
        <w:spacing w:after="0" w:line="240" w:lineRule="auto"/>
        <w:rPr>
          <w:rFonts w:ascii="Calibri" w:eastAsia="Times New Roman" w:hAnsi="Calibri" w:cs="Times New Roman"/>
        </w:rPr>
      </w:pPr>
    </w:p>
    <w:p w:rsidR="00C33F64" w:rsidRPr="001C3900" w:rsidRDefault="00C33F64" w:rsidP="00C33F64">
      <w:pPr>
        <w:tabs>
          <w:tab w:val="left" w:pos="-851"/>
          <w:tab w:val="left" w:pos="720"/>
        </w:tabs>
        <w:spacing w:after="120" w:line="240" w:lineRule="auto"/>
        <w:ind w:right="-27"/>
        <w:outlineLvl w:val="0"/>
        <w:rPr>
          <w:rFonts w:eastAsia="Times New Roman" w:cs="Arial"/>
        </w:rPr>
      </w:pPr>
      <w:r>
        <w:rPr>
          <w:rFonts w:eastAsia="Times New Roman" w:cs="Arial"/>
          <w:bCs/>
        </w:rPr>
        <w:t>D</w:t>
      </w:r>
      <w:r w:rsidRPr="004009AB">
        <w:rPr>
          <w:rFonts w:eastAsia="Times New Roman" w:cs="Arial"/>
          <w:bCs/>
        </w:rPr>
        <w:t xml:space="preserve">evise a list of needs and wants </w:t>
      </w:r>
      <w:r>
        <w:rPr>
          <w:rFonts w:eastAsia="Times New Roman" w:cs="Arial"/>
          <w:bCs/>
        </w:rPr>
        <w:t xml:space="preserve">appropriate </w:t>
      </w:r>
      <w:r w:rsidRPr="004009AB">
        <w:rPr>
          <w:rFonts w:eastAsia="Times New Roman" w:cs="Arial"/>
          <w:bCs/>
        </w:rPr>
        <w:t>for the individual or family with the issue or idea. Outline a reason for listing each need and wa</w:t>
      </w:r>
      <w:r>
        <w:rPr>
          <w:rFonts w:eastAsia="Times New Roman" w:cs="Arial"/>
          <w:bCs/>
        </w:rPr>
        <w:t>nt.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comprehensive list of relevant needs and wants for the individual or family, which relate specifically to the issue or idea, with clear reasoning for including each need and want</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list of relevant needs and wants for the individual or family, which generally relate to the issue or idea, with some reasoning for including each need and want</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list of needs and wants for the individual or family and attempts to connect to the issue or idea, with simple reasons for including each need and want</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limited list of needs and wants for the individual or family, with little or no connection to the issue or idea, may not state reason for including each need and want</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Default="00C33F64" w:rsidP="00C33F64">
      <w:pPr>
        <w:tabs>
          <w:tab w:val="left" w:pos="-851"/>
          <w:tab w:val="left" w:pos="720"/>
        </w:tabs>
        <w:spacing w:after="0" w:line="240" w:lineRule="auto"/>
        <w:ind w:right="-27"/>
        <w:outlineLvl w:val="0"/>
        <w:rPr>
          <w:rFonts w:eastAsia="Times New Roman" w:cs="Arial"/>
          <w:bCs/>
        </w:rPr>
      </w:pPr>
    </w:p>
    <w:p w:rsidR="00C33F64" w:rsidRPr="00204D77"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P</w:t>
      </w:r>
      <w:r w:rsidRPr="00204D77">
        <w:rPr>
          <w:rFonts w:eastAsia="Times New Roman" w:cs="Arial"/>
        </w:rPr>
        <w:t xml:space="preserve">roduce a handout with information </w:t>
      </w:r>
      <w:r>
        <w:rPr>
          <w:rFonts w:eastAsia="Times New Roman" w:cs="Arial"/>
        </w:rPr>
        <w:t xml:space="preserve">for the individual or family to help them </w:t>
      </w:r>
      <w:r w:rsidRPr="00204D77">
        <w:rPr>
          <w:rFonts w:eastAsia="Times New Roman" w:cs="Arial"/>
        </w:rPr>
        <w:t xml:space="preserve">resolve the issue </w:t>
      </w:r>
      <w:r>
        <w:rPr>
          <w:rFonts w:eastAsia="Times New Roman" w:cs="Arial"/>
        </w:rPr>
        <w:t>or implement the idea. The handout should include:</w:t>
      </w:r>
    </w:p>
    <w:p w:rsidR="00C33F64" w:rsidRPr="00204D77" w:rsidRDefault="00C33F64" w:rsidP="00C33F64">
      <w:pPr>
        <w:pStyle w:val="ListParagraph"/>
        <w:numPr>
          <w:ilvl w:val="0"/>
          <w:numId w:val="6"/>
        </w:numPr>
        <w:tabs>
          <w:tab w:val="left" w:pos="-851"/>
          <w:tab w:val="left" w:pos="720"/>
        </w:tabs>
        <w:spacing w:after="0" w:line="240" w:lineRule="auto"/>
        <w:ind w:left="426" w:right="-27" w:hanging="426"/>
        <w:outlineLvl w:val="0"/>
        <w:rPr>
          <w:rFonts w:eastAsia="Times New Roman" w:cs="Arial"/>
          <w:bCs/>
        </w:rPr>
      </w:pPr>
      <w:r>
        <w:rPr>
          <w:rFonts w:eastAsia="Times New Roman" w:cs="Arial"/>
          <w:bCs/>
        </w:rPr>
        <w:t>r</w:t>
      </w:r>
      <w:r w:rsidRPr="00803576">
        <w:rPr>
          <w:rFonts w:eastAsia="Times New Roman" w:cs="Arial"/>
          <w:bCs/>
        </w:rPr>
        <w:t xml:space="preserve">esources and support services available for </w:t>
      </w:r>
      <w:r>
        <w:rPr>
          <w:rFonts w:eastAsia="Times New Roman" w:cs="Arial"/>
          <w:bCs/>
        </w:rPr>
        <w:t>the family</w:t>
      </w:r>
      <w:r w:rsidRPr="00803576">
        <w:rPr>
          <w:rFonts w:eastAsia="Times New Roman" w:cs="Arial"/>
          <w:bCs/>
        </w:rPr>
        <w:t xml:space="preserve"> to meet their needs and wants</w:t>
      </w:r>
    </w:p>
    <w:p w:rsidR="00C33F64" w:rsidRPr="00204D77" w:rsidRDefault="00C33F64" w:rsidP="00C33F64">
      <w:pPr>
        <w:pStyle w:val="ListParagraph"/>
        <w:numPr>
          <w:ilvl w:val="0"/>
          <w:numId w:val="6"/>
        </w:numPr>
        <w:tabs>
          <w:tab w:val="left" w:pos="-851"/>
          <w:tab w:val="left" w:pos="720"/>
        </w:tabs>
        <w:spacing w:after="120" w:line="240" w:lineRule="auto"/>
        <w:ind w:left="426" w:right="-27" w:hanging="426"/>
        <w:outlineLvl w:val="0"/>
        <w:rPr>
          <w:rFonts w:eastAsia="Times New Roman" w:cs="Arial"/>
          <w:bCs/>
        </w:rPr>
      </w:pPr>
      <w:proofErr w:type="gramStart"/>
      <w:r>
        <w:rPr>
          <w:rFonts w:eastAsia="Times New Roman" w:cs="Arial"/>
          <w:bCs/>
        </w:rPr>
        <w:t>c</w:t>
      </w:r>
      <w:r w:rsidRPr="00803576">
        <w:rPr>
          <w:rFonts w:eastAsia="Times New Roman" w:cs="Arial"/>
          <w:bCs/>
        </w:rPr>
        <w:t>ommunity</w:t>
      </w:r>
      <w:proofErr w:type="gramEnd"/>
      <w:r w:rsidRPr="00803576">
        <w:rPr>
          <w:rFonts w:eastAsia="Times New Roman" w:cs="Arial"/>
          <w:bCs/>
        </w:rPr>
        <w:t xml:space="preserve"> ser</w:t>
      </w:r>
      <w:r>
        <w:rPr>
          <w:rFonts w:eastAsia="Times New Roman" w:cs="Arial"/>
          <w:bCs/>
        </w:rPr>
        <w:t>vices available for the individual or family</w:t>
      </w:r>
      <w:r w:rsidRPr="00803576">
        <w:rPr>
          <w:rFonts w:eastAsia="Times New Roman" w:cs="Arial"/>
          <w:bCs/>
        </w:rPr>
        <w:t xml:space="preserve"> in Western Australia</w:t>
      </w:r>
      <w:r w:rsidR="00B85FE6">
        <w:rPr>
          <w:rFonts w:eastAsia="Times New Roman" w:cs="Arial"/>
          <w:bCs/>
        </w:rPr>
        <w: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C33F64">
        <w:tc>
          <w:tcPr>
            <w:tcW w:w="9072" w:type="dxa"/>
            <w:gridSpan w:val="2"/>
          </w:tcPr>
          <w:p w:rsidR="00C33F64" w:rsidRPr="00462E49" w:rsidRDefault="00C33F64" w:rsidP="00C33F64">
            <w:pPr>
              <w:spacing w:line="264" w:lineRule="auto"/>
              <w:contextualSpacing/>
              <w:rPr>
                <w:rFonts w:cs="Times New Roman"/>
                <w:b/>
                <w:sz w:val="20"/>
                <w:szCs w:val="20"/>
              </w:rPr>
            </w:pPr>
            <w:r w:rsidRPr="00462E49">
              <w:rPr>
                <w:rFonts w:cs="Times New Roman"/>
                <w:b/>
                <w:sz w:val="20"/>
                <w:szCs w:val="20"/>
              </w:rPr>
              <w:t>Resources and support services</w:t>
            </w:r>
            <w:r>
              <w:rPr>
                <w:rFonts w:cs="Times New Roman"/>
                <w:b/>
                <w:sz w:val="20"/>
                <w:szCs w:val="20"/>
              </w:rPr>
              <w:t>:</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appropriate resources and support services available for the family to meet needs and wants, and provides an accurate and informative summary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5</w:t>
            </w:r>
            <w:r w:rsidR="00872F2B">
              <w:rPr>
                <w:rFonts w:cs="Times New Roman"/>
                <w:sz w:val="20"/>
                <w:szCs w:val="20"/>
              </w:rPr>
              <w:t>–</w:t>
            </w:r>
            <w:r>
              <w:rPr>
                <w:rFonts w:cs="Times New Roman"/>
                <w:sz w:val="20"/>
                <w:szCs w:val="20"/>
              </w:rPr>
              <w:t>6</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some appropriate resources and support services available for the family, and provides a general summary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r w:rsidR="00872F2B">
              <w:rPr>
                <w:rFonts w:cs="Times New Roman"/>
                <w:sz w:val="20"/>
                <w:szCs w:val="20"/>
              </w:rPr>
              <w:t>–</w:t>
            </w:r>
            <w:r>
              <w:rPr>
                <w:rFonts w:cs="Times New Roman"/>
                <w:sz w:val="20"/>
                <w:szCs w:val="20"/>
              </w:rPr>
              <w:t>4</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limited evidence of appropriate resources and/or support services available for the family, and may or may not provide brief information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r w:rsidR="00872F2B">
              <w:rPr>
                <w:rFonts w:cs="Times New Roman"/>
                <w:sz w:val="20"/>
                <w:szCs w:val="20"/>
              </w:rPr>
              <w:t>–</w:t>
            </w:r>
            <w:r>
              <w:rPr>
                <w:rFonts w:cs="Times New Roman"/>
                <w:sz w:val="20"/>
                <w:szCs w:val="20"/>
              </w:rPr>
              <w:t>2</w:t>
            </w:r>
          </w:p>
        </w:tc>
      </w:tr>
      <w:tr w:rsidR="00C33F64" w:rsidRPr="00891E0F" w:rsidTr="00C33F64">
        <w:tc>
          <w:tcPr>
            <w:tcW w:w="9072" w:type="dxa"/>
            <w:gridSpan w:val="2"/>
          </w:tcPr>
          <w:p w:rsidR="00C33F64" w:rsidRPr="00462E49" w:rsidRDefault="00C33F64" w:rsidP="00C33F64">
            <w:pPr>
              <w:spacing w:line="264" w:lineRule="auto"/>
              <w:contextualSpacing/>
              <w:rPr>
                <w:rFonts w:cs="Times New Roman"/>
                <w:b/>
                <w:sz w:val="20"/>
                <w:szCs w:val="20"/>
              </w:rPr>
            </w:pPr>
            <w:r>
              <w:rPr>
                <w:rFonts w:cs="Times New Roman"/>
                <w:b/>
                <w:sz w:val="20"/>
                <w:szCs w:val="20"/>
              </w:rPr>
              <w:t>Community services: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appropriate community services available for the individual or family in Western Australia, and provides an accurate and informative summary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5</w:t>
            </w:r>
            <w:r w:rsidR="00872F2B">
              <w:rPr>
                <w:rFonts w:cs="Times New Roman"/>
                <w:sz w:val="20"/>
                <w:szCs w:val="20"/>
              </w:rPr>
              <w:t>–</w:t>
            </w:r>
            <w:r>
              <w:rPr>
                <w:rFonts w:cs="Times New Roman"/>
                <w:sz w:val="20"/>
                <w:szCs w:val="20"/>
              </w:rPr>
              <w:t>6</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some appropriate community services available for the individual or family in Western Australia, and provides a general summary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r w:rsidR="00872F2B">
              <w:rPr>
                <w:rFonts w:cs="Times New Roman"/>
                <w:sz w:val="20"/>
                <w:szCs w:val="20"/>
              </w:rPr>
              <w:t>–</w:t>
            </w:r>
            <w:r>
              <w:rPr>
                <w:rFonts w:cs="Times New Roman"/>
                <w:sz w:val="20"/>
                <w:szCs w:val="20"/>
              </w:rPr>
              <w:t>4</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limited evidence of appropriate community services available for the individual or family in Western Australia, and may or may not provide brief information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r w:rsidR="00872F2B">
              <w:rPr>
                <w:rFonts w:cs="Times New Roman"/>
                <w:sz w:val="20"/>
                <w:szCs w:val="20"/>
              </w:rPr>
              <w:t>–</w:t>
            </w:r>
            <w:r>
              <w:rPr>
                <w:rFonts w:cs="Times New Roman"/>
                <w:sz w:val="20"/>
                <w:szCs w:val="20"/>
              </w:rPr>
              <w:t>2</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/12</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Pr>
                <w:rFonts w:cs="Times New Roman"/>
                <w:b/>
                <w:sz w:val="20"/>
                <w:szCs w:val="20"/>
              </w:rPr>
              <w:t>Part A total</w:t>
            </w:r>
          </w:p>
        </w:tc>
        <w:tc>
          <w:tcPr>
            <w:tcW w:w="1417" w:type="dxa"/>
          </w:tcPr>
          <w:p w:rsidR="00C33F64" w:rsidRDefault="00C33F64" w:rsidP="00C33F64">
            <w:pPr>
              <w:spacing w:line="264" w:lineRule="auto"/>
              <w:contextualSpacing/>
              <w:jc w:val="right"/>
              <w:rPr>
                <w:rFonts w:cs="Times New Roman"/>
                <w:b/>
                <w:sz w:val="20"/>
                <w:szCs w:val="20"/>
              </w:rPr>
            </w:pPr>
            <w:r>
              <w:rPr>
                <w:rFonts w:cs="Times New Roman"/>
                <w:b/>
                <w:sz w:val="20"/>
                <w:szCs w:val="20"/>
              </w:rPr>
              <w:t>/20</w:t>
            </w:r>
          </w:p>
        </w:tc>
      </w:tr>
    </w:tbl>
    <w:p w:rsidR="00C33F64" w:rsidRPr="00B70BD5" w:rsidRDefault="00C33F64" w:rsidP="00E01F64">
      <w:pPr>
        <w:pStyle w:val="Heading2"/>
        <w:spacing w:before="0" w:after="120"/>
      </w:pPr>
      <w:r>
        <w:rPr>
          <w:rFonts w:eastAsia="Times New Roman" w:cs="Arial"/>
          <w:bCs/>
        </w:rPr>
        <w:br w:type="page"/>
      </w:r>
      <w:r>
        <w:lastRenderedPageBreak/>
        <w:t>Part B: Validation (Evaluation)</w:t>
      </w:r>
    </w:p>
    <w:p w:rsidR="00C33F64" w:rsidRPr="00356FAF" w:rsidRDefault="00C33F64" w:rsidP="00C33F64">
      <w:pPr>
        <w:spacing w:after="120" w:line="240" w:lineRule="auto"/>
        <w:ind w:right="-27"/>
        <w:rPr>
          <w:rFonts w:eastAsia="Times New Roman" w:cs="Arial"/>
          <w:b/>
        </w:rPr>
      </w:pPr>
      <w:r w:rsidRPr="00356FAF">
        <w:rPr>
          <w:rFonts w:eastAsia="Times New Roman" w:cs="Arial"/>
          <w:b/>
        </w:rPr>
        <w:t>Question 1</w:t>
      </w:r>
    </w:p>
    <w:p w:rsidR="00C33F64" w:rsidRPr="00284336" w:rsidRDefault="00C33F64" w:rsidP="00C33F64">
      <w:pPr>
        <w:tabs>
          <w:tab w:val="left" w:pos="-851"/>
          <w:tab w:val="left" w:pos="567"/>
        </w:tabs>
        <w:spacing w:after="120" w:line="240" w:lineRule="auto"/>
        <w:ind w:left="561" w:right="-28" w:hanging="561"/>
        <w:outlineLvl w:val="0"/>
        <w:rPr>
          <w:rFonts w:eastAsia="Times New Roman" w:cs="Arial"/>
          <w:bCs/>
        </w:rPr>
      </w:pPr>
      <w:r w:rsidRPr="00C521E7">
        <w:rPr>
          <w:rFonts w:eastAsia="Times New Roman" w:cs="Arial"/>
          <w:bCs/>
        </w:rPr>
        <w:t>(a)</w:t>
      </w:r>
      <w:r w:rsidRPr="00C521E7">
        <w:rPr>
          <w:rFonts w:eastAsia="Times New Roman" w:cs="Arial"/>
          <w:bCs/>
        </w:rPr>
        <w:tab/>
      </w:r>
      <w:r>
        <w:rPr>
          <w:rFonts w:eastAsia="Times New Roman" w:cs="Arial"/>
          <w:bCs/>
        </w:rPr>
        <w:t xml:space="preserve">From the prepared handout, </w:t>
      </w:r>
      <w:r w:rsidRPr="00C521E7">
        <w:rPr>
          <w:rFonts w:eastAsia="Times New Roman" w:cs="Arial"/>
        </w:rPr>
        <w:t>select</w:t>
      </w:r>
      <w:r>
        <w:rPr>
          <w:rFonts w:eastAsia="Times New Roman" w:cs="Arial"/>
        </w:rPr>
        <w:t xml:space="preserve"> and briefly justify</w:t>
      </w:r>
      <w:r w:rsidRPr="00C521E7">
        <w:rPr>
          <w:rFonts w:eastAsia="Times New Roman" w:cs="Arial"/>
        </w:rPr>
        <w:t xml:space="preserve"> </w:t>
      </w:r>
      <w:r w:rsidRPr="00C521E7">
        <w:rPr>
          <w:rFonts w:eastAsia="Times New Roman" w:cs="Arial"/>
          <w:b/>
        </w:rPr>
        <w:t>two</w:t>
      </w:r>
      <w:r w:rsidRPr="00C521E7">
        <w:rPr>
          <w:rFonts w:eastAsia="Times New Roman" w:cs="Arial"/>
        </w:rPr>
        <w:t xml:space="preserve"> </w:t>
      </w:r>
      <w:r w:rsidRPr="00C521E7">
        <w:rPr>
          <w:rFonts w:eastAsia="Times New Roman" w:cs="Arial"/>
          <w:bCs/>
        </w:rPr>
        <w:t xml:space="preserve">resources and/or support services </w:t>
      </w:r>
      <w:r>
        <w:rPr>
          <w:rFonts w:eastAsia="Times New Roman" w:cs="Arial"/>
          <w:bCs/>
        </w:rPr>
        <w:t>suitable for the</w:t>
      </w:r>
      <w:r w:rsidRPr="00C521E7">
        <w:rPr>
          <w:rFonts w:eastAsia="Times New Roman" w:cs="Arial"/>
          <w:bCs/>
        </w:rPr>
        <w:t xml:space="preserve"> </w:t>
      </w:r>
      <w:r w:rsidRPr="00C521E7">
        <w:rPr>
          <w:rFonts w:eastAsia="Times New Roman" w:cs="Arial"/>
        </w:rPr>
        <w:t>individual or family to meet</w:t>
      </w:r>
      <w:r>
        <w:rPr>
          <w:rFonts w:eastAsia="Times New Roman" w:cs="Arial"/>
        </w:rPr>
        <w:t xml:space="preserve"> their needs and wants and help</w:t>
      </w:r>
      <w:r w:rsidRPr="00C521E7">
        <w:rPr>
          <w:rFonts w:eastAsia="Times New Roman" w:cs="Arial"/>
        </w:rPr>
        <w:t xml:space="preserve"> </w:t>
      </w:r>
      <w:r>
        <w:rPr>
          <w:rFonts w:eastAsia="Times New Roman" w:cs="Arial"/>
        </w:rPr>
        <w:t xml:space="preserve">them </w:t>
      </w:r>
      <w:r w:rsidRPr="00C521E7">
        <w:rPr>
          <w:rFonts w:eastAsia="Times New Roman" w:cs="Arial"/>
        </w:rPr>
        <w:t>resolve the issue or</w:t>
      </w:r>
      <w:r>
        <w:rPr>
          <w:rFonts w:eastAsia="Times New Roman" w:cs="Arial"/>
        </w:rPr>
        <w:t xml:space="preserve"> implement the</w:t>
      </w:r>
      <w:r w:rsidRPr="00C521E7">
        <w:rPr>
          <w:rFonts w:eastAsia="Times New Roman" w:cs="Arial"/>
        </w:rPr>
        <w:t xml:space="preserve"> idea.</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C33F64">
        <w:tc>
          <w:tcPr>
            <w:tcW w:w="7655" w:type="dxa"/>
          </w:tcPr>
          <w:p w:rsidR="00C33F64" w:rsidRDefault="00C33F64" w:rsidP="00C33F64">
            <w:pPr>
              <w:contextualSpacing/>
              <w:rPr>
                <w:rFonts w:cs="Times New Roman"/>
                <w:sz w:val="20"/>
                <w:szCs w:val="20"/>
              </w:rPr>
            </w:pPr>
            <w:r w:rsidRPr="00257C62">
              <w:rPr>
                <w:rFonts w:cs="Times New Roman"/>
                <w:sz w:val="20"/>
                <w:szCs w:val="20"/>
              </w:rPr>
              <w:t>Selects</w:t>
            </w:r>
            <w:r>
              <w:rPr>
                <w:rFonts w:cs="Times New Roman"/>
                <w:sz w:val="20"/>
                <w:szCs w:val="20"/>
              </w:rPr>
              <w:t xml:space="preserve"> two appropriate </w:t>
            </w:r>
            <w:r w:rsidRPr="00257C62">
              <w:rPr>
                <w:rFonts w:cs="Times New Roman"/>
                <w:sz w:val="20"/>
                <w:szCs w:val="20"/>
              </w:rPr>
              <w:t>resources and</w:t>
            </w:r>
            <w:r>
              <w:rPr>
                <w:rFonts w:cs="Times New Roman"/>
                <w:sz w:val="20"/>
                <w:szCs w:val="20"/>
              </w:rPr>
              <w:t xml:space="preserve">/or support services and provides a brief, valid justification for each </w:t>
            </w:r>
          </w:p>
        </w:tc>
        <w:tc>
          <w:tcPr>
            <w:tcW w:w="1417" w:type="dxa"/>
          </w:tcPr>
          <w:p w:rsidR="00C33F64" w:rsidRDefault="00C33F64" w:rsidP="00C33F64">
            <w:pPr>
              <w:spacing w:line="264" w:lineRule="auto"/>
              <w:contextualSpacing/>
              <w:jc w:val="center"/>
              <w:rPr>
                <w:rFonts w:cs="Times New Roman"/>
                <w:sz w:val="20"/>
                <w:szCs w:val="20"/>
              </w:rPr>
            </w:pPr>
            <w:r>
              <w:rPr>
                <w:rFonts w:cs="Times New Roman"/>
                <w:sz w:val="20"/>
                <w:szCs w:val="20"/>
              </w:rPr>
              <w:t>2</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Selects an appropriate resource or support service and provides a brief, valid justification</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1C3900" w:rsidRDefault="00C33F64" w:rsidP="00C33F64">
            <w:pPr>
              <w:spacing w:line="264" w:lineRule="auto"/>
              <w:contextualSpacing/>
              <w:jc w:val="right"/>
              <w:rPr>
                <w:rFonts w:cs="Times New Roman"/>
                <w:b/>
                <w:sz w:val="20"/>
                <w:szCs w:val="20"/>
              </w:rPr>
            </w:pPr>
            <w:r>
              <w:rPr>
                <w:rFonts w:cs="Times New Roman"/>
                <w:b/>
                <w:sz w:val="20"/>
                <w:szCs w:val="20"/>
              </w:rPr>
              <w:t>/2</w:t>
            </w:r>
          </w:p>
        </w:tc>
      </w:tr>
    </w:tbl>
    <w:p w:rsidR="00C33F64" w:rsidRDefault="00C33F64" w:rsidP="00C33F64">
      <w:pPr>
        <w:tabs>
          <w:tab w:val="left" w:pos="-851"/>
          <w:tab w:val="left" w:pos="567"/>
        </w:tabs>
        <w:spacing w:after="0" w:line="240" w:lineRule="auto"/>
        <w:ind w:right="-27"/>
        <w:outlineLvl w:val="0"/>
        <w:rPr>
          <w:rFonts w:eastAsia="Times New Roman" w:cs="Arial"/>
          <w:bCs/>
        </w:rPr>
      </w:pPr>
    </w:p>
    <w:p w:rsidR="00C33F64" w:rsidRPr="00284336" w:rsidRDefault="00C33F64" w:rsidP="00C33F64">
      <w:pPr>
        <w:tabs>
          <w:tab w:val="left" w:pos="-851"/>
          <w:tab w:val="left" w:pos="567"/>
        </w:tabs>
        <w:spacing w:after="120" w:line="240" w:lineRule="auto"/>
        <w:ind w:left="567" w:right="-28" w:hanging="567"/>
        <w:outlineLvl w:val="0"/>
        <w:rPr>
          <w:rFonts w:eastAsia="Times New Roman" w:cs="Arial"/>
          <w:bCs/>
        </w:rPr>
      </w:pPr>
      <w:r w:rsidRPr="000C393D">
        <w:rPr>
          <w:rFonts w:eastAsia="Times New Roman" w:cs="Arial"/>
          <w:bCs/>
        </w:rPr>
        <w:t>(b</w:t>
      </w:r>
      <w:r>
        <w:rPr>
          <w:rFonts w:eastAsia="Times New Roman" w:cs="Arial"/>
          <w:bCs/>
        </w:rPr>
        <w:t>)</w:t>
      </w:r>
      <w:r>
        <w:rPr>
          <w:rFonts w:eastAsia="Times New Roman" w:cs="Arial"/>
          <w:bCs/>
        </w:rPr>
        <w:tab/>
        <w:t>From the two selected resources and/or support services, u</w:t>
      </w:r>
      <w:r w:rsidR="00ED7735">
        <w:rPr>
          <w:rFonts w:eastAsia="Times New Roman" w:cs="Arial"/>
          <w:bCs/>
        </w:rPr>
        <w:t>se a decision-m</w:t>
      </w:r>
      <w:r w:rsidRPr="00C521E7">
        <w:rPr>
          <w:rFonts w:eastAsia="Times New Roman" w:cs="Arial"/>
          <w:bCs/>
        </w:rPr>
        <w:t>aking tool to identify the most appropria</w:t>
      </w:r>
      <w:r>
        <w:rPr>
          <w:rFonts w:eastAsia="Times New Roman" w:cs="Arial"/>
          <w:bCs/>
        </w:rPr>
        <w:t>te resource or support service for</w:t>
      </w:r>
      <w:r w:rsidRPr="00C521E7">
        <w:rPr>
          <w:rFonts w:eastAsia="Times New Roman" w:cs="Arial"/>
          <w:bCs/>
        </w:rPr>
        <w:t xml:space="preserve"> the individual or family.</w:t>
      </w:r>
      <w:r>
        <w:rPr>
          <w:rFonts w:eastAsia="Times New Roman" w:cs="Arial"/>
          <w:bCs/>
        </w:rPr>
        <w:t xml:space="preserve"> Show your decision</w:t>
      </w:r>
      <w:r w:rsidR="00ED7735">
        <w:rPr>
          <w:rFonts w:eastAsia="Times New Roman" w:cs="Arial"/>
          <w:bCs/>
        </w:rPr>
        <w:t>-</w:t>
      </w:r>
      <w:r>
        <w:rPr>
          <w:rFonts w:eastAsia="Times New Roman" w:cs="Arial"/>
          <w:bCs/>
        </w:rPr>
        <w:t>mak</w:t>
      </w:r>
      <w:r w:rsidR="00B85FE6">
        <w:rPr>
          <w:rFonts w:eastAsia="Times New Roman" w:cs="Arial"/>
          <w:bCs/>
        </w:rPr>
        <w:t>ing process here.</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 xml:space="preserve">Shows depth of understanding in the application of the selected </w:t>
            </w:r>
            <w:r w:rsidR="00ED7735">
              <w:rPr>
                <w:rFonts w:cs="Times New Roman"/>
                <w:sz w:val="20"/>
                <w:szCs w:val="20"/>
              </w:rPr>
              <w:t>decision-</w:t>
            </w:r>
            <w:r>
              <w:rPr>
                <w:rFonts w:cs="Times New Roman"/>
                <w:sz w:val="20"/>
                <w:szCs w:val="20"/>
              </w:rPr>
              <w:t>making tool; applies consistently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Pr="00C211ED" w:rsidRDefault="00C33F64" w:rsidP="00ED7735">
            <w:pPr>
              <w:contextualSpacing/>
              <w:rPr>
                <w:rFonts w:cs="Times New Roman"/>
                <w:sz w:val="20"/>
                <w:szCs w:val="20"/>
              </w:rPr>
            </w:pPr>
            <w:r>
              <w:rPr>
                <w:rFonts w:cs="Times New Roman"/>
                <w:sz w:val="20"/>
                <w:szCs w:val="20"/>
              </w:rPr>
              <w:t>Shows general understanding in the use of the selected decision</w:t>
            </w:r>
            <w:r w:rsidR="00ED7735">
              <w:rPr>
                <w:rFonts w:cs="Times New Roman"/>
                <w:sz w:val="20"/>
                <w:szCs w:val="20"/>
              </w:rPr>
              <w:t>-</w:t>
            </w:r>
            <w:r>
              <w:rPr>
                <w:rFonts w:cs="Times New Roman"/>
                <w:sz w:val="20"/>
                <w:szCs w:val="20"/>
              </w:rPr>
              <w:t>making tool; applies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ED7735">
            <w:pPr>
              <w:contextualSpacing/>
              <w:rPr>
                <w:rFonts w:cs="Times New Roman"/>
                <w:sz w:val="20"/>
                <w:szCs w:val="20"/>
              </w:rPr>
            </w:pPr>
            <w:r>
              <w:rPr>
                <w:rFonts w:cs="Times New Roman"/>
                <w:sz w:val="20"/>
                <w:szCs w:val="20"/>
              </w:rPr>
              <w:t>Shows little understanding in the use of the selected decision</w:t>
            </w:r>
            <w:r w:rsidR="00ED7735">
              <w:rPr>
                <w:rFonts w:cs="Times New Roman"/>
                <w:sz w:val="20"/>
                <w:szCs w:val="20"/>
              </w:rPr>
              <w:t>-</w:t>
            </w:r>
            <w:r>
              <w:rPr>
                <w:rFonts w:cs="Times New Roman"/>
                <w:sz w:val="20"/>
                <w:szCs w:val="20"/>
              </w:rPr>
              <w:t>making tool; inconsistent application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tabs>
          <w:tab w:val="left" w:pos="-851"/>
          <w:tab w:val="left" w:pos="567"/>
        </w:tabs>
        <w:spacing w:after="0" w:line="240" w:lineRule="auto"/>
        <w:ind w:right="-27"/>
        <w:outlineLvl w:val="0"/>
        <w:rPr>
          <w:rFonts w:eastAsia="Times New Roman" w:cs="Arial"/>
          <w:bCs/>
        </w:rPr>
      </w:pPr>
    </w:p>
    <w:p w:rsidR="00C33F64" w:rsidRDefault="00C33F64" w:rsidP="00C33F64">
      <w:pPr>
        <w:tabs>
          <w:tab w:val="left" w:pos="-851"/>
          <w:tab w:val="left" w:pos="567"/>
        </w:tabs>
        <w:spacing w:after="120" w:line="240" w:lineRule="auto"/>
        <w:ind w:left="560" w:right="-27" w:hanging="560"/>
        <w:outlineLvl w:val="0"/>
        <w:rPr>
          <w:rFonts w:eastAsia="Times New Roman" w:cs="Arial"/>
          <w:bCs/>
        </w:rPr>
      </w:pPr>
      <w:r>
        <w:rPr>
          <w:rFonts w:eastAsia="Times New Roman" w:cs="Arial"/>
          <w:bCs/>
        </w:rPr>
        <w:t>(c</w:t>
      </w:r>
      <w:r w:rsidRPr="003B5ED7">
        <w:rPr>
          <w:rFonts w:eastAsia="Times New Roman" w:cs="Arial"/>
          <w:bCs/>
        </w:rPr>
        <w:t>)</w:t>
      </w:r>
      <w:r>
        <w:rPr>
          <w:rFonts w:eastAsia="Times New Roman" w:cs="Arial"/>
          <w:bCs/>
        </w:rPr>
        <w:tab/>
        <w:t>Justify the selection of the</w:t>
      </w:r>
      <w:r w:rsidRPr="003B5ED7">
        <w:rPr>
          <w:rFonts w:eastAsia="Times New Roman" w:cs="Arial"/>
          <w:bCs/>
        </w:rPr>
        <w:t xml:space="preserve"> resource or suppor</w:t>
      </w:r>
      <w:r>
        <w:rPr>
          <w:rFonts w:eastAsia="Times New Roman" w:cs="Arial"/>
          <w:bCs/>
        </w:rPr>
        <w:t xml:space="preserve">t service you have recommended from </w:t>
      </w:r>
      <w:r w:rsidR="0071595D">
        <w:rPr>
          <w:rFonts w:eastAsia="Times New Roman" w:cs="Arial"/>
          <w:bCs/>
        </w:rPr>
        <w:br/>
      </w:r>
      <w:r>
        <w:rPr>
          <w:rFonts w:eastAsia="Times New Roman" w:cs="Arial"/>
          <w:bCs/>
        </w:rPr>
        <w:t>Question 1(b)</w:t>
      </w:r>
      <w:r w:rsidRPr="003B5ED7">
        <w:rPr>
          <w:rFonts w:eastAsia="Times New Roman" w:cs="Arial"/>
          <w:bCs/>
        </w:rPr>
        <w: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Clearly justifies the selection of the recommended resource or support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3</w:t>
            </w:r>
          </w:p>
        </w:tc>
      </w:tr>
      <w:tr w:rsidR="00C33F64" w:rsidRPr="00891E0F" w:rsidTr="00C33F64">
        <w:tc>
          <w:tcPr>
            <w:tcW w:w="7655" w:type="dxa"/>
          </w:tcPr>
          <w:p w:rsidR="00C33F64" w:rsidRPr="00C211ED" w:rsidRDefault="00C33F64" w:rsidP="00ED7735">
            <w:pPr>
              <w:contextualSpacing/>
              <w:rPr>
                <w:rFonts w:cs="Times New Roman"/>
                <w:sz w:val="20"/>
                <w:szCs w:val="20"/>
              </w:rPr>
            </w:pPr>
            <w:r>
              <w:rPr>
                <w:rFonts w:cs="Times New Roman"/>
                <w:sz w:val="20"/>
                <w:szCs w:val="20"/>
              </w:rPr>
              <w:t>Generally justifies the selection of the recommended resource o</w:t>
            </w:r>
            <w:r w:rsidR="00ED7735">
              <w:rPr>
                <w:rFonts w:cs="Times New Roman"/>
                <w:sz w:val="20"/>
                <w:szCs w:val="20"/>
              </w:rPr>
              <w:t>r</w:t>
            </w:r>
            <w:r>
              <w:rPr>
                <w:rFonts w:cs="Times New Roman"/>
                <w:sz w:val="20"/>
                <w:szCs w:val="20"/>
              </w:rPr>
              <w:t xml:space="preserve"> support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2</w:t>
            </w:r>
          </w:p>
        </w:tc>
      </w:tr>
      <w:tr w:rsidR="00C33F64" w:rsidRPr="00891E0F" w:rsidTr="00C33F64">
        <w:tc>
          <w:tcPr>
            <w:tcW w:w="7655" w:type="dxa"/>
          </w:tcPr>
          <w:p w:rsidR="00C33F64" w:rsidRPr="00C211ED" w:rsidRDefault="00C33F64" w:rsidP="00C33F64">
            <w:pPr>
              <w:tabs>
                <w:tab w:val="left" w:pos="-851"/>
                <w:tab w:val="left" w:pos="720"/>
              </w:tabs>
              <w:ind w:right="-27"/>
              <w:outlineLvl w:val="0"/>
              <w:rPr>
                <w:rFonts w:cs="Times New Roman"/>
                <w:sz w:val="20"/>
                <w:szCs w:val="20"/>
              </w:rPr>
            </w:pPr>
            <w:r>
              <w:rPr>
                <w:rFonts w:cs="Times New Roman"/>
                <w:sz w:val="20"/>
                <w:szCs w:val="20"/>
              </w:rPr>
              <w:t>Provides limited justification for selecting the recommended resource or support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tabs>
          <w:tab w:val="left" w:pos="-851"/>
          <w:tab w:val="left" w:pos="567"/>
        </w:tabs>
        <w:spacing w:after="0" w:line="240" w:lineRule="auto"/>
        <w:ind w:right="-27"/>
        <w:outlineLvl w:val="0"/>
        <w:rPr>
          <w:rFonts w:eastAsia="Times New Roman" w:cs="Arial"/>
          <w:bCs/>
        </w:rPr>
      </w:pPr>
    </w:p>
    <w:p w:rsidR="00C33F64" w:rsidRPr="00356FAF" w:rsidRDefault="00C33F64" w:rsidP="00C33F64">
      <w:pPr>
        <w:spacing w:after="120" w:line="240" w:lineRule="auto"/>
        <w:ind w:right="-27"/>
        <w:rPr>
          <w:rFonts w:eastAsia="Times New Roman" w:cs="Arial"/>
          <w:b/>
        </w:rPr>
      </w:pPr>
      <w:r w:rsidRPr="00356FAF">
        <w:rPr>
          <w:rFonts w:eastAsia="Times New Roman" w:cs="Arial"/>
          <w:b/>
        </w:rPr>
        <w:t>Question 2</w:t>
      </w:r>
    </w:p>
    <w:p w:rsidR="00C33F64" w:rsidRPr="00C521E7" w:rsidRDefault="00C33F64" w:rsidP="00C33F64">
      <w:pPr>
        <w:tabs>
          <w:tab w:val="left" w:pos="-851"/>
          <w:tab w:val="left" w:pos="567"/>
        </w:tabs>
        <w:spacing w:after="120" w:line="240" w:lineRule="auto"/>
        <w:ind w:left="560" w:right="-27" w:hanging="560"/>
        <w:outlineLvl w:val="0"/>
        <w:rPr>
          <w:rFonts w:eastAsia="Times New Roman" w:cs="Arial"/>
          <w:bCs/>
        </w:rPr>
      </w:pPr>
      <w:r w:rsidRPr="00C521E7">
        <w:rPr>
          <w:rFonts w:eastAsia="Times New Roman" w:cs="Arial"/>
          <w:bCs/>
        </w:rPr>
        <w:t>(a)</w:t>
      </w:r>
      <w:r w:rsidRPr="00C521E7">
        <w:rPr>
          <w:rFonts w:eastAsia="Times New Roman" w:cs="Arial"/>
          <w:bCs/>
        </w:rPr>
        <w:tab/>
      </w:r>
      <w:r>
        <w:rPr>
          <w:rFonts w:eastAsia="Times New Roman" w:cs="Arial"/>
          <w:bCs/>
        </w:rPr>
        <w:t xml:space="preserve">From the prepared handout, </w:t>
      </w:r>
      <w:r w:rsidRPr="00C521E7">
        <w:rPr>
          <w:rFonts w:eastAsia="Times New Roman" w:cs="Arial"/>
          <w:bCs/>
        </w:rPr>
        <w:t>select</w:t>
      </w:r>
      <w:r>
        <w:rPr>
          <w:rFonts w:eastAsia="Times New Roman" w:cs="Arial"/>
          <w:bCs/>
        </w:rPr>
        <w:t xml:space="preserve"> and briefly justify </w:t>
      </w:r>
      <w:r w:rsidRPr="00BD39DC">
        <w:rPr>
          <w:rFonts w:eastAsia="Times New Roman" w:cs="Arial"/>
          <w:b/>
          <w:bCs/>
        </w:rPr>
        <w:t>two</w:t>
      </w:r>
      <w:r w:rsidRPr="00C521E7">
        <w:rPr>
          <w:rFonts w:eastAsia="Times New Roman" w:cs="Arial"/>
          <w:bCs/>
        </w:rPr>
        <w:t xml:space="preserve"> community services </w:t>
      </w:r>
      <w:r>
        <w:rPr>
          <w:rFonts w:eastAsia="Times New Roman" w:cs="Arial"/>
          <w:bCs/>
        </w:rPr>
        <w:t xml:space="preserve">available for the </w:t>
      </w:r>
      <w:r w:rsidRPr="00C521E7">
        <w:rPr>
          <w:rFonts w:eastAsia="Times New Roman" w:cs="Arial"/>
          <w:bCs/>
        </w:rPr>
        <w:t>individual or family in Western</w:t>
      </w:r>
      <w:r>
        <w:rPr>
          <w:rFonts w:eastAsia="Times New Roman" w:cs="Arial"/>
          <w:bCs/>
        </w:rPr>
        <w:t xml:space="preserve"> Australia to help them resolve the</w:t>
      </w:r>
      <w:r w:rsidRPr="00C521E7">
        <w:rPr>
          <w:rFonts w:eastAsia="Times New Roman" w:cs="Arial"/>
          <w:bCs/>
        </w:rPr>
        <w:t xml:space="preserve"> issue or</w:t>
      </w:r>
      <w:r>
        <w:rPr>
          <w:rFonts w:eastAsia="Times New Roman" w:cs="Arial"/>
          <w:bCs/>
        </w:rPr>
        <w:t xml:space="preserve"> implement the</w:t>
      </w:r>
      <w:r w:rsidRPr="00C521E7">
        <w:rPr>
          <w:rFonts w:eastAsia="Times New Roman" w:cs="Arial"/>
          <w:bCs/>
        </w:rPr>
        <w:t xml:space="preserve"> idea.</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sidRPr="00257C62">
              <w:rPr>
                <w:rFonts w:cs="Times New Roman"/>
                <w:sz w:val="20"/>
                <w:szCs w:val="20"/>
              </w:rPr>
              <w:t>Selects</w:t>
            </w:r>
            <w:r>
              <w:rPr>
                <w:rFonts w:cs="Times New Roman"/>
                <w:sz w:val="20"/>
                <w:szCs w:val="20"/>
              </w:rPr>
              <w:t xml:space="preserve"> two appropriate community services and provides a brief, valid justification for each</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Selects an appropriate community service and provides a brief, valid justification</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/2</w:t>
            </w:r>
          </w:p>
        </w:tc>
      </w:tr>
    </w:tbl>
    <w:p w:rsidR="00630115" w:rsidRDefault="00630115" w:rsidP="00C33F64">
      <w:pPr>
        <w:tabs>
          <w:tab w:val="left" w:pos="-851"/>
          <w:tab w:val="left" w:pos="567"/>
        </w:tabs>
        <w:spacing w:after="120" w:line="240" w:lineRule="auto"/>
        <w:ind w:left="567" w:right="-28" w:hanging="567"/>
        <w:outlineLvl w:val="0"/>
        <w:rPr>
          <w:rFonts w:eastAsia="Times New Roman" w:cs="Arial"/>
          <w:bCs/>
        </w:rPr>
      </w:pPr>
    </w:p>
    <w:p w:rsidR="00630115" w:rsidRDefault="00630115">
      <w:pPr>
        <w:rPr>
          <w:rFonts w:eastAsia="Times New Roman" w:cs="Arial"/>
          <w:bCs/>
        </w:rPr>
      </w:pPr>
      <w:r>
        <w:rPr>
          <w:rFonts w:eastAsia="Times New Roman" w:cs="Arial"/>
          <w:bCs/>
        </w:rPr>
        <w:br w:type="page"/>
      </w:r>
    </w:p>
    <w:p w:rsidR="00C33F64" w:rsidRPr="00C521E7" w:rsidRDefault="00C33F64" w:rsidP="00C33F64">
      <w:pPr>
        <w:tabs>
          <w:tab w:val="left" w:pos="-851"/>
          <w:tab w:val="left" w:pos="567"/>
        </w:tabs>
        <w:spacing w:after="120" w:line="240" w:lineRule="auto"/>
        <w:ind w:left="567" w:right="-28" w:hanging="567"/>
        <w:outlineLvl w:val="0"/>
        <w:rPr>
          <w:rFonts w:eastAsia="Times New Roman" w:cs="Arial"/>
          <w:bCs/>
        </w:rPr>
      </w:pPr>
      <w:r w:rsidRPr="00C521E7">
        <w:rPr>
          <w:rFonts w:eastAsia="Times New Roman" w:cs="Arial"/>
          <w:bCs/>
        </w:rPr>
        <w:lastRenderedPageBreak/>
        <w:t>(b)</w:t>
      </w:r>
      <w:r w:rsidRPr="00C521E7">
        <w:rPr>
          <w:rFonts w:eastAsia="Times New Roman" w:cs="Arial"/>
          <w:bCs/>
        </w:rPr>
        <w:tab/>
      </w:r>
      <w:r>
        <w:rPr>
          <w:rFonts w:eastAsia="Times New Roman" w:cs="Arial"/>
          <w:bCs/>
        </w:rPr>
        <w:t xml:space="preserve">From the two selected </w:t>
      </w:r>
      <w:r w:rsidRPr="00C521E7">
        <w:rPr>
          <w:rFonts w:eastAsia="Times New Roman" w:cs="Arial"/>
          <w:bCs/>
        </w:rPr>
        <w:t>com</w:t>
      </w:r>
      <w:r>
        <w:rPr>
          <w:rFonts w:eastAsia="Times New Roman" w:cs="Arial"/>
          <w:bCs/>
        </w:rPr>
        <w:t>munity services, u</w:t>
      </w:r>
      <w:r w:rsidRPr="00C521E7">
        <w:rPr>
          <w:rFonts w:eastAsia="Times New Roman" w:cs="Arial"/>
          <w:bCs/>
        </w:rPr>
        <w:t xml:space="preserve">se a </w:t>
      </w:r>
      <w:r>
        <w:rPr>
          <w:rFonts w:eastAsia="Times New Roman" w:cs="Arial"/>
          <w:bCs/>
        </w:rPr>
        <w:t xml:space="preserve">different </w:t>
      </w:r>
      <w:r w:rsidR="00ED7735">
        <w:rPr>
          <w:rFonts w:eastAsia="Times New Roman" w:cs="Arial"/>
          <w:bCs/>
        </w:rPr>
        <w:t>decision-making</w:t>
      </w:r>
      <w:r w:rsidRPr="00C521E7">
        <w:rPr>
          <w:rFonts w:eastAsia="Times New Roman" w:cs="Arial"/>
          <w:bCs/>
        </w:rPr>
        <w:t xml:space="preserve"> tool </w:t>
      </w:r>
      <w:r>
        <w:rPr>
          <w:rFonts w:eastAsia="Times New Roman" w:cs="Arial"/>
          <w:bCs/>
        </w:rPr>
        <w:t xml:space="preserve">from the tool used in Question 1(b) </w:t>
      </w:r>
      <w:r w:rsidRPr="00C521E7">
        <w:rPr>
          <w:rFonts w:eastAsia="Times New Roman" w:cs="Arial"/>
          <w:bCs/>
        </w:rPr>
        <w:t>to identify the most appropriate</w:t>
      </w:r>
      <w:r>
        <w:rPr>
          <w:rFonts w:eastAsia="Times New Roman" w:cs="Arial"/>
          <w:bCs/>
        </w:rPr>
        <w:t xml:space="preserve"> community service</w:t>
      </w:r>
      <w:r w:rsidRPr="00C521E7">
        <w:rPr>
          <w:rFonts w:eastAsia="Times New Roman" w:cs="Arial"/>
          <w:bCs/>
        </w:rPr>
        <w:t xml:space="preserve"> </w:t>
      </w:r>
      <w:r>
        <w:rPr>
          <w:rFonts w:eastAsia="Times New Roman" w:cs="Arial"/>
          <w:bCs/>
        </w:rPr>
        <w:t>for</w:t>
      </w:r>
      <w:r w:rsidRPr="00C521E7">
        <w:rPr>
          <w:rFonts w:eastAsia="Times New Roman" w:cs="Arial"/>
          <w:bCs/>
        </w:rPr>
        <w:t xml:space="preserve"> the individual or family </w:t>
      </w:r>
      <w:r>
        <w:rPr>
          <w:rFonts w:eastAsia="Times New Roman" w:cs="Arial"/>
          <w:bCs/>
        </w:rPr>
        <w:t xml:space="preserve">in Western Australia. Show your </w:t>
      </w:r>
      <w:r w:rsidR="00ED7735">
        <w:rPr>
          <w:rFonts w:eastAsia="Times New Roman" w:cs="Arial"/>
          <w:bCs/>
        </w:rPr>
        <w:t>decision-making</w:t>
      </w:r>
      <w:r>
        <w:rPr>
          <w:rFonts w:eastAsia="Times New Roman" w:cs="Arial"/>
          <w:bCs/>
        </w:rPr>
        <w:t xml:space="preserve"> process </w:t>
      </w:r>
      <w:r w:rsidR="00B85FE6">
        <w:rPr>
          <w:rFonts w:eastAsia="Times New Roman" w:cs="Arial"/>
          <w:bCs/>
        </w:rPr>
        <w:t>here.</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 xml:space="preserve">Shows depth of understanding in the application of the selected </w:t>
            </w:r>
            <w:r w:rsidR="00ED7735">
              <w:rPr>
                <w:rFonts w:cs="Times New Roman"/>
                <w:sz w:val="20"/>
                <w:szCs w:val="20"/>
              </w:rPr>
              <w:t>decision-making</w:t>
            </w:r>
            <w:r>
              <w:rPr>
                <w:rFonts w:cs="Times New Roman"/>
                <w:sz w:val="20"/>
                <w:szCs w:val="20"/>
              </w:rPr>
              <w:t xml:space="preserve"> tool; applies consistently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 xml:space="preserve">Shows general understanding in the use of the selected </w:t>
            </w:r>
            <w:r w:rsidR="00ED7735">
              <w:rPr>
                <w:rFonts w:cs="Times New Roman"/>
                <w:sz w:val="20"/>
                <w:szCs w:val="20"/>
              </w:rPr>
              <w:t>decision-making</w:t>
            </w:r>
            <w:r>
              <w:rPr>
                <w:rFonts w:cs="Times New Roman"/>
                <w:sz w:val="20"/>
                <w:szCs w:val="20"/>
              </w:rPr>
              <w:t xml:space="preserve"> tool; applies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 xml:space="preserve">Shows little understanding in the use of the selected </w:t>
            </w:r>
            <w:r w:rsidR="00ED7735">
              <w:rPr>
                <w:rFonts w:cs="Times New Roman"/>
                <w:sz w:val="20"/>
                <w:szCs w:val="20"/>
              </w:rPr>
              <w:t>decision-making</w:t>
            </w:r>
            <w:r>
              <w:rPr>
                <w:rFonts w:cs="Times New Roman"/>
                <w:sz w:val="20"/>
                <w:szCs w:val="20"/>
              </w:rPr>
              <w:t xml:space="preserve"> tool; inconsistent application to each of the two selected options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tabs>
          <w:tab w:val="left" w:pos="-851"/>
          <w:tab w:val="left" w:pos="567"/>
        </w:tabs>
        <w:spacing w:after="0" w:line="240" w:lineRule="auto"/>
        <w:ind w:right="-27"/>
        <w:outlineLvl w:val="0"/>
        <w:rPr>
          <w:rFonts w:eastAsia="Times New Roman" w:cs="Arial"/>
          <w:bCs/>
        </w:rPr>
      </w:pPr>
    </w:p>
    <w:p w:rsidR="00C33F64" w:rsidRDefault="00C33F64" w:rsidP="00C33F64">
      <w:pPr>
        <w:tabs>
          <w:tab w:val="left" w:pos="-851"/>
          <w:tab w:val="left" w:pos="567"/>
        </w:tabs>
        <w:spacing w:after="120" w:line="240" w:lineRule="auto"/>
        <w:ind w:left="560" w:right="-27" w:hanging="560"/>
        <w:outlineLvl w:val="0"/>
        <w:rPr>
          <w:rFonts w:eastAsia="Times New Roman" w:cs="Arial"/>
          <w:bCs/>
        </w:rPr>
      </w:pPr>
      <w:r>
        <w:rPr>
          <w:rFonts w:eastAsia="Times New Roman" w:cs="Arial"/>
          <w:bCs/>
        </w:rPr>
        <w:t>(c</w:t>
      </w:r>
      <w:r w:rsidRPr="003B5ED7">
        <w:rPr>
          <w:rFonts w:eastAsia="Times New Roman" w:cs="Arial"/>
          <w:bCs/>
        </w:rPr>
        <w:t>)</w:t>
      </w:r>
      <w:r>
        <w:rPr>
          <w:rFonts w:eastAsia="Times New Roman" w:cs="Arial"/>
          <w:bCs/>
        </w:rPr>
        <w:tab/>
        <w:t>Justify the selection of the community service you have recommended from Que</w:t>
      </w:r>
      <w:r w:rsidR="00B85FE6">
        <w:rPr>
          <w:rFonts w:eastAsia="Times New Roman" w:cs="Arial"/>
          <w:bCs/>
        </w:rPr>
        <w:t>stion 2(b).</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Clearly justifies the selection of the recommended community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3</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Generally justifies the selection of the recommended community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2</w:t>
            </w:r>
          </w:p>
        </w:tc>
      </w:tr>
      <w:tr w:rsidR="00C33F64" w:rsidRPr="00891E0F" w:rsidTr="00C33F64">
        <w:tc>
          <w:tcPr>
            <w:tcW w:w="7655" w:type="dxa"/>
          </w:tcPr>
          <w:p w:rsidR="00C33F64" w:rsidRPr="00C211ED" w:rsidRDefault="00C33F64" w:rsidP="00C33F64">
            <w:pPr>
              <w:tabs>
                <w:tab w:val="left" w:pos="-851"/>
                <w:tab w:val="left" w:pos="720"/>
              </w:tabs>
              <w:ind w:right="-27"/>
              <w:outlineLvl w:val="0"/>
              <w:rPr>
                <w:rFonts w:cs="Times New Roman"/>
                <w:sz w:val="20"/>
                <w:szCs w:val="20"/>
              </w:rPr>
            </w:pPr>
            <w:r>
              <w:rPr>
                <w:rFonts w:cs="Times New Roman"/>
                <w:sz w:val="20"/>
                <w:szCs w:val="20"/>
              </w:rPr>
              <w:t>Provides limited justification for selecting the recommended community service</w:t>
            </w:r>
          </w:p>
        </w:tc>
        <w:tc>
          <w:tcPr>
            <w:tcW w:w="1417" w:type="dxa"/>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tabs>
          <w:tab w:val="left" w:pos="-851"/>
          <w:tab w:val="left" w:pos="567"/>
        </w:tabs>
        <w:spacing w:after="0" w:line="240" w:lineRule="auto"/>
        <w:ind w:right="-27"/>
        <w:outlineLvl w:val="0"/>
        <w:rPr>
          <w:rFonts w:eastAsia="Times New Roman" w:cs="Arial"/>
          <w:bCs/>
        </w:rPr>
      </w:pPr>
    </w:p>
    <w:p w:rsidR="00C33F64" w:rsidRPr="00284336" w:rsidRDefault="00C33F64" w:rsidP="00C33F64">
      <w:pPr>
        <w:spacing w:after="120" w:line="240" w:lineRule="auto"/>
        <w:ind w:right="-27"/>
        <w:rPr>
          <w:rFonts w:eastAsia="Times New Roman" w:cs="Arial"/>
          <w:b/>
          <w:bCs/>
        </w:rPr>
      </w:pPr>
      <w:r w:rsidRPr="00356FAF">
        <w:rPr>
          <w:rFonts w:eastAsia="Times New Roman" w:cs="Arial"/>
          <w:b/>
        </w:rPr>
        <w:t>Question 3</w:t>
      </w:r>
    </w:p>
    <w:p w:rsidR="00C33F64" w:rsidRPr="00C521E7" w:rsidRDefault="00C33F64" w:rsidP="00C33F64">
      <w:pPr>
        <w:tabs>
          <w:tab w:val="left" w:pos="-851"/>
          <w:tab w:val="left" w:pos="567"/>
        </w:tabs>
        <w:spacing w:after="120" w:line="240" w:lineRule="auto"/>
        <w:ind w:right="-27"/>
        <w:outlineLvl w:val="0"/>
        <w:rPr>
          <w:rFonts w:eastAsia="Times New Roman" w:cs="Arial"/>
          <w:bCs/>
        </w:rPr>
      </w:pPr>
      <w:r>
        <w:rPr>
          <w:rFonts w:eastAsia="Times New Roman" w:cs="Arial"/>
          <w:bCs/>
        </w:rPr>
        <w:t>Examine the factors that could affect the successful resolution of the issue or successful implementation of the idea</w:t>
      </w:r>
      <w:r w:rsidR="00ED7735">
        <w:rPr>
          <w:rFonts w:eastAsia="Times New Roman" w:cs="Arial"/>
          <w:bCs/>
        </w:rPr>
        <w:t xml:space="preserve"> for the individual or family</w:t>
      </w:r>
      <w:r>
        <w:rPr>
          <w:rFonts w:eastAsia="Times New Roman" w:cs="Arial"/>
          <w:bCs/>
        </w:rPr>
        <w:t>. Include an examination of weaknesses and strengths, and indicator</w:t>
      </w:r>
      <w:r w:rsidR="00B85FE6">
        <w:rPr>
          <w:rFonts w:eastAsia="Times New Roman" w:cs="Arial"/>
          <w:bCs/>
        </w:rPr>
        <w:t>s of success.</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and clearly examines factors that affect the successful resolution of the issue or implementation of the idea; highlights and discusses weaknesses and strengths, and indicators of success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Identifies and examines factors that affect resolution of the issue or implementation of the idea; generally discusses weaknesses and strengths, and some indicators for success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Notes and briefly examines some factors that affect resolution of the issue or implementation of the idea; mentions a weakness and/or strength, and indicator for success</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Lists some factors that may affect resolution of the issue or implementation of the idea; limited reference of weaknesses or strengths or indicator of success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Pr>
                <w:rFonts w:cs="Times New Roman"/>
                <w:b/>
                <w:sz w:val="20"/>
                <w:szCs w:val="20"/>
              </w:rPr>
              <w:t>Part B 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/20</w:t>
            </w:r>
          </w:p>
        </w:tc>
      </w:tr>
      <w:tr w:rsidR="00C33F64" w:rsidRPr="00891E0F" w:rsidTr="00C33F64">
        <w:tc>
          <w:tcPr>
            <w:tcW w:w="7655" w:type="dxa"/>
          </w:tcPr>
          <w:p w:rsidR="00C33F64" w:rsidRDefault="00C33F64" w:rsidP="00C33F64">
            <w:pPr>
              <w:contextualSpacing/>
              <w:jc w:val="right"/>
              <w:rPr>
                <w:rFonts w:cs="Times New Roman"/>
                <w:b/>
                <w:sz w:val="20"/>
                <w:szCs w:val="20"/>
              </w:rPr>
            </w:pPr>
            <w:r>
              <w:rPr>
                <w:rFonts w:cs="Times New Roman"/>
                <w:b/>
                <w:sz w:val="20"/>
                <w:szCs w:val="20"/>
              </w:rPr>
              <w:t>Part A + Part B</w:t>
            </w:r>
          </w:p>
        </w:tc>
        <w:tc>
          <w:tcPr>
            <w:tcW w:w="1417" w:type="dxa"/>
          </w:tcPr>
          <w:p w:rsidR="00C33F64" w:rsidRDefault="00C33F64" w:rsidP="00C33F64">
            <w:pPr>
              <w:spacing w:line="264" w:lineRule="auto"/>
              <w:contextualSpacing/>
              <w:jc w:val="right"/>
              <w:rPr>
                <w:rFonts w:cs="Times New Roman"/>
                <w:b/>
                <w:sz w:val="20"/>
                <w:szCs w:val="20"/>
              </w:rPr>
            </w:pPr>
            <w:r>
              <w:rPr>
                <w:rFonts w:cs="Times New Roman"/>
                <w:b/>
                <w:sz w:val="20"/>
                <w:szCs w:val="20"/>
              </w:rPr>
              <w:t>/40</w:t>
            </w:r>
          </w:p>
        </w:tc>
      </w:tr>
      <w:tr w:rsidR="00C33F64" w:rsidRPr="00891E0F" w:rsidTr="00C33F64">
        <w:tc>
          <w:tcPr>
            <w:tcW w:w="7655" w:type="dxa"/>
          </w:tcPr>
          <w:p w:rsidR="00C33F64" w:rsidRDefault="00C33F64" w:rsidP="00C33F64">
            <w:pPr>
              <w:contextualSpacing/>
              <w:jc w:val="right"/>
              <w:rPr>
                <w:rFonts w:cs="Times New Roman"/>
                <w:b/>
                <w:sz w:val="20"/>
                <w:szCs w:val="20"/>
              </w:rPr>
            </w:pPr>
            <w:r>
              <w:rPr>
                <w:rFonts w:cs="Times New Roman"/>
                <w:b/>
                <w:sz w:val="20"/>
                <w:szCs w:val="20"/>
              </w:rPr>
              <w:t>Convert to percentage</w:t>
            </w:r>
          </w:p>
        </w:tc>
        <w:tc>
          <w:tcPr>
            <w:tcW w:w="1417" w:type="dxa"/>
          </w:tcPr>
          <w:p w:rsidR="00C33F64" w:rsidRDefault="00C33F64" w:rsidP="00C33F64">
            <w:pPr>
              <w:spacing w:line="264" w:lineRule="auto"/>
              <w:contextualSpacing/>
              <w:jc w:val="right"/>
              <w:rPr>
                <w:rFonts w:cs="Times New Roman"/>
                <w:b/>
                <w:sz w:val="20"/>
                <w:szCs w:val="20"/>
              </w:rPr>
            </w:pPr>
            <w:r>
              <w:rPr>
                <w:rFonts w:cs="Times New Roman"/>
                <w:b/>
                <w:sz w:val="20"/>
                <w:szCs w:val="20"/>
              </w:rPr>
              <w:t>/10%</w:t>
            </w:r>
          </w:p>
        </w:tc>
      </w:tr>
    </w:tbl>
    <w:p w:rsidR="00C33F64" w:rsidRPr="00952F31" w:rsidRDefault="00C33F64" w:rsidP="003764AE">
      <w:pPr>
        <w:pStyle w:val="Heading1"/>
        <w:spacing w:before="0"/>
        <w:rPr>
          <w:rFonts w:ascii="Franklin Gothic Medium" w:hAnsi="Franklin Gothic Medium"/>
          <w:sz w:val="36"/>
          <w:szCs w:val="36"/>
        </w:rPr>
      </w:pPr>
      <w:r w:rsidRPr="00891E0F">
        <w:rPr>
          <w:sz w:val="36"/>
          <w:szCs w:val="36"/>
        </w:rPr>
        <w:br w:type="page"/>
      </w:r>
      <w:r w:rsidRPr="006B600F">
        <w:lastRenderedPageBreak/>
        <w:t>Sample assessment task</w:t>
      </w:r>
    </w:p>
    <w:p w:rsidR="00C33F64" w:rsidRPr="00A33BD1" w:rsidRDefault="00C33F64" w:rsidP="00C33F64">
      <w:pPr>
        <w:pStyle w:val="Heading1"/>
      </w:pPr>
      <w:r>
        <w:t>Children, Family and the Community</w:t>
      </w:r>
      <w:r w:rsidR="00ED7735">
        <w:t xml:space="preserve"> – General Year 11</w:t>
      </w:r>
    </w:p>
    <w:p w:rsidR="00C33F64" w:rsidRPr="00A33BD1" w:rsidRDefault="00C33F64" w:rsidP="00C33F64">
      <w:pPr>
        <w:pStyle w:val="Heading2"/>
      </w:pPr>
      <w:r>
        <w:t xml:space="preserve">Task 2 </w:t>
      </w:r>
      <w:r w:rsidR="003764AE">
        <w:t>–</w:t>
      </w:r>
      <w:r>
        <w:t xml:space="preserve"> Unit 1</w:t>
      </w:r>
    </w:p>
    <w:p w:rsidR="00C33F64" w:rsidRPr="00805A19" w:rsidRDefault="00C33F64" w:rsidP="00C33F64">
      <w:pPr>
        <w:tabs>
          <w:tab w:val="left" w:pos="709"/>
        </w:tabs>
        <w:spacing w:after="0" w:line="240" w:lineRule="auto"/>
        <w:ind w:right="-545"/>
        <w:rPr>
          <w:rFonts w:eastAsia="Times New Roman" w:cs="Arial"/>
          <w:bCs/>
        </w:rPr>
      </w:pPr>
      <w:r w:rsidRPr="00891E0F">
        <w:rPr>
          <w:rFonts w:eastAsia="Times New Roman" w:cs="Arial"/>
          <w:b/>
          <w:bCs/>
        </w:rPr>
        <w:t>Assessment type:</w:t>
      </w:r>
      <w:r>
        <w:rPr>
          <w:rFonts w:eastAsia="Times New Roman" w:cs="Arial"/>
          <w:b/>
          <w:bCs/>
        </w:rPr>
        <w:t xml:space="preserve"> </w:t>
      </w:r>
      <w:r w:rsidRPr="00805A19">
        <w:rPr>
          <w:rFonts w:eastAsia="Times New Roman" w:cs="Arial"/>
          <w:bCs/>
        </w:rPr>
        <w:t>Production</w:t>
      </w:r>
    </w:p>
    <w:p w:rsidR="00C33F64" w:rsidRPr="006553A6" w:rsidRDefault="00C33F64" w:rsidP="00C33F64">
      <w:pPr>
        <w:tabs>
          <w:tab w:val="left" w:pos="709"/>
        </w:tabs>
        <w:spacing w:after="0" w:line="240" w:lineRule="auto"/>
        <w:ind w:right="-545"/>
        <w:rPr>
          <w:rFonts w:eastAsia="Times New Roman" w:cs="Arial"/>
          <w:bCs/>
        </w:rPr>
      </w:pPr>
    </w:p>
    <w:p w:rsidR="00C33F64" w:rsidRPr="00891E0F" w:rsidRDefault="00C33F64" w:rsidP="00C33F64">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C33F64" w:rsidRPr="00891E0F" w:rsidRDefault="00C33F64" w:rsidP="00C33F64">
      <w:pPr>
        <w:tabs>
          <w:tab w:val="left" w:pos="-851"/>
          <w:tab w:val="left" w:pos="720"/>
        </w:tabs>
        <w:spacing w:after="0" w:line="240" w:lineRule="auto"/>
        <w:ind w:right="-27"/>
        <w:outlineLvl w:val="0"/>
        <w:rPr>
          <w:rFonts w:eastAsia="Times New Roman" w:cs="Arial"/>
        </w:rPr>
      </w:pPr>
      <w:r>
        <w:rPr>
          <w:rFonts w:eastAsia="Times New Roman" w:cs="Arial"/>
          <w:bCs/>
        </w:rPr>
        <w:t>Period allowed for completion of the task: 2</w:t>
      </w:r>
      <w:r w:rsidR="00872F2B">
        <w:rPr>
          <w:rFonts w:eastAsia="Times New Roman" w:cs="Arial"/>
          <w:bCs/>
        </w:rPr>
        <w:t>–</w:t>
      </w:r>
      <w:r>
        <w:rPr>
          <w:rFonts w:eastAsia="Times New Roman" w:cs="Arial"/>
          <w:bCs/>
        </w:rPr>
        <w:t>3 weeks</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The production task will be a portfolio with the evaluation component completed in class under test conditions and the suggested working time for the evaluation is 20 minutes</w:t>
      </w:r>
    </w:p>
    <w:p w:rsidR="00C33F64" w:rsidRPr="006553A6" w:rsidRDefault="00C33F64" w:rsidP="00C33F64">
      <w:pPr>
        <w:tabs>
          <w:tab w:val="left" w:pos="-851"/>
          <w:tab w:val="left" w:pos="720"/>
        </w:tabs>
        <w:spacing w:after="0" w:line="240" w:lineRule="auto"/>
        <w:ind w:right="-27"/>
        <w:outlineLvl w:val="0"/>
        <w:rPr>
          <w:rFonts w:eastAsia="Times New Roman" w:cs="Arial"/>
          <w:bCs/>
        </w:rPr>
      </w:pPr>
    </w:p>
    <w:p w:rsidR="00C33F64" w:rsidRPr="00891E0F" w:rsidRDefault="00C33F64" w:rsidP="00C33F64">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C33F64" w:rsidRPr="00D33BAF"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15</w:t>
      </w:r>
      <w:r w:rsidRPr="00891E0F">
        <w:rPr>
          <w:rFonts w:eastAsia="Times New Roman" w:cs="Arial"/>
          <w:bCs/>
        </w:rPr>
        <w:t>% of the sch</w:t>
      </w:r>
      <w:r>
        <w:rPr>
          <w:rFonts w:eastAsia="Times New Roman" w:cs="Arial"/>
          <w:bCs/>
        </w:rPr>
        <w:t>ool mark for this pair of units</w:t>
      </w:r>
    </w:p>
    <w:p w:rsidR="00C33F64" w:rsidRPr="00891E0F" w:rsidRDefault="00C33F64" w:rsidP="00C33F64">
      <w:pPr>
        <w:spacing w:after="0" w:line="240" w:lineRule="auto"/>
        <w:ind w:right="-28"/>
        <w:rPr>
          <w:rFonts w:eastAsia="Times New Roman" w:cs="Arial"/>
        </w:rPr>
      </w:pPr>
      <w:r w:rsidRPr="00891E0F">
        <w:rPr>
          <w:rFonts w:eastAsia="Times New Roman" w:cs="Arial"/>
        </w:rPr>
        <w:t>__________________________________________________________________________________</w:t>
      </w:r>
    </w:p>
    <w:p w:rsidR="00C33F64" w:rsidRPr="00891E0F" w:rsidRDefault="00C33F64" w:rsidP="00C33F64">
      <w:pPr>
        <w:spacing w:after="0" w:line="240" w:lineRule="auto"/>
        <w:ind w:right="-27"/>
        <w:rPr>
          <w:rFonts w:eastAsia="Times New Roman" w:cs="Arial"/>
          <w:highlight w:val="yellow"/>
        </w:rPr>
      </w:pPr>
    </w:p>
    <w:p w:rsidR="00C33F64" w:rsidRDefault="00B00BF9" w:rsidP="00C33F64">
      <w:pPr>
        <w:tabs>
          <w:tab w:val="left" w:pos="-851"/>
          <w:tab w:val="left" w:pos="720"/>
        </w:tabs>
        <w:spacing w:after="0" w:line="240" w:lineRule="auto"/>
        <w:ind w:right="-27"/>
        <w:outlineLvl w:val="0"/>
        <w:rPr>
          <w:rFonts w:eastAsia="Times New Roman" w:cs="Arial"/>
          <w:b/>
          <w:bCs/>
        </w:rPr>
      </w:pPr>
      <w:r>
        <w:rPr>
          <w:rFonts w:eastAsia="Times New Roman" w:cs="Arial"/>
          <w:b/>
          <w:bCs/>
        </w:rPr>
        <w:t>Growth and development portfolio</w:t>
      </w:r>
    </w:p>
    <w:p w:rsidR="00C33F64" w:rsidRPr="0017129C" w:rsidRDefault="00C33F64" w:rsidP="00C33F64">
      <w:pPr>
        <w:tabs>
          <w:tab w:val="left" w:pos="-851"/>
          <w:tab w:val="left" w:pos="720"/>
        </w:tabs>
        <w:spacing w:after="0" w:line="240" w:lineRule="auto"/>
        <w:ind w:right="-27"/>
        <w:outlineLvl w:val="0"/>
        <w:rPr>
          <w:rFonts w:eastAsia="Times New Roman" w:cs="Arial"/>
          <w:bCs/>
        </w:rPr>
      </w:pPr>
    </w:p>
    <w:p w:rsidR="00C33F64" w:rsidRPr="00020568" w:rsidRDefault="00C33F64" w:rsidP="00C33F64">
      <w:pPr>
        <w:tabs>
          <w:tab w:val="left" w:pos="-851"/>
          <w:tab w:val="left" w:pos="720"/>
        </w:tabs>
        <w:spacing w:after="0" w:line="240" w:lineRule="auto"/>
        <w:ind w:right="-27"/>
        <w:outlineLvl w:val="0"/>
        <w:rPr>
          <w:rFonts w:eastAsia="Times New Roman" w:cs="Arial"/>
          <w:b/>
          <w:bCs/>
        </w:rPr>
      </w:pPr>
      <w:r>
        <w:rPr>
          <w:rFonts w:eastAsia="Times New Roman" w:cs="Arial"/>
          <w:b/>
          <w:bCs/>
        </w:rPr>
        <w:t>Part A: Portfolio</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(41 marks)</w:t>
      </w:r>
    </w:p>
    <w:p w:rsidR="00C33F64" w:rsidRDefault="00C33F64" w:rsidP="00C33F64">
      <w:pPr>
        <w:tabs>
          <w:tab w:val="left" w:pos="-851"/>
          <w:tab w:val="left" w:pos="720"/>
        </w:tabs>
        <w:spacing w:after="0" w:line="240" w:lineRule="auto"/>
        <w:ind w:right="-27"/>
        <w:outlineLvl w:val="0"/>
        <w:rPr>
          <w:rFonts w:eastAsia="Times New Roman" w:cs="Arial"/>
          <w:bCs/>
        </w:rPr>
      </w:pPr>
    </w:p>
    <w:p w:rsidR="00C33F64"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Produce a portfolio of information about your growth and development from the moment you were born until now</w:t>
      </w:r>
      <w:r w:rsidRPr="00066831">
        <w:rPr>
          <w:rFonts w:eastAsia="Times New Roman" w:cs="Arial"/>
          <w:bCs/>
        </w:rPr>
        <w:t xml:space="preserve">. What </w:t>
      </w:r>
      <w:r>
        <w:rPr>
          <w:rFonts w:eastAsia="Times New Roman" w:cs="Arial"/>
          <w:bCs/>
        </w:rPr>
        <w:t>milestones did you achieve</w:t>
      </w:r>
      <w:r w:rsidRPr="00066831">
        <w:rPr>
          <w:rFonts w:eastAsia="Times New Roman" w:cs="Arial"/>
          <w:bCs/>
        </w:rPr>
        <w:t>?</w:t>
      </w:r>
      <w:r>
        <w:rPr>
          <w:rFonts w:eastAsia="Times New Roman" w:cs="Arial"/>
          <w:bCs/>
        </w:rPr>
        <w:t xml:space="preserve"> What interests did you enjoy? What family beliefs and values influence you today?</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Process for portfolio:</w:t>
      </w:r>
    </w:p>
    <w:p w:rsidR="00C33F64" w:rsidRDefault="00C33F64" w:rsidP="00C33F64">
      <w:pPr>
        <w:tabs>
          <w:tab w:val="left" w:pos="-851"/>
          <w:tab w:val="left" w:pos="720"/>
        </w:tabs>
        <w:spacing w:after="0" w:line="240" w:lineRule="auto"/>
        <w:ind w:right="-28"/>
        <w:outlineLvl w:val="0"/>
        <w:rPr>
          <w:rFonts w:eastAsia="Times New Roman" w:cs="Arial"/>
          <w:bCs/>
        </w:rPr>
      </w:pPr>
    </w:p>
    <w:p w:rsidR="00C33F64" w:rsidRPr="004A4080" w:rsidRDefault="00C33F64" w:rsidP="00C33F64">
      <w:pPr>
        <w:pStyle w:val="ListParagraph"/>
        <w:numPr>
          <w:ilvl w:val="0"/>
          <w:numId w:val="6"/>
        </w:numPr>
        <w:tabs>
          <w:tab w:val="left" w:pos="-851"/>
          <w:tab w:val="left" w:pos="720"/>
        </w:tabs>
        <w:spacing w:after="0" w:line="240" w:lineRule="auto"/>
        <w:ind w:left="426" w:right="-27" w:hanging="426"/>
        <w:outlineLvl w:val="0"/>
        <w:rPr>
          <w:rFonts w:eastAsia="Times New Roman" w:cs="Arial"/>
          <w:bCs/>
        </w:rPr>
      </w:pPr>
      <w:r>
        <w:rPr>
          <w:rFonts w:eastAsia="Times New Roman" w:cs="Arial"/>
          <w:bCs/>
        </w:rPr>
        <w:t>research</w:t>
      </w:r>
      <w:r w:rsidRPr="0050494E">
        <w:rPr>
          <w:rFonts w:eastAsia="Times New Roman" w:cs="Arial"/>
          <w:bCs/>
        </w:rPr>
        <w:t xml:space="preserve"> </w:t>
      </w:r>
      <w:r w:rsidRPr="00D96675">
        <w:rPr>
          <w:rFonts w:eastAsia="Times New Roman" w:cs="Arial"/>
          <w:bCs/>
        </w:rPr>
        <w:t>and prepare notes</w:t>
      </w:r>
      <w:r>
        <w:rPr>
          <w:rFonts w:eastAsia="Times New Roman" w:cs="Arial"/>
          <w:bCs/>
        </w:rPr>
        <w:t>,</w:t>
      </w:r>
      <w:r w:rsidRPr="00D96675">
        <w:rPr>
          <w:rFonts w:eastAsia="Times New Roman" w:cs="Arial"/>
          <w:bCs/>
        </w:rPr>
        <w:t xml:space="preserve"> </w:t>
      </w:r>
      <w:r w:rsidR="00ED7735">
        <w:rPr>
          <w:rFonts w:eastAsia="Times New Roman" w:cs="Arial"/>
          <w:bCs/>
        </w:rPr>
        <w:t>with relevant examples of age-</w:t>
      </w:r>
      <w:r>
        <w:rPr>
          <w:rFonts w:eastAsia="Times New Roman" w:cs="Arial"/>
          <w:bCs/>
        </w:rPr>
        <w:t>appropriate milestones,</w:t>
      </w:r>
      <w:r w:rsidRPr="00D96675">
        <w:rPr>
          <w:rFonts w:eastAsia="Times New Roman" w:cs="Arial"/>
          <w:bCs/>
        </w:rPr>
        <w:t xml:space="preserve"> </w:t>
      </w:r>
      <w:r>
        <w:rPr>
          <w:rFonts w:eastAsia="Times New Roman" w:cs="Arial"/>
          <w:bCs/>
        </w:rPr>
        <w:t>for</w:t>
      </w:r>
      <w:r w:rsidRPr="0050494E">
        <w:rPr>
          <w:rFonts w:eastAsia="Times New Roman" w:cs="Arial"/>
          <w:bCs/>
        </w:rPr>
        <w:t xml:space="preserve"> </w:t>
      </w:r>
      <w:r w:rsidRPr="0050494E">
        <w:rPr>
          <w:rFonts w:eastAsia="Times New Roman" w:cs="Arial"/>
          <w:b/>
          <w:bCs/>
        </w:rPr>
        <w:t>two</w:t>
      </w:r>
      <w:r w:rsidR="000A7285">
        <w:rPr>
          <w:rFonts w:eastAsia="Times New Roman" w:cs="Arial"/>
          <w:b/>
          <w:bCs/>
        </w:rPr>
        <w:t xml:space="preserve"> </w:t>
      </w:r>
      <w:r w:rsidRPr="004A4080">
        <w:rPr>
          <w:rFonts w:eastAsia="Times New Roman" w:cs="Arial"/>
          <w:bCs/>
        </w:rPr>
        <w:t>doma</w:t>
      </w:r>
      <w:r>
        <w:rPr>
          <w:rFonts w:eastAsia="Times New Roman" w:cs="Arial"/>
          <w:bCs/>
        </w:rPr>
        <w:t>ins of growth and development</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sidRPr="007F26CF">
        <w:rPr>
          <w:rFonts w:eastAsia="Times New Roman" w:cs="Arial"/>
          <w:bCs/>
        </w:rPr>
        <w:t>physical</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sidRPr="007F26CF">
        <w:rPr>
          <w:rFonts w:eastAsia="Times New Roman" w:cs="Arial"/>
          <w:bCs/>
        </w:rPr>
        <w:t>social</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sidRPr="007F26CF">
        <w:rPr>
          <w:rFonts w:eastAsia="Times New Roman" w:cs="Arial"/>
          <w:bCs/>
        </w:rPr>
        <w:t>emotional</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sidRPr="007F26CF">
        <w:rPr>
          <w:rFonts w:eastAsia="Times New Roman" w:cs="Arial"/>
          <w:bCs/>
        </w:rPr>
        <w:t>cognitive</w:t>
      </w:r>
    </w:p>
    <w:p w:rsidR="00C33F64" w:rsidRDefault="00C33F64" w:rsidP="00C33F64">
      <w:pPr>
        <w:pStyle w:val="ListParagraph"/>
        <w:numPr>
          <w:ilvl w:val="0"/>
          <w:numId w:val="7"/>
        </w:numPr>
        <w:tabs>
          <w:tab w:val="left" w:pos="-851"/>
          <w:tab w:val="left" w:pos="720"/>
        </w:tabs>
        <w:spacing w:after="0" w:line="240" w:lineRule="auto"/>
        <w:ind w:right="-28" w:hanging="295"/>
        <w:outlineLvl w:val="0"/>
        <w:rPr>
          <w:rFonts w:eastAsia="Times New Roman" w:cs="Arial"/>
          <w:bCs/>
        </w:rPr>
      </w:pPr>
      <w:r w:rsidRPr="007F26CF">
        <w:rPr>
          <w:rFonts w:eastAsia="Times New Roman" w:cs="Arial"/>
          <w:bCs/>
        </w:rPr>
        <w:t>spiritual/moral</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(8 marks)</w:t>
      </w:r>
    </w:p>
    <w:p w:rsidR="00C33F64" w:rsidRPr="00C3641F" w:rsidRDefault="00C33F64" w:rsidP="00C33F64">
      <w:pPr>
        <w:tabs>
          <w:tab w:val="left" w:pos="-851"/>
          <w:tab w:val="left" w:pos="720"/>
        </w:tabs>
        <w:spacing w:after="0" w:line="240" w:lineRule="auto"/>
        <w:ind w:right="-28"/>
        <w:outlineLvl w:val="0"/>
        <w:rPr>
          <w:rFonts w:eastAsia="Times New Roman" w:cs="Arial"/>
          <w:bCs/>
        </w:rPr>
      </w:pPr>
    </w:p>
    <w:p w:rsidR="00C33F64" w:rsidRDefault="00C33F64" w:rsidP="00C33F64">
      <w:pPr>
        <w:pStyle w:val="ListParagraph"/>
        <w:numPr>
          <w:ilvl w:val="0"/>
          <w:numId w:val="6"/>
        </w:numPr>
        <w:tabs>
          <w:tab w:val="left" w:pos="-851"/>
          <w:tab w:val="left" w:pos="426"/>
        </w:tabs>
        <w:spacing w:after="0" w:line="240" w:lineRule="auto"/>
        <w:ind w:left="425" w:right="-28" w:hanging="425"/>
        <w:outlineLvl w:val="0"/>
        <w:rPr>
          <w:rFonts w:eastAsia="Times New Roman" w:cs="Arial"/>
          <w:bCs/>
        </w:rPr>
      </w:pPr>
      <w:proofErr w:type="gramStart"/>
      <w:r>
        <w:rPr>
          <w:rFonts w:eastAsia="Times New Roman" w:cs="Arial"/>
          <w:bCs/>
        </w:rPr>
        <w:t>d</w:t>
      </w:r>
      <w:r w:rsidRPr="00066831">
        <w:rPr>
          <w:rFonts w:eastAsia="Times New Roman" w:cs="Arial"/>
          <w:bCs/>
        </w:rPr>
        <w:t>evise</w:t>
      </w:r>
      <w:proofErr w:type="gramEnd"/>
      <w:r w:rsidRPr="00066831">
        <w:rPr>
          <w:rFonts w:eastAsia="Times New Roman" w:cs="Arial"/>
          <w:bCs/>
        </w:rPr>
        <w:t xml:space="preserve"> questions and co</w:t>
      </w:r>
      <w:r>
        <w:rPr>
          <w:rFonts w:eastAsia="Times New Roman" w:cs="Arial"/>
          <w:bCs/>
        </w:rPr>
        <w:t xml:space="preserve">nduct an interview with </w:t>
      </w:r>
      <w:r w:rsidRPr="00066831">
        <w:rPr>
          <w:rFonts w:eastAsia="Times New Roman" w:cs="Arial"/>
          <w:bCs/>
        </w:rPr>
        <w:t xml:space="preserve">a family member or guardian </w:t>
      </w:r>
      <w:r>
        <w:rPr>
          <w:rFonts w:eastAsia="Times New Roman" w:cs="Arial"/>
          <w:bCs/>
        </w:rPr>
        <w:t>and note responses</w:t>
      </w:r>
      <w:r w:rsidRPr="00066831">
        <w:rPr>
          <w:rFonts w:eastAsia="Times New Roman" w:cs="Arial"/>
          <w:bCs/>
        </w:rPr>
        <w:t xml:space="preserve"> about your growth and development at</w:t>
      </w:r>
      <w:r>
        <w:rPr>
          <w:rFonts w:eastAsia="Times New Roman" w:cs="Arial"/>
          <w:bCs/>
        </w:rPr>
        <w:t xml:space="preserve"> different ages. Include</w:t>
      </w:r>
      <w:r w:rsidRPr="0050494E">
        <w:rPr>
          <w:rFonts w:eastAsia="Times New Roman" w:cs="Arial"/>
          <w:bCs/>
        </w:rPr>
        <w:t xml:space="preserve"> your:</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physical developme</w:t>
      </w:r>
      <w:r w:rsidR="00ED7735">
        <w:rPr>
          <w:rFonts w:eastAsia="Times New Roman" w:cs="Arial"/>
          <w:bCs/>
        </w:rPr>
        <w:t>nt, such as your gross and fine-</w:t>
      </w:r>
      <w:r>
        <w:rPr>
          <w:rFonts w:eastAsia="Times New Roman" w:cs="Arial"/>
          <w:bCs/>
        </w:rPr>
        <w:t>motor skills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social interaction with others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emotional development and influences on your emotions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language development, such as your first words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family beliefs and values and their influence on you</w:t>
      </w:r>
    </w:p>
    <w:p w:rsidR="00C33F64" w:rsidRDefault="00C33F64" w:rsidP="00C33F64">
      <w:pPr>
        <w:pStyle w:val="ListParagraph"/>
        <w:numPr>
          <w:ilvl w:val="0"/>
          <w:numId w:val="7"/>
        </w:numPr>
        <w:tabs>
          <w:tab w:val="left" w:pos="-851"/>
          <w:tab w:val="left" w:pos="720"/>
        </w:tabs>
        <w:spacing w:after="0" w:line="240" w:lineRule="auto"/>
        <w:ind w:right="-28" w:hanging="295"/>
        <w:outlineLvl w:val="0"/>
        <w:rPr>
          <w:rFonts w:eastAsia="Times New Roman" w:cs="Arial"/>
          <w:bCs/>
        </w:rPr>
      </w:pPr>
      <w:r>
        <w:rPr>
          <w:rFonts w:eastAsia="Times New Roman" w:cs="Arial"/>
          <w:bCs/>
        </w:rPr>
        <w:t xml:space="preserve">family </w:t>
      </w:r>
      <w:r w:rsidRPr="00E745D5">
        <w:rPr>
          <w:rFonts w:eastAsia="Times New Roman" w:cs="Arial"/>
          <w:bCs/>
        </w:rPr>
        <w:t xml:space="preserve">access to </w:t>
      </w:r>
      <w:r>
        <w:rPr>
          <w:rFonts w:eastAsia="Times New Roman" w:cs="Arial"/>
          <w:bCs/>
        </w:rPr>
        <w:t xml:space="preserve">existing </w:t>
      </w:r>
      <w:r w:rsidRPr="00E745D5">
        <w:rPr>
          <w:rFonts w:eastAsia="Times New Roman" w:cs="Arial"/>
          <w:bCs/>
        </w:rPr>
        <w:t>products or community services</w:t>
      </w:r>
      <w:r>
        <w:rPr>
          <w:rFonts w:eastAsia="Times New Roman" w:cs="Arial"/>
          <w:bCs/>
        </w:rPr>
        <w:t xml:space="preserve">, such as </w:t>
      </w:r>
      <w:r w:rsidRPr="00B85DED">
        <w:rPr>
          <w:rFonts w:eastAsia="Times New Roman" w:cs="Arial"/>
          <w:bCs/>
        </w:rPr>
        <w:t xml:space="preserve">Child Health </w:t>
      </w:r>
      <w:r>
        <w:rPr>
          <w:rFonts w:eastAsia="Times New Roman" w:cs="Arial"/>
          <w:bCs/>
        </w:rPr>
        <w:t xml:space="preserve">Centres, </w:t>
      </w:r>
      <w:r w:rsidR="000A7285">
        <w:rPr>
          <w:rFonts w:eastAsia="Times New Roman" w:cs="Arial"/>
          <w:bCs/>
        </w:rPr>
        <w:br/>
      </w:r>
      <w:r>
        <w:rPr>
          <w:rFonts w:eastAsia="Times New Roman" w:cs="Arial"/>
          <w:bCs/>
        </w:rPr>
        <w:t>toy library, playground equipment, emergency services, childcare facilities</w:t>
      </w:r>
    </w:p>
    <w:p w:rsidR="00C33F64" w:rsidRPr="00E53BBE" w:rsidRDefault="00C33F64" w:rsidP="00C33F64">
      <w:pPr>
        <w:tabs>
          <w:tab w:val="left" w:pos="-851"/>
          <w:tab w:val="left" w:pos="720"/>
        </w:tabs>
        <w:spacing w:after="0" w:line="240" w:lineRule="auto"/>
        <w:ind w:right="-28"/>
        <w:outlineLvl w:val="0"/>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(15 marks)</w:t>
      </w:r>
    </w:p>
    <w:p w:rsidR="00C33F64" w:rsidRPr="00234176" w:rsidRDefault="00C33F64" w:rsidP="00C33F64">
      <w:pPr>
        <w:pStyle w:val="ListParagraph"/>
        <w:numPr>
          <w:ilvl w:val="0"/>
          <w:numId w:val="6"/>
        </w:numPr>
        <w:tabs>
          <w:tab w:val="left" w:pos="-851"/>
          <w:tab w:val="left" w:pos="426"/>
        </w:tabs>
        <w:spacing w:after="0" w:line="240" w:lineRule="auto"/>
        <w:ind w:left="425" w:right="-28" w:hanging="425"/>
        <w:outlineLvl w:val="0"/>
        <w:rPr>
          <w:rFonts w:eastAsia="Times New Roman" w:cs="Arial"/>
          <w:bCs/>
        </w:rPr>
      </w:pPr>
      <w:r>
        <w:rPr>
          <w:rFonts w:eastAsia="Times New Roman" w:cs="Arial"/>
          <w:bCs/>
        </w:rPr>
        <w:br w:type="page"/>
      </w:r>
      <w:proofErr w:type="gramStart"/>
      <w:r>
        <w:rPr>
          <w:rFonts w:eastAsia="Times New Roman" w:cs="Arial"/>
          <w:bCs/>
        </w:rPr>
        <w:lastRenderedPageBreak/>
        <w:t>prepare</w:t>
      </w:r>
      <w:proofErr w:type="gramEnd"/>
      <w:r>
        <w:rPr>
          <w:rFonts w:eastAsia="Times New Roman" w:cs="Arial"/>
          <w:bCs/>
        </w:rPr>
        <w:t xml:space="preserve"> </w:t>
      </w:r>
      <w:r w:rsidRPr="00234176">
        <w:rPr>
          <w:rFonts w:eastAsia="Times New Roman" w:cs="Arial"/>
          <w:bCs/>
        </w:rPr>
        <w:t>a logical sequence of detailed and accurate information about your growth and development, with relevant, supporting evidence</w:t>
      </w:r>
      <w:r>
        <w:rPr>
          <w:rFonts w:eastAsia="Times New Roman" w:cs="Arial"/>
          <w:bCs/>
        </w:rPr>
        <w:t>,</w:t>
      </w:r>
      <w:r w:rsidRPr="00234176">
        <w:rPr>
          <w:rFonts w:eastAsia="Times New Roman" w:cs="Arial"/>
          <w:bCs/>
        </w:rPr>
        <w:t xml:space="preserve"> such as annotated photographs, pictures, sketches, charts </w:t>
      </w:r>
      <w:r>
        <w:rPr>
          <w:rFonts w:eastAsia="Times New Roman" w:cs="Arial"/>
          <w:bCs/>
        </w:rPr>
        <w:t>and/or diagrams. Include in the</w:t>
      </w:r>
      <w:r w:rsidRPr="00234176">
        <w:rPr>
          <w:rFonts w:eastAsia="Times New Roman" w:cs="Arial"/>
          <w:bCs/>
        </w:rPr>
        <w:t xml:space="preserve"> portfolio:</w:t>
      </w:r>
    </w:p>
    <w:p w:rsidR="00C33F64" w:rsidRPr="00922E0B" w:rsidRDefault="00C33F64" w:rsidP="00C33F64">
      <w:pPr>
        <w:pStyle w:val="ListParagraph"/>
        <w:numPr>
          <w:ilvl w:val="0"/>
          <w:numId w:val="7"/>
        </w:numPr>
        <w:tabs>
          <w:tab w:val="left" w:pos="-851"/>
          <w:tab w:val="left" w:pos="426"/>
        </w:tabs>
        <w:spacing w:after="0" w:line="240" w:lineRule="auto"/>
        <w:ind w:right="-27" w:hanging="294"/>
        <w:outlineLvl w:val="0"/>
        <w:rPr>
          <w:rFonts w:eastAsia="Times New Roman" w:cs="Arial"/>
          <w:bCs/>
        </w:rPr>
      </w:pPr>
      <w:r w:rsidRPr="00922E0B">
        <w:rPr>
          <w:rFonts w:eastAsia="Times New Roman" w:cs="Arial"/>
          <w:bCs/>
        </w:rPr>
        <w:t>information from primary and secondary sources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 xml:space="preserve">growth and development milestones, relate each to </w:t>
      </w:r>
      <w:r w:rsidR="00ED7735">
        <w:rPr>
          <w:rFonts w:eastAsia="Times New Roman" w:cs="Arial"/>
          <w:bCs/>
        </w:rPr>
        <w:t xml:space="preserve">the </w:t>
      </w:r>
      <w:r>
        <w:rPr>
          <w:rFonts w:eastAsia="Times New Roman" w:cs="Arial"/>
          <w:bCs/>
        </w:rPr>
        <w:t>relevant domain</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interests such as sport, activities, holidays, pets</w:t>
      </w:r>
    </w:p>
    <w:p w:rsidR="00C33F64" w:rsidRDefault="00C33F64" w:rsidP="00C33F64">
      <w:pPr>
        <w:pStyle w:val="ListParagraph"/>
        <w:numPr>
          <w:ilvl w:val="0"/>
          <w:numId w:val="7"/>
        </w:numPr>
        <w:tabs>
          <w:tab w:val="left" w:pos="-851"/>
          <w:tab w:val="left" w:pos="720"/>
        </w:tabs>
        <w:spacing w:after="0" w:line="240" w:lineRule="auto"/>
        <w:ind w:right="-27" w:hanging="294"/>
        <w:outlineLvl w:val="0"/>
        <w:rPr>
          <w:rFonts w:eastAsia="Times New Roman" w:cs="Arial"/>
          <w:bCs/>
        </w:rPr>
      </w:pPr>
      <w:r>
        <w:rPr>
          <w:rFonts w:eastAsia="Times New Roman" w:cs="Arial"/>
          <w:bCs/>
        </w:rPr>
        <w:t>evidence of access to existing products or community services</w:t>
      </w:r>
    </w:p>
    <w:p w:rsidR="00C33F64" w:rsidRPr="00BE25AA" w:rsidRDefault="00C33F64" w:rsidP="00C33F64">
      <w:pPr>
        <w:pStyle w:val="ListParagraph"/>
        <w:numPr>
          <w:ilvl w:val="0"/>
          <w:numId w:val="7"/>
        </w:numPr>
        <w:tabs>
          <w:tab w:val="left" w:pos="-851"/>
          <w:tab w:val="left" w:pos="720"/>
        </w:tabs>
        <w:spacing w:after="0" w:line="240" w:lineRule="auto"/>
        <w:ind w:right="-28" w:hanging="295"/>
        <w:outlineLvl w:val="0"/>
        <w:rPr>
          <w:rFonts w:eastAsia="Times New Roman" w:cs="Arial"/>
          <w:bCs/>
        </w:rPr>
      </w:pPr>
      <w:r>
        <w:rPr>
          <w:rFonts w:eastAsia="Times New Roman" w:cs="Arial"/>
          <w:bCs/>
        </w:rPr>
        <w:t>additional supporting information, such as the family tree, family events/festivals, accomplishm</w:t>
      </w:r>
      <w:r w:rsidR="00ED7735">
        <w:rPr>
          <w:rFonts w:eastAsia="Times New Roman" w:cs="Arial"/>
          <w:bCs/>
        </w:rPr>
        <w:t>ents, family beliefs and values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(18 marks)</w:t>
      </w:r>
    </w:p>
    <w:p w:rsidR="00C33F64" w:rsidRPr="00957C03" w:rsidRDefault="00C33F64" w:rsidP="00C33F64">
      <w:pPr>
        <w:tabs>
          <w:tab w:val="left" w:pos="-851"/>
          <w:tab w:val="left" w:pos="720"/>
        </w:tabs>
        <w:spacing w:after="0" w:line="240" w:lineRule="auto"/>
        <w:ind w:right="-27"/>
        <w:outlineLvl w:val="0"/>
        <w:rPr>
          <w:rFonts w:eastAsia="Times New Roman" w:cs="Arial"/>
          <w:bCs/>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The evaluation component of the portfolio will be written in class under test conditions.</w:t>
      </w:r>
    </w:p>
    <w:p w:rsidR="00C33F64" w:rsidRDefault="00C33F64" w:rsidP="00C33F64">
      <w:pPr>
        <w:tabs>
          <w:tab w:val="left" w:pos="-851"/>
          <w:tab w:val="left" w:pos="720"/>
        </w:tabs>
        <w:spacing w:after="0" w:line="240" w:lineRule="auto"/>
        <w:ind w:right="-27"/>
        <w:outlineLvl w:val="0"/>
        <w:rPr>
          <w:rFonts w:eastAsia="Times New Roman" w:cs="Arial"/>
          <w:bCs/>
        </w:rPr>
      </w:pPr>
    </w:p>
    <w:p w:rsidR="00C33F64"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The portfolio and teacher notes may be used during the in-class evaluation. The portfolio, including your research notes and interview responses, are to be submitted at the conclusion of the evaluation.</w:t>
      </w:r>
    </w:p>
    <w:p w:rsidR="00C33F64" w:rsidRDefault="00C33F64" w:rsidP="00C33F64">
      <w:pPr>
        <w:spacing w:after="0" w:line="240" w:lineRule="auto"/>
        <w:rPr>
          <w:rFonts w:eastAsia="Times New Roman" w:cs="Arial"/>
          <w:bCs/>
        </w:rPr>
      </w:pPr>
      <w:r>
        <w:rPr>
          <w:rFonts w:eastAsia="Times New Roman" w:cs="Arial"/>
          <w:bCs/>
        </w:rPr>
        <w:br w:type="page"/>
      </w:r>
    </w:p>
    <w:p w:rsidR="00C33F64" w:rsidRDefault="00C33F64" w:rsidP="00C33F64">
      <w:pPr>
        <w:spacing w:after="0" w:line="240" w:lineRule="auto"/>
        <w:rPr>
          <w:rFonts w:eastAsia="Times New Roman" w:cs="Arial"/>
          <w:b/>
          <w:bCs/>
        </w:rPr>
      </w:pPr>
      <w:r>
        <w:rPr>
          <w:rFonts w:eastAsia="Times New Roman" w:cs="Arial"/>
          <w:b/>
          <w:bCs/>
        </w:rPr>
        <w:lastRenderedPageBreak/>
        <w:t>Part B: Validation (Evaluation)</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(12 marks)</w:t>
      </w:r>
    </w:p>
    <w:p w:rsidR="00C33F64" w:rsidRPr="00B76DA7" w:rsidRDefault="00C33F64" w:rsidP="00C33F64">
      <w:pPr>
        <w:spacing w:after="0" w:line="240" w:lineRule="auto"/>
        <w:rPr>
          <w:rFonts w:eastAsia="Times New Roman" w:cs="Arial"/>
          <w:bCs/>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Complete the evaluation in class under test conditions.</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bCs/>
        </w:rPr>
      </w:pPr>
      <w:r>
        <w:rPr>
          <w:rFonts w:eastAsia="Times New Roman" w:cs="Arial"/>
          <w:bCs/>
        </w:rPr>
        <w:t xml:space="preserve">The portfolio and teacher notes may be used during the in-class evaluation. The portfolio, including your research notes and interview responses, </w:t>
      </w:r>
      <w:r w:rsidR="00ED7735">
        <w:rPr>
          <w:rFonts w:eastAsia="Times New Roman" w:cs="Arial"/>
          <w:bCs/>
        </w:rPr>
        <w:t>is</w:t>
      </w:r>
      <w:r>
        <w:rPr>
          <w:rFonts w:eastAsia="Times New Roman" w:cs="Arial"/>
          <w:bCs/>
        </w:rPr>
        <w:t xml:space="preserve"> to be submitted at the conclusion of the evaluation.</w:t>
      </w:r>
    </w:p>
    <w:p w:rsidR="00C33F64" w:rsidRDefault="00C33F64" w:rsidP="00C33F64">
      <w:pPr>
        <w:tabs>
          <w:tab w:val="left" w:pos="-851"/>
          <w:tab w:val="left" w:pos="720"/>
        </w:tabs>
        <w:spacing w:after="0" w:line="240" w:lineRule="auto"/>
        <w:ind w:right="-27"/>
        <w:outlineLvl w:val="0"/>
        <w:rPr>
          <w:rFonts w:eastAsia="Times New Roman" w:cs="Arial"/>
          <w:bCs/>
        </w:rPr>
      </w:pPr>
    </w:p>
    <w:p w:rsidR="00C33F64" w:rsidRPr="00C60116" w:rsidRDefault="00C33F64" w:rsidP="00C33F64">
      <w:pPr>
        <w:spacing w:after="120" w:line="240" w:lineRule="auto"/>
        <w:ind w:right="-27"/>
        <w:rPr>
          <w:rFonts w:eastAsia="Times New Roman" w:cs="Arial"/>
          <w:b/>
          <w:bCs/>
        </w:rPr>
      </w:pPr>
      <w:r w:rsidRPr="00573EE7">
        <w:rPr>
          <w:rFonts w:eastAsia="Times New Roman" w:cs="Arial"/>
          <w:b/>
        </w:rPr>
        <w:t>Question 1</w:t>
      </w:r>
    </w:p>
    <w:p w:rsidR="00C33F64" w:rsidRDefault="00C33F64" w:rsidP="00C33F64">
      <w:pPr>
        <w:tabs>
          <w:tab w:val="left" w:pos="-851"/>
          <w:tab w:val="left" w:pos="720"/>
        </w:tabs>
        <w:spacing w:after="0" w:line="240" w:lineRule="auto"/>
        <w:ind w:right="-28"/>
        <w:outlineLvl w:val="0"/>
        <w:rPr>
          <w:rFonts w:eastAsia="Times New Roman" w:cs="Arial"/>
          <w:bCs/>
        </w:rPr>
      </w:pPr>
      <w:r>
        <w:rPr>
          <w:rFonts w:ascii="Calibri" w:hAnsi="Calibri" w:cs="Calibri"/>
          <w:iCs/>
        </w:rPr>
        <w:t>From the portfolio</w:t>
      </w:r>
      <w:r w:rsidR="00ED7735">
        <w:rPr>
          <w:rFonts w:ascii="Calibri" w:hAnsi="Calibri" w:cs="Calibri"/>
          <w:iCs/>
        </w:rPr>
        <w:t>,</w:t>
      </w:r>
      <w:r>
        <w:rPr>
          <w:rFonts w:ascii="Calibri" w:hAnsi="Calibri" w:cs="Calibri"/>
          <w:iCs/>
        </w:rPr>
        <w:t xml:space="preserve"> outline a family belief or value that has had a significant influence on your growth and development and describe why. Support your answer with relevant examples.</w:t>
      </w:r>
      <w:r>
        <w:rPr>
          <w:rFonts w:eastAsia="Times New Roman" w:cs="Arial"/>
          <w:bCs/>
        </w:rPr>
        <w:tab/>
        <w:t>(4 marks)</w:t>
      </w:r>
    </w:p>
    <w:p w:rsidR="00C33F64" w:rsidRDefault="00C33F64" w:rsidP="00C33F64">
      <w:pPr>
        <w:tabs>
          <w:tab w:val="left" w:pos="-851"/>
          <w:tab w:val="left" w:pos="720"/>
        </w:tabs>
        <w:spacing w:after="0" w:line="240" w:lineRule="auto"/>
        <w:ind w:right="-28"/>
        <w:outlineLvl w:val="0"/>
        <w:rPr>
          <w:rFonts w:eastAsia="Times New Roman" w:cs="Arial"/>
          <w:bCs/>
        </w:rPr>
      </w:pP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0" w:line="240" w:lineRule="auto"/>
        <w:ind w:right="-28"/>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0" w:line="240" w:lineRule="auto"/>
        <w:ind w:right="-27"/>
        <w:outlineLvl w:val="0"/>
        <w:rPr>
          <w:rFonts w:eastAsia="Times New Roman" w:cs="Arial"/>
          <w:bCs/>
        </w:rPr>
      </w:pPr>
    </w:p>
    <w:p w:rsidR="00C33F64" w:rsidRPr="00573EE7" w:rsidRDefault="00C33F64" w:rsidP="00C33F64">
      <w:pPr>
        <w:spacing w:after="120" w:line="240" w:lineRule="auto"/>
        <w:ind w:right="-27"/>
        <w:rPr>
          <w:rFonts w:eastAsia="Times New Roman" w:cs="Arial"/>
          <w:b/>
        </w:rPr>
      </w:pPr>
      <w:r>
        <w:rPr>
          <w:rFonts w:eastAsia="Times New Roman" w:cs="Arial"/>
          <w:b/>
          <w:bCs/>
        </w:rPr>
        <w:t>Question 2</w:t>
      </w:r>
    </w:p>
    <w:p w:rsidR="00C33F64" w:rsidRDefault="00C33F64" w:rsidP="00C33F64">
      <w:pPr>
        <w:tabs>
          <w:tab w:val="left" w:pos="-851"/>
          <w:tab w:val="left" w:pos="720"/>
        </w:tabs>
        <w:spacing w:after="0" w:line="240" w:lineRule="auto"/>
        <w:ind w:right="-28"/>
        <w:outlineLvl w:val="0"/>
        <w:rPr>
          <w:rFonts w:eastAsia="Times New Roman" w:cs="Arial"/>
          <w:bCs/>
        </w:rPr>
      </w:pPr>
      <w:r>
        <w:rPr>
          <w:rFonts w:eastAsia="Times New Roman" w:cs="Arial"/>
          <w:bCs/>
        </w:rPr>
        <w:t>Describe what parents/guardians can do to help meet the needs of their children. Provide supporting examples from your research and portfolio.</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C33F64" w:rsidRDefault="00C33F64" w:rsidP="00C33F64">
      <w:pPr>
        <w:tabs>
          <w:tab w:val="left" w:pos="-851"/>
          <w:tab w:val="left" w:pos="720"/>
        </w:tabs>
        <w:spacing w:after="0" w:line="240" w:lineRule="auto"/>
        <w:ind w:right="-28"/>
        <w:outlineLvl w:val="0"/>
        <w:rPr>
          <w:rFonts w:eastAsia="Times New Roman" w:cs="Arial"/>
          <w:bCs/>
        </w:rPr>
      </w:pP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12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spacing w:after="120" w:line="240" w:lineRule="auto"/>
        <w:ind w:right="-27"/>
        <w:rPr>
          <w:rFonts w:eastAsia="Times New Roman" w:cs="Arial"/>
          <w:b/>
        </w:rPr>
      </w:pPr>
    </w:p>
    <w:p w:rsidR="000A7285" w:rsidRDefault="000A7285">
      <w:pPr>
        <w:rPr>
          <w:rFonts w:eastAsia="Times New Roman" w:cs="Arial"/>
          <w:b/>
        </w:rPr>
      </w:pPr>
      <w:r>
        <w:rPr>
          <w:rFonts w:eastAsia="Times New Roman" w:cs="Arial"/>
          <w:b/>
        </w:rPr>
        <w:br w:type="page"/>
      </w:r>
    </w:p>
    <w:p w:rsidR="00C33F64" w:rsidRPr="00573EE7" w:rsidRDefault="00C33F64" w:rsidP="00C33F64">
      <w:pPr>
        <w:spacing w:after="120" w:line="240" w:lineRule="auto"/>
        <w:ind w:right="-27"/>
        <w:rPr>
          <w:rFonts w:eastAsia="Times New Roman" w:cs="Arial"/>
          <w:b/>
        </w:rPr>
      </w:pPr>
      <w:r w:rsidRPr="00573EE7">
        <w:rPr>
          <w:rFonts w:eastAsia="Times New Roman" w:cs="Arial"/>
          <w:b/>
        </w:rPr>
        <w:lastRenderedPageBreak/>
        <w:t>Question 3</w:t>
      </w:r>
    </w:p>
    <w:p w:rsidR="00C33F64" w:rsidRDefault="00C33F64" w:rsidP="00C33F64">
      <w:pPr>
        <w:tabs>
          <w:tab w:val="left" w:pos="-851"/>
          <w:tab w:val="left" w:pos="720"/>
        </w:tabs>
        <w:spacing w:after="120" w:line="240" w:lineRule="auto"/>
        <w:ind w:right="-28"/>
        <w:outlineLvl w:val="0"/>
        <w:rPr>
          <w:rFonts w:eastAsia="Times New Roman" w:cs="Arial"/>
          <w:bCs/>
        </w:rPr>
      </w:pPr>
      <w:r>
        <w:rPr>
          <w:rFonts w:eastAsia="Times New Roman" w:cs="Arial"/>
          <w:bCs/>
        </w:rPr>
        <w:t>C</w:t>
      </w:r>
      <w:r w:rsidR="00ED7735">
        <w:rPr>
          <w:rFonts w:eastAsia="Times New Roman" w:cs="Arial"/>
          <w:bCs/>
        </w:rPr>
        <w:t>ompared to your research on age-</w:t>
      </w:r>
      <w:r>
        <w:rPr>
          <w:rFonts w:eastAsia="Times New Roman" w:cs="Arial"/>
          <w:bCs/>
        </w:rPr>
        <w:t>development expectations, discuss the timing of your personal grow</w:t>
      </w:r>
      <w:r w:rsidR="00C8712F">
        <w:rPr>
          <w:rFonts w:eastAsia="Times New Roman" w:cs="Arial"/>
          <w:bCs/>
        </w:rPr>
        <w:t xml:space="preserve">th and development milestones. </w:t>
      </w:r>
      <w:r>
        <w:rPr>
          <w:rFonts w:eastAsia="Times New Roman" w:cs="Arial"/>
          <w:bCs/>
        </w:rPr>
        <w:t>Refer to personal examples to support your answer. (4 marks)</w:t>
      </w:r>
    </w:p>
    <w:p w:rsidR="00C33F64" w:rsidRDefault="00C33F64" w:rsidP="00C33F64">
      <w:pPr>
        <w:tabs>
          <w:tab w:val="left" w:pos="-851"/>
          <w:tab w:val="left" w:pos="720"/>
        </w:tabs>
        <w:spacing w:after="0" w:line="240" w:lineRule="auto"/>
        <w:ind w:right="-28"/>
        <w:outlineLvl w:val="0"/>
        <w:rPr>
          <w:rFonts w:eastAsia="Times New Roman" w:cs="Arial"/>
          <w:bCs/>
        </w:rPr>
      </w:pP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891E0F"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Default="00C33F64" w:rsidP="00C33F64">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C33F64" w:rsidRPr="00BC187C" w:rsidRDefault="00C33F64" w:rsidP="00C33F64">
      <w:pPr>
        <w:pStyle w:val="Heading1"/>
      </w:pPr>
      <w:r w:rsidRPr="00B14008">
        <w:rPr>
          <w:rFonts w:eastAsia="Times New Roman" w:cs="Arial"/>
          <w:bCs/>
        </w:rPr>
        <w:br w:type="page"/>
      </w:r>
      <w:r w:rsidRPr="00A71521">
        <w:lastRenderedPageBreak/>
        <w:t>Mar</w:t>
      </w:r>
      <w:r>
        <w:t>king key for sample assessment t</w:t>
      </w:r>
      <w:r w:rsidRPr="00A71521">
        <w:t>ask</w:t>
      </w:r>
      <w:r>
        <w:t xml:space="preserve"> </w:t>
      </w:r>
      <w:r w:rsidRPr="00BC187C">
        <w:t xml:space="preserve">2 </w:t>
      </w:r>
      <w:r w:rsidR="003764AE">
        <w:t>–</w:t>
      </w:r>
      <w:r w:rsidRPr="00BC187C">
        <w:t xml:space="preserve"> Unit 1</w:t>
      </w:r>
    </w:p>
    <w:p w:rsidR="00C33F64" w:rsidRPr="006E5BDC" w:rsidRDefault="00C33F64" w:rsidP="00C33F64">
      <w:pPr>
        <w:pStyle w:val="Heading2"/>
        <w:spacing w:after="120"/>
      </w:pPr>
      <w:r>
        <w:t>Part A: Portfolio</w:t>
      </w:r>
    </w:p>
    <w:p w:rsidR="00C33F64" w:rsidRPr="009C1757" w:rsidRDefault="00C33F64" w:rsidP="00C33F64">
      <w:pPr>
        <w:tabs>
          <w:tab w:val="left" w:pos="-851"/>
          <w:tab w:val="left" w:pos="720"/>
        </w:tabs>
        <w:spacing w:after="120" w:line="240" w:lineRule="auto"/>
        <w:ind w:right="-28"/>
        <w:outlineLvl w:val="0"/>
        <w:rPr>
          <w:rFonts w:eastAsia="Times New Roman" w:cs="Arial"/>
          <w:bCs/>
        </w:rPr>
      </w:pPr>
      <w:r>
        <w:rPr>
          <w:rFonts w:eastAsia="Times New Roman" w:cs="Arial"/>
          <w:bCs/>
        </w:rPr>
        <w:t>R</w:t>
      </w:r>
      <w:r w:rsidRPr="009C1757">
        <w:rPr>
          <w:rFonts w:eastAsia="Times New Roman" w:cs="Arial"/>
          <w:bCs/>
        </w:rPr>
        <w:t>esearch and prepare notes, with relevant examples o</w:t>
      </w:r>
      <w:r w:rsidR="00ED7735">
        <w:rPr>
          <w:rFonts w:eastAsia="Times New Roman" w:cs="Arial"/>
          <w:bCs/>
        </w:rPr>
        <w:t>f age-</w:t>
      </w:r>
      <w:r>
        <w:rPr>
          <w:rFonts w:eastAsia="Times New Roman" w:cs="Arial"/>
          <w:bCs/>
        </w:rPr>
        <w:t>appropriate milestones, for</w:t>
      </w:r>
      <w:r w:rsidRPr="009C1757">
        <w:rPr>
          <w:rFonts w:eastAsia="Times New Roman" w:cs="Arial"/>
          <w:bCs/>
        </w:rPr>
        <w:t xml:space="preserve"> </w:t>
      </w:r>
      <w:r w:rsidRPr="009C1757">
        <w:rPr>
          <w:rFonts w:eastAsia="Times New Roman" w:cs="Arial"/>
          <w:b/>
          <w:bCs/>
        </w:rPr>
        <w:t>two</w:t>
      </w:r>
      <w:r w:rsidRPr="009C1757">
        <w:rPr>
          <w:rFonts w:eastAsia="Times New Roman" w:cs="Arial"/>
          <w:bCs/>
        </w:rPr>
        <w:t xml:space="preserve"> domains of growth and development</w:t>
      </w:r>
      <w:r w:rsidR="00B85FE6">
        <w:rPr>
          <w:rFonts w:eastAsia="Times New Roman" w:cs="Arial"/>
          <w:bCs/>
        </w:rPr>
        <w: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4B1119" w:rsidTr="00C33F64">
        <w:tc>
          <w:tcPr>
            <w:tcW w:w="9072" w:type="dxa"/>
            <w:gridSpan w:val="2"/>
            <w:shd w:val="clear" w:color="auto" w:fill="auto"/>
          </w:tcPr>
          <w:p w:rsidR="00C33F64" w:rsidRPr="00CF5D2F" w:rsidRDefault="00C33F64" w:rsidP="00C33F64">
            <w:pPr>
              <w:tabs>
                <w:tab w:val="right" w:pos="8823"/>
              </w:tabs>
              <w:rPr>
                <w:rFonts w:cs="Arial"/>
                <w:b/>
                <w:bCs/>
                <w:sz w:val="20"/>
                <w:szCs w:val="20"/>
              </w:rPr>
            </w:pPr>
            <w:r>
              <w:rPr>
                <w:rFonts w:cs="Arial"/>
                <w:b/>
                <w:bCs/>
                <w:sz w:val="20"/>
                <w:szCs w:val="20"/>
              </w:rPr>
              <w:t>For each of the two</w:t>
            </w:r>
            <w:r w:rsidRPr="00CF5D2F">
              <w:rPr>
                <w:rFonts w:cs="Arial"/>
                <w:b/>
                <w:bCs/>
                <w:sz w:val="20"/>
                <w:szCs w:val="20"/>
              </w:rPr>
              <w:t xml:space="preserve"> domains of growth and development</w:t>
            </w:r>
            <w:r>
              <w:rPr>
                <w:rFonts w:cs="Arial"/>
                <w:b/>
                <w:bCs/>
                <w:sz w:val="20"/>
                <w:szCs w:val="20"/>
              </w:rPr>
              <w:t>:</w:t>
            </w:r>
            <w:r>
              <w:rPr>
                <w:rFonts w:cs="Arial"/>
                <w:b/>
                <w:bCs/>
                <w:sz w:val="20"/>
                <w:szCs w:val="20"/>
              </w:rPr>
              <w:tab/>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Notes clearly relate, in a logical and precise format, to the selected domai</w:t>
            </w:r>
            <w:r w:rsidR="00ED7735">
              <w:rPr>
                <w:rFonts w:cs="Times New Roman"/>
                <w:sz w:val="20"/>
                <w:szCs w:val="20"/>
              </w:rPr>
              <w:t>n with relevant examples of age-</w:t>
            </w:r>
            <w:r>
              <w:rPr>
                <w:rFonts w:cs="Times New Roman"/>
                <w:sz w:val="20"/>
                <w:szCs w:val="20"/>
              </w:rPr>
              <w:t>appropriate milestones</w:t>
            </w:r>
          </w:p>
        </w:tc>
        <w:tc>
          <w:tcPr>
            <w:tcW w:w="1417" w:type="dxa"/>
            <w:vAlign w:val="center"/>
          </w:tcPr>
          <w:p w:rsidR="00C33F64" w:rsidRPr="00B6539B"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55" w:type="dxa"/>
          </w:tcPr>
          <w:p w:rsidR="00C33F64" w:rsidRPr="00B6539B" w:rsidRDefault="00C33F64" w:rsidP="00C33F64">
            <w:pPr>
              <w:contextualSpacing/>
              <w:rPr>
                <w:rFonts w:cs="Times New Roman"/>
                <w:sz w:val="20"/>
                <w:szCs w:val="20"/>
              </w:rPr>
            </w:pPr>
            <w:r>
              <w:rPr>
                <w:rFonts w:cs="Times New Roman"/>
                <w:sz w:val="20"/>
                <w:szCs w:val="20"/>
              </w:rPr>
              <w:t>Notes generally relate, in an ordered format, to the selected domain with examples of age appropriate milestones</w:t>
            </w:r>
          </w:p>
        </w:tc>
        <w:tc>
          <w:tcPr>
            <w:tcW w:w="1417" w:type="dxa"/>
            <w:vAlign w:val="center"/>
          </w:tcPr>
          <w:p w:rsidR="00C33F64" w:rsidRPr="00B6539B" w:rsidRDefault="00C33F64" w:rsidP="00E01F64">
            <w:pPr>
              <w:spacing w:line="264" w:lineRule="auto"/>
              <w:contextualSpacing/>
              <w:jc w:val="center"/>
              <w:rPr>
                <w:rFonts w:cs="Times New Roman"/>
                <w:sz w:val="20"/>
                <w:szCs w:val="20"/>
              </w:rPr>
            </w:pPr>
            <w:r w:rsidRPr="00B6539B">
              <w:rPr>
                <w:rFonts w:cs="Times New Roman"/>
                <w:sz w:val="20"/>
                <w:szCs w:val="20"/>
              </w:rPr>
              <w:t>3</w:t>
            </w:r>
          </w:p>
        </w:tc>
      </w:tr>
      <w:tr w:rsidR="00C33F64" w:rsidRPr="00891E0F" w:rsidTr="00E01F64">
        <w:tc>
          <w:tcPr>
            <w:tcW w:w="7655" w:type="dxa"/>
          </w:tcPr>
          <w:p w:rsidR="00C33F64" w:rsidRPr="00B6539B" w:rsidRDefault="00C33F64" w:rsidP="00ED7735">
            <w:pPr>
              <w:spacing w:line="264" w:lineRule="auto"/>
              <w:contextualSpacing/>
              <w:rPr>
                <w:rFonts w:cs="Times New Roman"/>
                <w:b/>
                <w:sz w:val="20"/>
                <w:szCs w:val="20"/>
              </w:rPr>
            </w:pPr>
            <w:r>
              <w:rPr>
                <w:rFonts w:cs="Times New Roman"/>
                <w:sz w:val="20"/>
                <w:szCs w:val="20"/>
              </w:rPr>
              <w:t xml:space="preserve">Notes relate to the selected </w:t>
            </w:r>
            <w:r w:rsidR="00ED7735">
              <w:rPr>
                <w:rFonts w:cs="Times New Roman"/>
                <w:sz w:val="20"/>
                <w:szCs w:val="20"/>
              </w:rPr>
              <w:t>domain with some examples of age-</w:t>
            </w:r>
            <w:r>
              <w:rPr>
                <w:rFonts w:cs="Times New Roman"/>
                <w:sz w:val="20"/>
                <w:szCs w:val="20"/>
              </w:rPr>
              <w:t>appropriate milestones</w:t>
            </w:r>
          </w:p>
        </w:tc>
        <w:tc>
          <w:tcPr>
            <w:tcW w:w="1417" w:type="dxa"/>
            <w:vAlign w:val="center"/>
          </w:tcPr>
          <w:p w:rsidR="00C33F64" w:rsidRPr="00B6539B" w:rsidRDefault="00C33F64" w:rsidP="00E01F64">
            <w:pPr>
              <w:spacing w:line="264" w:lineRule="auto"/>
              <w:contextualSpacing/>
              <w:jc w:val="center"/>
              <w:rPr>
                <w:rFonts w:cs="Times New Roman"/>
                <w:sz w:val="20"/>
                <w:szCs w:val="20"/>
              </w:rPr>
            </w:pPr>
            <w:r w:rsidRPr="00B6539B">
              <w:rPr>
                <w:rFonts w:cs="Times New Roman"/>
                <w:sz w:val="20"/>
                <w:szCs w:val="20"/>
              </w:rPr>
              <w:t>2</w:t>
            </w:r>
          </w:p>
        </w:tc>
      </w:tr>
      <w:tr w:rsidR="00C33F64" w:rsidRPr="00891E0F" w:rsidTr="00E01F64">
        <w:tc>
          <w:tcPr>
            <w:tcW w:w="7655" w:type="dxa"/>
          </w:tcPr>
          <w:p w:rsidR="00C33F64" w:rsidRPr="00237B82" w:rsidRDefault="00C33F64" w:rsidP="00C33F64">
            <w:pPr>
              <w:spacing w:line="264" w:lineRule="auto"/>
              <w:contextualSpacing/>
              <w:rPr>
                <w:rFonts w:cs="Times New Roman"/>
                <w:sz w:val="20"/>
                <w:szCs w:val="20"/>
              </w:rPr>
            </w:pPr>
            <w:r>
              <w:rPr>
                <w:rFonts w:cs="Times New Roman"/>
                <w:sz w:val="20"/>
                <w:szCs w:val="20"/>
              </w:rPr>
              <w:t>Notes relate briefly to the selected domain with or without examples or milestones</w:t>
            </w:r>
          </w:p>
        </w:tc>
        <w:tc>
          <w:tcPr>
            <w:tcW w:w="1417" w:type="dxa"/>
            <w:vAlign w:val="center"/>
          </w:tcPr>
          <w:p w:rsidR="00C33F64" w:rsidRPr="00B6539B" w:rsidRDefault="00C33F64" w:rsidP="00E01F64">
            <w:pPr>
              <w:spacing w:line="264" w:lineRule="auto"/>
              <w:contextualSpacing/>
              <w:jc w:val="center"/>
              <w:rPr>
                <w:rFonts w:cs="Times New Roman"/>
                <w:sz w:val="20"/>
                <w:szCs w:val="20"/>
              </w:rPr>
            </w:pPr>
            <w:r w:rsidRPr="00B6539B">
              <w:rPr>
                <w:rFonts w:cs="Times New Roman"/>
                <w:sz w:val="20"/>
                <w:szCs w:val="20"/>
              </w:rPr>
              <w:t>1</w:t>
            </w:r>
          </w:p>
        </w:tc>
      </w:tr>
      <w:tr w:rsidR="00C33F64" w:rsidRPr="00891E0F" w:rsidTr="00C33F64">
        <w:tc>
          <w:tcPr>
            <w:tcW w:w="7655"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/8</w:t>
            </w:r>
          </w:p>
        </w:tc>
      </w:tr>
    </w:tbl>
    <w:p w:rsidR="00C33F64" w:rsidRPr="00891E0F" w:rsidRDefault="00C33F64" w:rsidP="00C33F64">
      <w:pPr>
        <w:spacing w:after="120" w:line="240" w:lineRule="auto"/>
        <w:rPr>
          <w:rFonts w:ascii="Calibri" w:eastAsia="Times New Roman" w:hAnsi="Calibri" w:cs="Times New Roman"/>
        </w:rPr>
      </w:pPr>
    </w:p>
    <w:p w:rsidR="00C33F64" w:rsidRPr="00364064" w:rsidRDefault="00C33F64" w:rsidP="00C33F64">
      <w:pPr>
        <w:tabs>
          <w:tab w:val="left" w:pos="-851"/>
          <w:tab w:val="left" w:pos="426"/>
        </w:tabs>
        <w:spacing w:after="120" w:line="240" w:lineRule="auto"/>
        <w:ind w:right="-28"/>
        <w:outlineLvl w:val="0"/>
        <w:rPr>
          <w:rFonts w:ascii="Calibri" w:hAnsi="Calibri" w:cs="Calibri"/>
          <w:iCs/>
        </w:rPr>
      </w:pPr>
      <w:r>
        <w:rPr>
          <w:rFonts w:eastAsia="Times New Roman" w:cs="Arial"/>
          <w:bCs/>
        </w:rPr>
        <w:t>D</w:t>
      </w:r>
      <w:r w:rsidRPr="00066831">
        <w:rPr>
          <w:rFonts w:eastAsia="Times New Roman" w:cs="Arial"/>
          <w:bCs/>
        </w:rPr>
        <w:t>evise questions and co</w:t>
      </w:r>
      <w:r>
        <w:rPr>
          <w:rFonts w:eastAsia="Times New Roman" w:cs="Arial"/>
          <w:bCs/>
        </w:rPr>
        <w:t xml:space="preserve">nduct an interview with </w:t>
      </w:r>
      <w:r w:rsidRPr="00066831">
        <w:rPr>
          <w:rFonts w:eastAsia="Times New Roman" w:cs="Arial"/>
          <w:bCs/>
        </w:rPr>
        <w:t xml:space="preserve">a family member or guardian </w:t>
      </w:r>
      <w:r>
        <w:rPr>
          <w:rFonts w:eastAsia="Times New Roman" w:cs="Arial"/>
          <w:bCs/>
        </w:rPr>
        <w:t>and note responses</w:t>
      </w:r>
      <w:r w:rsidRPr="00066831">
        <w:rPr>
          <w:rFonts w:eastAsia="Times New Roman" w:cs="Arial"/>
          <w:bCs/>
        </w:rPr>
        <w:t xml:space="preserve"> about your growth and development at</w:t>
      </w:r>
      <w:r w:rsidR="00B85FE6">
        <w:rPr>
          <w:rFonts w:eastAsia="Times New Roman" w:cs="Arial"/>
          <w:bCs/>
        </w:rPr>
        <w:t xml:space="preserve"> different ages.</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CF5D2F" w:rsidTr="00BC187C">
        <w:tc>
          <w:tcPr>
            <w:tcW w:w="9072" w:type="dxa"/>
            <w:gridSpan w:val="2"/>
            <w:shd w:val="clear" w:color="auto" w:fill="E4D8EB" w:themeFill="accent4" w:themeFillTint="66"/>
          </w:tcPr>
          <w:p w:rsidR="00C33F64" w:rsidRPr="00CF5D2F" w:rsidRDefault="00C33F64" w:rsidP="00C33F64">
            <w:pPr>
              <w:tabs>
                <w:tab w:val="right" w:pos="8823"/>
              </w:tabs>
              <w:rPr>
                <w:rFonts w:cs="Arial"/>
                <w:b/>
                <w:bCs/>
                <w:sz w:val="20"/>
                <w:szCs w:val="20"/>
              </w:rPr>
            </w:pPr>
            <w:r w:rsidRPr="00BD0BFA">
              <w:rPr>
                <w:rFonts w:cs="Arial"/>
                <w:b/>
                <w:bCs/>
                <w:sz w:val="20"/>
                <w:szCs w:val="20"/>
              </w:rPr>
              <w:t>Interview questions</w:t>
            </w:r>
            <w:r>
              <w:rPr>
                <w:rFonts w:cs="Arial"/>
                <w:b/>
                <w:bCs/>
                <w:sz w:val="20"/>
                <w:szCs w:val="20"/>
              </w:rPr>
              <w:tab/>
            </w:r>
            <w:r w:rsidRPr="00CF5D2F">
              <w:rPr>
                <w:rFonts w:cs="Arial"/>
                <w:b/>
                <w:bCs/>
                <w:sz w:val="20"/>
                <w:szCs w:val="20"/>
              </w:rPr>
              <w:t>/3</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Devises a set of questions which will clearly identify key aspects of an individual’s growth and development at different ages</w:t>
            </w:r>
          </w:p>
        </w:tc>
        <w:tc>
          <w:tcPr>
            <w:tcW w:w="1417"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Pr="00C211ED" w:rsidRDefault="00C33F64" w:rsidP="00C33F64">
            <w:pPr>
              <w:contextualSpacing/>
              <w:rPr>
                <w:rFonts w:cs="Times New Roman"/>
                <w:b/>
                <w:sz w:val="20"/>
                <w:szCs w:val="20"/>
              </w:rPr>
            </w:pPr>
            <w:r w:rsidRPr="00B51A4B">
              <w:rPr>
                <w:rFonts w:cs="Times New Roman"/>
                <w:sz w:val="20"/>
                <w:szCs w:val="20"/>
              </w:rPr>
              <w:t xml:space="preserve">Devises </w:t>
            </w:r>
            <w:r>
              <w:rPr>
                <w:rFonts w:cs="Times New Roman"/>
                <w:sz w:val="20"/>
                <w:szCs w:val="20"/>
              </w:rPr>
              <w:t>a set of questions which will identify some aspects of an individual’s growth and development</w:t>
            </w:r>
          </w:p>
        </w:tc>
        <w:tc>
          <w:tcPr>
            <w:tcW w:w="1417" w:type="dxa"/>
            <w:vAlign w:val="center"/>
          </w:tcPr>
          <w:p w:rsidR="00C33F64" w:rsidRPr="009142CE" w:rsidRDefault="00C33F64" w:rsidP="00E01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b/>
                <w:sz w:val="20"/>
                <w:szCs w:val="20"/>
              </w:rPr>
            </w:pPr>
            <w:r>
              <w:rPr>
                <w:rFonts w:cs="Times New Roman"/>
                <w:sz w:val="20"/>
                <w:szCs w:val="20"/>
              </w:rPr>
              <w:t>Devises a set of simplistic questions which</w:t>
            </w:r>
            <w:r w:rsidRPr="008D0BE9">
              <w:rPr>
                <w:rFonts w:cs="Times New Roman"/>
                <w:sz w:val="20"/>
                <w:szCs w:val="20"/>
              </w:rPr>
              <w:t xml:space="preserve"> may or may not link directly to an individual’s growth and developme</w:t>
            </w:r>
            <w:r w:rsidRPr="00F02BEE">
              <w:rPr>
                <w:rFonts w:cs="Times New Roman"/>
                <w:sz w:val="20"/>
                <w:szCs w:val="20"/>
              </w:rPr>
              <w:t>nt</w:t>
            </w:r>
          </w:p>
        </w:tc>
        <w:tc>
          <w:tcPr>
            <w:tcW w:w="1417" w:type="dxa"/>
            <w:vAlign w:val="center"/>
          </w:tcPr>
          <w:p w:rsidR="00C33F64" w:rsidRPr="009142CE" w:rsidRDefault="00C33F64" w:rsidP="00E01F64">
            <w:pPr>
              <w:spacing w:line="264" w:lineRule="auto"/>
              <w:contextualSpacing/>
              <w:jc w:val="center"/>
              <w:rPr>
                <w:rFonts w:cs="Times New Roman"/>
                <w:sz w:val="20"/>
                <w:szCs w:val="20"/>
              </w:rPr>
            </w:pPr>
            <w:r w:rsidRPr="009142CE">
              <w:rPr>
                <w:rFonts w:cs="Times New Roman"/>
                <w:sz w:val="20"/>
                <w:szCs w:val="20"/>
              </w:rPr>
              <w:t>1</w:t>
            </w:r>
          </w:p>
        </w:tc>
      </w:tr>
      <w:tr w:rsidR="00C33F64" w:rsidRPr="009142CE" w:rsidTr="00C33F64">
        <w:tc>
          <w:tcPr>
            <w:tcW w:w="9072" w:type="dxa"/>
            <w:gridSpan w:val="2"/>
            <w:shd w:val="clear" w:color="auto" w:fill="E4D8EB" w:themeFill="accent4" w:themeFillTint="66"/>
          </w:tcPr>
          <w:p w:rsidR="00C33F64" w:rsidRPr="009142CE" w:rsidRDefault="00C33F64" w:rsidP="00C33F64">
            <w:pPr>
              <w:tabs>
                <w:tab w:val="right" w:pos="8538"/>
              </w:tabs>
              <w:rPr>
                <w:rFonts w:cs="Arial"/>
                <w:b/>
                <w:bCs/>
                <w:sz w:val="20"/>
                <w:szCs w:val="20"/>
              </w:rPr>
            </w:pPr>
            <w:r>
              <w:rPr>
                <w:rFonts w:cs="Times New Roman"/>
                <w:b/>
                <w:sz w:val="20"/>
                <w:szCs w:val="20"/>
              </w:rPr>
              <w:t>Notes from the i</w:t>
            </w:r>
            <w:r w:rsidRPr="00395D2D">
              <w:rPr>
                <w:rFonts w:cs="Times New Roman"/>
                <w:b/>
                <w:sz w:val="20"/>
                <w:szCs w:val="20"/>
              </w:rPr>
              <w:t>ntervi</w:t>
            </w:r>
            <w:r>
              <w:rPr>
                <w:rFonts w:cs="Times New Roman"/>
                <w:b/>
                <w:sz w:val="20"/>
                <w:szCs w:val="20"/>
              </w:rPr>
              <w:t>ew responses</w:t>
            </w:r>
            <w:r w:rsidRPr="00395D2D">
              <w:rPr>
                <w:rFonts w:cs="Arial"/>
                <w:b/>
                <w:bCs/>
                <w:color w:val="D7C5E2" w:themeColor="accent4" w:themeTint="99"/>
                <w:sz w:val="20"/>
                <w:szCs w:val="20"/>
              </w:rPr>
              <w:tab/>
            </w:r>
          </w:p>
        </w:tc>
      </w:tr>
      <w:tr w:rsidR="00C33F64" w:rsidRPr="00395D2D" w:rsidTr="00C33F64">
        <w:tc>
          <w:tcPr>
            <w:tcW w:w="9072" w:type="dxa"/>
            <w:gridSpan w:val="2"/>
            <w:shd w:val="clear" w:color="auto" w:fill="F1EBF5" w:themeFill="accent4" w:themeFillTint="33"/>
          </w:tcPr>
          <w:p w:rsidR="00C33F64" w:rsidRDefault="00C33F64" w:rsidP="00C33F64">
            <w:pPr>
              <w:tabs>
                <w:tab w:val="right" w:pos="8823"/>
              </w:tabs>
              <w:rPr>
                <w:rFonts w:cs="Arial"/>
                <w:b/>
                <w:bCs/>
                <w:sz w:val="20"/>
                <w:szCs w:val="20"/>
              </w:rPr>
            </w:pPr>
            <w:r>
              <w:rPr>
                <w:rFonts w:cs="Arial"/>
                <w:b/>
                <w:bCs/>
                <w:sz w:val="20"/>
                <w:szCs w:val="20"/>
              </w:rPr>
              <w:t>Physical d</w:t>
            </w:r>
            <w:r w:rsidRPr="00BD0BFA">
              <w:rPr>
                <w:rFonts w:cs="Arial"/>
                <w:b/>
                <w:bCs/>
                <w:sz w:val="20"/>
                <w:szCs w:val="20"/>
              </w:rPr>
              <w:t>evelopment</w:t>
            </w:r>
            <w:r>
              <w:rPr>
                <w:rFonts w:cs="Arial"/>
                <w:b/>
                <w:bCs/>
                <w:sz w:val="20"/>
                <w:szCs w:val="20"/>
              </w:rPr>
              <w:tab/>
            </w:r>
            <w:r w:rsidRPr="009142CE">
              <w:rPr>
                <w:rFonts w:cs="Arial"/>
                <w:b/>
                <w:bCs/>
                <w:sz w:val="20"/>
                <w:szCs w:val="20"/>
              </w:rPr>
              <w:t>/</w:t>
            </w:r>
            <w:r>
              <w:rPr>
                <w:rFonts w:cs="Arial"/>
                <w:b/>
                <w:bCs/>
                <w:sz w:val="20"/>
                <w:szCs w:val="20"/>
              </w:rPr>
              <w:t>2</w:t>
            </w:r>
          </w:p>
        </w:tc>
      </w:tr>
      <w:tr w:rsidR="00C33F64" w:rsidRPr="00891E0F" w:rsidTr="00C33F64">
        <w:tc>
          <w:tcPr>
            <w:tcW w:w="7655" w:type="dxa"/>
          </w:tcPr>
          <w:p w:rsidR="00C33F64" w:rsidRPr="00BD0BFA" w:rsidRDefault="00C33F64" w:rsidP="00C33F64">
            <w:pPr>
              <w:spacing w:line="264" w:lineRule="auto"/>
              <w:contextualSpacing/>
              <w:rPr>
                <w:rFonts w:cs="Times New Roman"/>
                <w:sz w:val="20"/>
                <w:szCs w:val="20"/>
              </w:rPr>
            </w:pPr>
            <w:r>
              <w:rPr>
                <w:rFonts w:cs="Times New Roman"/>
                <w:sz w:val="20"/>
                <w:szCs w:val="20"/>
              </w:rPr>
              <w:t xml:space="preserve">Notes clearly detail and describe individual’s physical growth and development </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C33F64">
        <w:tc>
          <w:tcPr>
            <w:tcW w:w="7655" w:type="dxa"/>
          </w:tcPr>
          <w:p w:rsidR="00C33F64" w:rsidRPr="00BD0BFA" w:rsidRDefault="00C33F64" w:rsidP="00C33F64">
            <w:pPr>
              <w:spacing w:line="264" w:lineRule="auto"/>
              <w:contextualSpacing/>
              <w:rPr>
                <w:rFonts w:cs="Times New Roman"/>
                <w:sz w:val="20"/>
                <w:szCs w:val="20"/>
              </w:rPr>
            </w:pPr>
            <w:r>
              <w:rPr>
                <w:rFonts w:cs="Times New Roman"/>
                <w:sz w:val="20"/>
                <w:szCs w:val="20"/>
              </w:rPr>
              <w:t>Notes generally describe physical growth and development</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C33F64">
        <w:tc>
          <w:tcPr>
            <w:tcW w:w="9072" w:type="dxa"/>
            <w:gridSpan w:val="2"/>
            <w:shd w:val="clear" w:color="auto" w:fill="F1EBF5" w:themeFill="accent4" w:themeFillTint="33"/>
          </w:tcPr>
          <w:p w:rsidR="00C33F64" w:rsidRPr="004B1119" w:rsidRDefault="00C33F64" w:rsidP="00C33F64">
            <w:pPr>
              <w:tabs>
                <w:tab w:val="right" w:pos="8823"/>
              </w:tabs>
              <w:rPr>
                <w:rFonts w:cs="Arial"/>
                <w:b/>
                <w:bCs/>
                <w:sz w:val="20"/>
                <w:szCs w:val="20"/>
              </w:rPr>
            </w:pPr>
            <w:r>
              <w:rPr>
                <w:rFonts w:cs="Arial"/>
                <w:b/>
                <w:bCs/>
                <w:sz w:val="20"/>
                <w:szCs w:val="20"/>
              </w:rPr>
              <w:t>Social interaction</w:t>
            </w:r>
            <w:r w:rsidRPr="004B1119">
              <w:rPr>
                <w:rFonts w:cs="Arial"/>
                <w:b/>
                <w:bCs/>
                <w:sz w:val="20"/>
                <w:szCs w:val="20"/>
              </w:rPr>
              <w:tab/>
            </w:r>
            <w:r w:rsidRPr="00BD0BFA">
              <w:rPr>
                <w:rFonts w:cs="Arial"/>
                <w:b/>
                <w:bCs/>
                <w:sz w:val="20"/>
                <w:szCs w:val="20"/>
              </w:rPr>
              <w:t>/2</w:t>
            </w:r>
          </w:p>
        </w:tc>
      </w:tr>
      <w:tr w:rsidR="00C33F64" w:rsidRPr="00891E0F" w:rsidTr="00C33F64">
        <w:tc>
          <w:tcPr>
            <w:tcW w:w="7655" w:type="dxa"/>
          </w:tcPr>
          <w:p w:rsidR="00C33F64" w:rsidRPr="00BD0BFA" w:rsidRDefault="00C33F64" w:rsidP="00C33F64">
            <w:pPr>
              <w:spacing w:line="264" w:lineRule="auto"/>
              <w:contextualSpacing/>
              <w:rPr>
                <w:rFonts w:cs="Times New Roman"/>
                <w:sz w:val="20"/>
                <w:szCs w:val="20"/>
              </w:rPr>
            </w:pPr>
            <w:r>
              <w:rPr>
                <w:rFonts w:cs="Times New Roman"/>
                <w:sz w:val="20"/>
                <w:szCs w:val="20"/>
              </w:rPr>
              <w:t>Notes clearly detail and describe individual’s social growth and development</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C33F64">
        <w:tc>
          <w:tcPr>
            <w:tcW w:w="7655" w:type="dxa"/>
          </w:tcPr>
          <w:p w:rsidR="00C33F64" w:rsidRPr="00BD0BFA" w:rsidRDefault="00C33F64" w:rsidP="00C33F64">
            <w:pPr>
              <w:spacing w:line="264" w:lineRule="auto"/>
              <w:contextualSpacing/>
              <w:rPr>
                <w:rFonts w:cs="Times New Roman"/>
                <w:sz w:val="20"/>
                <w:szCs w:val="20"/>
              </w:rPr>
            </w:pPr>
            <w:r>
              <w:rPr>
                <w:rFonts w:cs="Times New Roman"/>
                <w:sz w:val="20"/>
                <w:szCs w:val="20"/>
              </w:rPr>
              <w:t>Notes generally describe social interaction</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C33F64">
        <w:tc>
          <w:tcPr>
            <w:tcW w:w="9072" w:type="dxa"/>
            <w:gridSpan w:val="2"/>
            <w:shd w:val="clear" w:color="auto" w:fill="F1EBF5" w:themeFill="accent4" w:themeFillTint="33"/>
          </w:tcPr>
          <w:p w:rsidR="00C33F64" w:rsidRPr="00CF5D2F" w:rsidRDefault="00C33F64" w:rsidP="00C33F64">
            <w:pPr>
              <w:tabs>
                <w:tab w:val="right" w:pos="8823"/>
              </w:tabs>
              <w:rPr>
                <w:rFonts w:cs="Arial"/>
                <w:b/>
                <w:bCs/>
                <w:sz w:val="20"/>
                <w:szCs w:val="20"/>
              </w:rPr>
            </w:pPr>
            <w:r>
              <w:rPr>
                <w:rFonts w:cs="Arial"/>
                <w:b/>
                <w:bCs/>
                <w:sz w:val="20"/>
                <w:szCs w:val="20"/>
              </w:rPr>
              <w:t>Emotional development</w:t>
            </w:r>
            <w:r>
              <w:rPr>
                <w:rFonts w:cs="Arial"/>
                <w:b/>
                <w:bCs/>
                <w:sz w:val="20"/>
                <w:szCs w:val="20"/>
              </w:rPr>
              <w:tab/>
            </w:r>
            <w:r w:rsidRPr="00CF5D2F">
              <w:rPr>
                <w:rFonts w:cs="Arial"/>
                <w:b/>
                <w:bCs/>
                <w:sz w:val="20"/>
                <w:szCs w:val="20"/>
              </w:rPr>
              <w:t>/</w:t>
            </w:r>
            <w:r>
              <w:rPr>
                <w:rFonts w:cs="Arial"/>
                <w:b/>
                <w:bCs/>
                <w:sz w:val="20"/>
                <w:szCs w:val="20"/>
              </w:rPr>
              <w:t>2</w:t>
            </w:r>
          </w:p>
        </w:tc>
      </w:tr>
      <w:tr w:rsidR="00C33F64" w:rsidRPr="00891E0F" w:rsidTr="00C33F64">
        <w:tc>
          <w:tcPr>
            <w:tcW w:w="7655" w:type="dxa"/>
          </w:tcPr>
          <w:p w:rsidR="00C33F64" w:rsidRPr="009142CE" w:rsidRDefault="00C33F64" w:rsidP="00C33F64">
            <w:pPr>
              <w:contextualSpacing/>
              <w:rPr>
                <w:rFonts w:cs="Times New Roman"/>
                <w:sz w:val="20"/>
                <w:szCs w:val="20"/>
              </w:rPr>
            </w:pPr>
            <w:r>
              <w:rPr>
                <w:rFonts w:cs="Times New Roman"/>
                <w:sz w:val="20"/>
                <w:szCs w:val="20"/>
              </w:rPr>
              <w:t>Notes clearly detail and describe individual’s emotional growth and development</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C33F64">
        <w:tc>
          <w:tcPr>
            <w:tcW w:w="7655" w:type="dxa"/>
          </w:tcPr>
          <w:p w:rsidR="00C33F64" w:rsidRPr="009142CE" w:rsidRDefault="00C33F64" w:rsidP="00C33F64">
            <w:pPr>
              <w:spacing w:line="264" w:lineRule="auto"/>
              <w:contextualSpacing/>
              <w:rPr>
                <w:rFonts w:cs="Times New Roman"/>
                <w:sz w:val="20"/>
                <w:szCs w:val="20"/>
              </w:rPr>
            </w:pPr>
            <w:r>
              <w:rPr>
                <w:rFonts w:cs="Times New Roman"/>
                <w:sz w:val="20"/>
                <w:szCs w:val="20"/>
              </w:rPr>
              <w:t>Notes generally describe emotional changes</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C33F64">
        <w:tc>
          <w:tcPr>
            <w:tcW w:w="9072" w:type="dxa"/>
            <w:gridSpan w:val="2"/>
            <w:shd w:val="clear" w:color="auto" w:fill="F1EBF5" w:themeFill="accent4" w:themeFillTint="33"/>
          </w:tcPr>
          <w:p w:rsidR="00C33F64" w:rsidRPr="004B1119" w:rsidRDefault="00C33F64" w:rsidP="00C33F64">
            <w:pPr>
              <w:tabs>
                <w:tab w:val="right" w:pos="8823"/>
              </w:tabs>
              <w:rPr>
                <w:rFonts w:cs="Arial"/>
                <w:b/>
                <w:bCs/>
                <w:sz w:val="20"/>
                <w:szCs w:val="20"/>
              </w:rPr>
            </w:pPr>
            <w:r>
              <w:rPr>
                <w:rFonts w:cs="Arial"/>
                <w:b/>
                <w:bCs/>
                <w:sz w:val="20"/>
                <w:szCs w:val="20"/>
              </w:rPr>
              <w:t>L</w:t>
            </w:r>
            <w:r w:rsidRPr="00BD0BFA">
              <w:rPr>
                <w:rFonts w:cs="Arial"/>
                <w:b/>
                <w:bCs/>
                <w:sz w:val="20"/>
                <w:szCs w:val="20"/>
              </w:rPr>
              <w:t>anguage</w:t>
            </w:r>
            <w:r>
              <w:rPr>
                <w:rFonts w:cs="Arial"/>
                <w:b/>
                <w:bCs/>
                <w:sz w:val="20"/>
                <w:szCs w:val="20"/>
              </w:rPr>
              <w:t xml:space="preserve"> development</w:t>
            </w:r>
            <w:r>
              <w:rPr>
                <w:rFonts w:cs="Arial"/>
                <w:b/>
                <w:bCs/>
                <w:sz w:val="20"/>
                <w:szCs w:val="20"/>
              </w:rPr>
              <w:tab/>
              <w:t>/2</w:t>
            </w:r>
          </w:p>
        </w:tc>
      </w:tr>
      <w:tr w:rsidR="00C33F64" w:rsidRPr="00891E0F" w:rsidTr="00C33F64">
        <w:tc>
          <w:tcPr>
            <w:tcW w:w="7655" w:type="dxa"/>
          </w:tcPr>
          <w:p w:rsidR="00C33F64" w:rsidRPr="009142CE" w:rsidRDefault="00C33F64" w:rsidP="00C33F64">
            <w:pPr>
              <w:spacing w:line="264" w:lineRule="auto"/>
              <w:contextualSpacing/>
              <w:rPr>
                <w:rFonts w:cs="Times New Roman"/>
                <w:sz w:val="20"/>
                <w:szCs w:val="20"/>
              </w:rPr>
            </w:pPr>
            <w:r>
              <w:rPr>
                <w:rFonts w:cs="Times New Roman"/>
                <w:sz w:val="20"/>
                <w:szCs w:val="20"/>
              </w:rPr>
              <w:t>Notes clearly detail and describe individual’s language growth and development</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C33F64">
        <w:tc>
          <w:tcPr>
            <w:tcW w:w="7655" w:type="dxa"/>
          </w:tcPr>
          <w:p w:rsidR="00C33F64" w:rsidRPr="002B4841" w:rsidRDefault="00C33F64" w:rsidP="00C33F64">
            <w:pPr>
              <w:spacing w:line="264" w:lineRule="auto"/>
              <w:contextualSpacing/>
              <w:rPr>
                <w:rFonts w:cs="Times New Roman"/>
                <w:sz w:val="20"/>
                <w:szCs w:val="20"/>
              </w:rPr>
            </w:pPr>
            <w:r>
              <w:rPr>
                <w:rFonts w:cs="Times New Roman"/>
                <w:sz w:val="20"/>
                <w:szCs w:val="20"/>
              </w:rPr>
              <w:t>Notes generally describe language development</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C33F64">
        <w:tc>
          <w:tcPr>
            <w:tcW w:w="9072" w:type="dxa"/>
            <w:gridSpan w:val="2"/>
            <w:shd w:val="clear" w:color="auto" w:fill="F1EBF5" w:themeFill="accent4" w:themeFillTint="33"/>
          </w:tcPr>
          <w:p w:rsidR="00C33F64" w:rsidRPr="004B1119" w:rsidRDefault="00C33F64" w:rsidP="00C33F64">
            <w:pPr>
              <w:tabs>
                <w:tab w:val="right" w:pos="8823"/>
              </w:tabs>
              <w:rPr>
                <w:rFonts w:cs="Arial"/>
                <w:b/>
                <w:bCs/>
                <w:sz w:val="20"/>
                <w:szCs w:val="20"/>
              </w:rPr>
            </w:pPr>
            <w:r w:rsidRPr="00BD0BFA">
              <w:rPr>
                <w:rFonts w:cs="Arial"/>
                <w:b/>
                <w:bCs/>
                <w:sz w:val="20"/>
                <w:szCs w:val="20"/>
              </w:rPr>
              <w:t>Family beliefs and values</w:t>
            </w:r>
            <w:r>
              <w:rPr>
                <w:rFonts w:cs="Arial"/>
                <w:b/>
                <w:bCs/>
                <w:sz w:val="20"/>
                <w:szCs w:val="20"/>
              </w:rPr>
              <w:tab/>
              <w:t>/2</w:t>
            </w:r>
          </w:p>
        </w:tc>
      </w:tr>
      <w:tr w:rsidR="00C33F64" w:rsidRPr="00891E0F" w:rsidTr="00C33F64">
        <w:tc>
          <w:tcPr>
            <w:tcW w:w="7655" w:type="dxa"/>
          </w:tcPr>
          <w:p w:rsidR="00C33F64" w:rsidRPr="002B4841" w:rsidRDefault="00C33F64" w:rsidP="00C33F64">
            <w:pPr>
              <w:contextualSpacing/>
              <w:rPr>
                <w:rFonts w:cs="Times New Roman"/>
                <w:sz w:val="20"/>
                <w:szCs w:val="20"/>
              </w:rPr>
            </w:pPr>
            <w:r>
              <w:rPr>
                <w:rFonts w:cs="Times New Roman"/>
                <w:sz w:val="20"/>
                <w:szCs w:val="20"/>
              </w:rPr>
              <w:t>Notes clearly detail and describe some beliefs and values of the individual’s family</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C33F64">
        <w:tc>
          <w:tcPr>
            <w:tcW w:w="7655" w:type="dxa"/>
          </w:tcPr>
          <w:p w:rsidR="00C33F64" w:rsidRPr="002B4841" w:rsidRDefault="00C33F64" w:rsidP="00C33F64">
            <w:pPr>
              <w:spacing w:line="264" w:lineRule="auto"/>
              <w:contextualSpacing/>
              <w:rPr>
                <w:rFonts w:cs="Times New Roman"/>
                <w:sz w:val="20"/>
                <w:szCs w:val="20"/>
              </w:rPr>
            </w:pPr>
            <w:r>
              <w:rPr>
                <w:rFonts w:cs="Times New Roman"/>
                <w:sz w:val="20"/>
                <w:szCs w:val="20"/>
              </w:rPr>
              <w:t>Notes generally describe beliefs and values</w:t>
            </w:r>
          </w:p>
        </w:tc>
        <w:tc>
          <w:tcPr>
            <w:tcW w:w="1417" w:type="dxa"/>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C33F64">
        <w:tc>
          <w:tcPr>
            <w:tcW w:w="9072" w:type="dxa"/>
            <w:gridSpan w:val="2"/>
            <w:shd w:val="clear" w:color="auto" w:fill="F1EBF5" w:themeFill="accent4" w:themeFillTint="33"/>
          </w:tcPr>
          <w:p w:rsidR="00C33F64" w:rsidRPr="00BD0BFA" w:rsidRDefault="00C33F64" w:rsidP="00C33F64">
            <w:pPr>
              <w:tabs>
                <w:tab w:val="right" w:pos="8823"/>
              </w:tabs>
              <w:rPr>
                <w:rFonts w:cs="Arial"/>
                <w:b/>
                <w:bCs/>
                <w:sz w:val="20"/>
                <w:szCs w:val="20"/>
              </w:rPr>
            </w:pPr>
            <w:r w:rsidRPr="00BD0BFA">
              <w:rPr>
                <w:rFonts w:cs="Arial"/>
                <w:b/>
                <w:bCs/>
                <w:sz w:val="20"/>
                <w:szCs w:val="20"/>
              </w:rPr>
              <w:t xml:space="preserve">Access to existing products </w:t>
            </w:r>
            <w:r>
              <w:rPr>
                <w:rFonts w:cs="Arial"/>
                <w:b/>
                <w:bCs/>
                <w:sz w:val="20"/>
                <w:szCs w:val="20"/>
              </w:rPr>
              <w:t>and/</w:t>
            </w:r>
            <w:r w:rsidRPr="00BD0BFA">
              <w:rPr>
                <w:rFonts w:cs="Arial"/>
                <w:b/>
                <w:bCs/>
                <w:sz w:val="20"/>
                <w:szCs w:val="20"/>
              </w:rPr>
              <w:t>or community services</w:t>
            </w:r>
            <w:r>
              <w:rPr>
                <w:rFonts w:cs="Arial"/>
                <w:b/>
                <w:bCs/>
                <w:sz w:val="20"/>
                <w:szCs w:val="20"/>
              </w:rPr>
              <w:tab/>
              <w:t>/2</w:t>
            </w:r>
          </w:p>
        </w:tc>
      </w:tr>
      <w:tr w:rsidR="00C33F64" w:rsidRPr="00891E0F" w:rsidTr="00E01F64">
        <w:tc>
          <w:tcPr>
            <w:tcW w:w="7655" w:type="dxa"/>
          </w:tcPr>
          <w:p w:rsidR="00C33F64" w:rsidRPr="002B4841" w:rsidRDefault="00C33F64" w:rsidP="00C33F64">
            <w:pPr>
              <w:contextualSpacing/>
              <w:rPr>
                <w:rFonts w:cs="Times New Roman"/>
                <w:sz w:val="20"/>
                <w:szCs w:val="20"/>
              </w:rPr>
            </w:pPr>
            <w:r>
              <w:rPr>
                <w:rFonts w:cs="Times New Roman"/>
                <w:sz w:val="20"/>
                <w:szCs w:val="20"/>
              </w:rPr>
              <w:t>Notes clearly detail and describe some existing products and/or community services accessed by the individual’s family</w:t>
            </w:r>
          </w:p>
        </w:tc>
        <w:tc>
          <w:tcPr>
            <w:tcW w:w="1417" w:type="dxa"/>
            <w:vAlign w:val="center"/>
          </w:tcPr>
          <w:p w:rsidR="00C33F64" w:rsidRPr="009142CE" w:rsidRDefault="00C33F64" w:rsidP="00E01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1F64">
        <w:tc>
          <w:tcPr>
            <w:tcW w:w="7655" w:type="dxa"/>
          </w:tcPr>
          <w:p w:rsidR="00C33F64" w:rsidRPr="002B4841" w:rsidRDefault="00C33F64" w:rsidP="00C33F64">
            <w:pPr>
              <w:spacing w:line="264" w:lineRule="auto"/>
              <w:contextualSpacing/>
              <w:rPr>
                <w:rFonts w:cs="Times New Roman"/>
                <w:sz w:val="20"/>
                <w:szCs w:val="20"/>
              </w:rPr>
            </w:pPr>
            <w:r>
              <w:rPr>
                <w:rFonts w:cs="Times New Roman"/>
                <w:sz w:val="20"/>
                <w:szCs w:val="20"/>
              </w:rPr>
              <w:t>Notes generally describe existing products and/or community services</w:t>
            </w:r>
          </w:p>
        </w:tc>
        <w:tc>
          <w:tcPr>
            <w:tcW w:w="1417" w:type="dxa"/>
            <w:vAlign w:val="center"/>
          </w:tcPr>
          <w:p w:rsidR="00C33F64" w:rsidRPr="009142CE" w:rsidRDefault="00C33F64" w:rsidP="00E01F64">
            <w:pPr>
              <w:spacing w:line="264" w:lineRule="auto"/>
              <w:contextualSpacing/>
              <w:jc w:val="center"/>
              <w:rPr>
                <w:rFonts w:cs="Times New Roman"/>
                <w:sz w:val="20"/>
                <w:szCs w:val="20"/>
              </w:rPr>
            </w:pPr>
            <w:r w:rsidRPr="009142CE">
              <w:rPr>
                <w:rFonts w:cs="Times New Roman"/>
                <w:sz w:val="20"/>
                <w:szCs w:val="20"/>
              </w:rPr>
              <w:t>1</w:t>
            </w:r>
          </w:p>
        </w:tc>
      </w:tr>
      <w:tr w:rsidR="00C33F64" w:rsidRPr="00891E0F" w:rsidTr="00C33F64">
        <w:tc>
          <w:tcPr>
            <w:tcW w:w="7655"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/15</w:t>
            </w:r>
          </w:p>
        </w:tc>
      </w:tr>
    </w:tbl>
    <w:p w:rsidR="00C33F64" w:rsidRDefault="00C33F64" w:rsidP="00C33F64">
      <w:pPr>
        <w:spacing w:after="0" w:line="240" w:lineRule="auto"/>
        <w:rPr>
          <w:rFonts w:ascii="Calibri" w:eastAsia="Times New Roman" w:hAnsi="Calibri" w:cs="Times New Roman"/>
        </w:rPr>
      </w:pPr>
    </w:p>
    <w:p w:rsidR="00C33F64" w:rsidRPr="000A7285" w:rsidRDefault="00C33F64" w:rsidP="000A7285">
      <w:pPr>
        <w:tabs>
          <w:tab w:val="left" w:pos="-851"/>
          <w:tab w:val="left" w:pos="720"/>
        </w:tabs>
        <w:spacing w:after="120" w:line="240" w:lineRule="auto"/>
        <w:ind w:right="-29"/>
        <w:outlineLvl w:val="0"/>
        <w:rPr>
          <w:rFonts w:eastAsia="Times New Roman" w:cs="Arial"/>
          <w:bCs/>
        </w:rPr>
      </w:pPr>
      <w:r>
        <w:rPr>
          <w:rFonts w:ascii="Calibri" w:eastAsia="Times New Roman" w:hAnsi="Calibri" w:cs="Times New Roman"/>
        </w:rPr>
        <w:br w:type="page"/>
      </w:r>
      <w:r w:rsidR="00C8712F" w:rsidRPr="000A7285">
        <w:rPr>
          <w:rFonts w:eastAsia="Times New Roman" w:cs="Arial"/>
          <w:bCs/>
        </w:rPr>
        <w:lastRenderedPageBreak/>
        <w:t>P</w:t>
      </w:r>
      <w:r w:rsidR="00C8712F">
        <w:rPr>
          <w:rFonts w:eastAsia="Times New Roman" w:cs="Arial"/>
          <w:bCs/>
        </w:rPr>
        <w:t xml:space="preserve">repare </w:t>
      </w:r>
      <w:r w:rsidR="00C8712F" w:rsidRPr="00234176">
        <w:rPr>
          <w:rFonts w:eastAsia="Times New Roman" w:cs="Arial"/>
          <w:bCs/>
        </w:rPr>
        <w:t>a logical sequence of detailed and accurate information about your growth and development, with relevant, supporting evidence</w:t>
      </w:r>
      <w:r w:rsidR="00C8712F">
        <w:rPr>
          <w:rFonts w:eastAsia="Times New Roman" w:cs="Arial"/>
          <w:bCs/>
        </w:rPr>
        <w:t>,</w:t>
      </w:r>
      <w:r w:rsidR="00C8712F" w:rsidRPr="00234176">
        <w:rPr>
          <w:rFonts w:eastAsia="Times New Roman" w:cs="Arial"/>
          <w:bCs/>
        </w:rPr>
        <w:t xml:space="preserve"> such as annotated photographs, pictures, sketches, charts </w:t>
      </w:r>
      <w:r w:rsidR="00C8712F">
        <w:rPr>
          <w:rFonts w:eastAsia="Times New Roman" w:cs="Arial"/>
          <w:bCs/>
        </w:rPr>
        <w:t>and/or diagrams</w:t>
      </w:r>
      <w:r w:rsidR="00B85FE6">
        <w:rPr>
          <w:rFonts w:eastAsia="Times New Roman" w:cs="Arial"/>
          <w:bCs/>
        </w:rPr>
        <w: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4B1119" w:rsidTr="00BC187C">
        <w:tc>
          <w:tcPr>
            <w:tcW w:w="9072" w:type="dxa"/>
            <w:gridSpan w:val="2"/>
            <w:shd w:val="clear" w:color="auto" w:fill="E4D8EB" w:themeFill="accent4" w:themeFillTint="66"/>
          </w:tcPr>
          <w:p w:rsidR="00C33F64" w:rsidRPr="00CF5D2F" w:rsidRDefault="00C33F64" w:rsidP="00C33F64">
            <w:pPr>
              <w:tabs>
                <w:tab w:val="right" w:pos="8823"/>
              </w:tabs>
              <w:rPr>
                <w:rFonts w:cs="Arial"/>
                <w:b/>
                <w:bCs/>
                <w:sz w:val="20"/>
                <w:szCs w:val="20"/>
              </w:rPr>
            </w:pPr>
            <w:r>
              <w:rPr>
                <w:rFonts w:cs="Arial"/>
                <w:b/>
                <w:bCs/>
                <w:sz w:val="20"/>
                <w:szCs w:val="20"/>
              </w:rPr>
              <w:t>Information from primary and secondary sources</w:t>
            </w:r>
            <w:r>
              <w:rPr>
                <w:rFonts w:cs="Arial"/>
                <w:b/>
                <w:bCs/>
                <w:sz w:val="20"/>
                <w:szCs w:val="20"/>
              </w:rPr>
              <w:tab/>
              <w:t>/4</w:t>
            </w:r>
          </w:p>
        </w:tc>
      </w:tr>
      <w:tr w:rsidR="00C33F64" w:rsidRPr="00891E0F" w:rsidTr="00E05A85">
        <w:tc>
          <w:tcPr>
            <w:tcW w:w="7655" w:type="dxa"/>
          </w:tcPr>
          <w:p w:rsidR="00C33F64" w:rsidRPr="00C211ED" w:rsidRDefault="00C33F64" w:rsidP="00C33F64">
            <w:pPr>
              <w:contextualSpacing/>
              <w:rPr>
                <w:rFonts w:cs="Times New Roman"/>
                <w:sz w:val="20"/>
                <w:szCs w:val="20"/>
              </w:rPr>
            </w:pPr>
            <w:r>
              <w:rPr>
                <w:rFonts w:cs="Times New Roman"/>
                <w:sz w:val="20"/>
                <w:szCs w:val="20"/>
              </w:rPr>
              <w:t>Provides accurate and relevant information from primary and secondary sources; consistently applies this information to reflect on personal growth and development</w:t>
            </w:r>
          </w:p>
        </w:tc>
        <w:tc>
          <w:tcPr>
            <w:tcW w:w="1417"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4</w:t>
            </w:r>
          </w:p>
        </w:tc>
      </w:tr>
      <w:tr w:rsidR="00C33F64" w:rsidRPr="00891E0F" w:rsidTr="00E05A85">
        <w:tc>
          <w:tcPr>
            <w:tcW w:w="7655" w:type="dxa"/>
          </w:tcPr>
          <w:p w:rsidR="00C33F64" w:rsidRPr="00F90B9B" w:rsidRDefault="00C33F64" w:rsidP="00C33F64">
            <w:pPr>
              <w:contextualSpacing/>
              <w:rPr>
                <w:rFonts w:cs="Times New Roman"/>
                <w:sz w:val="20"/>
                <w:szCs w:val="20"/>
              </w:rPr>
            </w:pPr>
            <w:r>
              <w:rPr>
                <w:rFonts w:cs="Times New Roman"/>
                <w:sz w:val="20"/>
                <w:szCs w:val="20"/>
              </w:rPr>
              <w:t>Provides relevant information from primary and secondary sources; relates this information to personal growth and development</w:t>
            </w:r>
          </w:p>
        </w:tc>
        <w:tc>
          <w:tcPr>
            <w:tcW w:w="1417"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3</w:t>
            </w:r>
          </w:p>
        </w:tc>
      </w:tr>
      <w:tr w:rsidR="00C33F64" w:rsidRPr="00891E0F" w:rsidTr="00E05A85">
        <w:tc>
          <w:tcPr>
            <w:tcW w:w="7655" w:type="dxa"/>
          </w:tcPr>
          <w:p w:rsidR="00C33F64" w:rsidRPr="00F90B9B" w:rsidRDefault="00C33F64" w:rsidP="00C33F64">
            <w:pPr>
              <w:contextualSpacing/>
              <w:rPr>
                <w:rFonts w:cs="Times New Roman"/>
                <w:sz w:val="20"/>
                <w:szCs w:val="20"/>
              </w:rPr>
            </w:pPr>
            <w:r>
              <w:rPr>
                <w:rFonts w:cs="Times New Roman"/>
                <w:sz w:val="20"/>
                <w:szCs w:val="20"/>
              </w:rPr>
              <w:t>Provides mostly relevant information from primary and/or secondary sources; relates some information to personal growth and development</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5A85">
        <w:tc>
          <w:tcPr>
            <w:tcW w:w="7655" w:type="dxa"/>
          </w:tcPr>
          <w:p w:rsidR="00C33F64" w:rsidRPr="00F90B9B" w:rsidRDefault="00C33F64" w:rsidP="00C33F64">
            <w:pPr>
              <w:contextualSpacing/>
              <w:rPr>
                <w:rFonts w:cs="Times New Roman"/>
                <w:sz w:val="20"/>
                <w:szCs w:val="20"/>
              </w:rPr>
            </w:pPr>
            <w:r>
              <w:rPr>
                <w:rFonts w:cs="Times New Roman"/>
                <w:sz w:val="20"/>
                <w:szCs w:val="20"/>
              </w:rPr>
              <w:t>Provides limited information from primary or secondary sources with little or no connection to personal growth and development, which may be inaccurate</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BC187C">
        <w:tc>
          <w:tcPr>
            <w:tcW w:w="9072" w:type="dxa"/>
            <w:gridSpan w:val="2"/>
            <w:shd w:val="clear" w:color="auto" w:fill="E4D8EB" w:themeFill="accent4" w:themeFillTint="66"/>
          </w:tcPr>
          <w:p w:rsidR="00C33F64" w:rsidRPr="009142CE" w:rsidRDefault="00C33F64" w:rsidP="00C33F64">
            <w:pPr>
              <w:tabs>
                <w:tab w:val="right" w:pos="8823"/>
              </w:tabs>
              <w:rPr>
                <w:rFonts w:cs="Arial"/>
                <w:b/>
                <w:bCs/>
                <w:sz w:val="20"/>
                <w:szCs w:val="20"/>
              </w:rPr>
            </w:pPr>
            <w:r>
              <w:rPr>
                <w:rFonts w:cs="Arial"/>
                <w:b/>
                <w:bCs/>
                <w:sz w:val="20"/>
                <w:szCs w:val="20"/>
              </w:rPr>
              <w:t>G</w:t>
            </w:r>
            <w:r w:rsidRPr="006E6AF3">
              <w:rPr>
                <w:rFonts w:cs="Arial"/>
                <w:b/>
                <w:bCs/>
                <w:sz w:val="20"/>
                <w:szCs w:val="20"/>
              </w:rPr>
              <w:t>ro</w:t>
            </w:r>
            <w:r>
              <w:rPr>
                <w:rFonts w:cs="Arial"/>
                <w:b/>
                <w:bCs/>
                <w:sz w:val="20"/>
                <w:szCs w:val="20"/>
              </w:rPr>
              <w:t>wth and development milestones related to relevant domain and age appropriate</w:t>
            </w:r>
            <w:r>
              <w:rPr>
                <w:rFonts w:cs="Arial"/>
                <w:b/>
                <w:bCs/>
                <w:sz w:val="20"/>
                <w:szCs w:val="20"/>
              </w:rPr>
              <w:tab/>
              <w:t>/5</w:t>
            </w:r>
          </w:p>
        </w:tc>
      </w:tr>
      <w:tr w:rsidR="00C33F64" w:rsidRPr="00891E0F" w:rsidTr="00E05A85">
        <w:tc>
          <w:tcPr>
            <w:tcW w:w="7655" w:type="dxa"/>
          </w:tcPr>
          <w:p w:rsidR="00C33F64" w:rsidRPr="00863A0C" w:rsidRDefault="00C33F64" w:rsidP="00ED7735">
            <w:pPr>
              <w:contextualSpacing/>
              <w:rPr>
                <w:rFonts w:cs="Times New Roman"/>
                <w:sz w:val="20"/>
                <w:szCs w:val="20"/>
              </w:rPr>
            </w:pPr>
            <w:r>
              <w:rPr>
                <w:rFonts w:cs="Times New Roman"/>
                <w:sz w:val="20"/>
                <w:szCs w:val="20"/>
              </w:rPr>
              <w:t>Provides sequential and relevant evidence of personal growth and development milestones and accurately relates each to relevant domain</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Pr>
                <w:rFonts w:cs="Times New Roman"/>
                <w:sz w:val="20"/>
                <w:szCs w:val="20"/>
              </w:rPr>
              <w:t>5</w:t>
            </w:r>
          </w:p>
        </w:tc>
      </w:tr>
      <w:tr w:rsidR="00C33F64" w:rsidRPr="00891E0F" w:rsidTr="00E05A85">
        <w:tc>
          <w:tcPr>
            <w:tcW w:w="7655" w:type="dxa"/>
          </w:tcPr>
          <w:p w:rsidR="00C33F64" w:rsidRPr="00F90B9B" w:rsidRDefault="00C33F64" w:rsidP="00ED7735">
            <w:pPr>
              <w:contextualSpacing/>
              <w:rPr>
                <w:rFonts w:cs="Times New Roman"/>
                <w:sz w:val="20"/>
                <w:szCs w:val="20"/>
              </w:rPr>
            </w:pPr>
            <w:r>
              <w:rPr>
                <w:rFonts w:cs="Times New Roman"/>
                <w:sz w:val="20"/>
                <w:szCs w:val="20"/>
              </w:rPr>
              <w:t>Provides relevant evidence of personal growth and development milestones and relates to relevant domain</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Pr>
                <w:rFonts w:cs="Times New Roman"/>
                <w:sz w:val="20"/>
                <w:szCs w:val="20"/>
              </w:rPr>
              <w:t>4</w:t>
            </w:r>
          </w:p>
        </w:tc>
      </w:tr>
      <w:tr w:rsidR="00C33F64" w:rsidRPr="00891E0F" w:rsidTr="00E05A85">
        <w:tc>
          <w:tcPr>
            <w:tcW w:w="7655" w:type="dxa"/>
          </w:tcPr>
          <w:p w:rsidR="00C33F64" w:rsidRPr="00F90B9B" w:rsidRDefault="00C33F64" w:rsidP="00ED7735">
            <w:pPr>
              <w:contextualSpacing/>
              <w:rPr>
                <w:rFonts w:cs="Times New Roman"/>
                <w:sz w:val="20"/>
                <w:szCs w:val="20"/>
              </w:rPr>
            </w:pPr>
            <w:r>
              <w:rPr>
                <w:rFonts w:cs="Times New Roman"/>
                <w:sz w:val="20"/>
                <w:szCs w:val="20"/>
              </w:rPr>
              <w:t>Provides evidence of personal growth and development milestones with some links to a domain</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3</w:t>
            </w:r>
          </w:p>
        </w:tc>
      </w:tr>
      <w:tr w:rsidR="00C33F64" w:rsidRPr="00891E0F" w:rsidTr="00E05A85">
        <w:tc>
          <w:tcPr>
            <w:tcW w:w="7655" w:type="dxa"/>
          </w:tcPr>
          <w:p w:rsidR="00C33F64" w:rsidRPr="00F90B9B" w:rsidRDefault="00C33F64" w:rsidP="00ED7735">
            <w:pPr>
              <w:contextualSpacing/>
              <w:rPr>
                <w:rFonts w:cs="Times New Roman"/>
                <w:sz w:val="20"/>
                <w:szCs w:val="20"/>
              </w:rPr>
            </w:pPr>
            <w:r>
              <w:rPr>
                <w:rFonts w:cs="Times New Roman"/>
                <w:sz w:val="20"/>
                <w:szCs w:val="20"/>
              </w:rPr>
              <w:t>Provides limited evidence of personal growth and development milestones, with limited links to a domain</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5A85">
        <w:tc>
          <w:tcPr>
            <w:tcW w:w="7655" w:type="dxa"/>
          </w:tcPr>
          <w:p w:rsidR="00C33F64" w:rsidRPr="00F90B9B" w:rsidRDefault="00C33F64" w:rsidP="00C33F64">
            <w:pPr>
              <w:contextualSpacing/>
              <w:rPr>
                <w:rFonts w:cs="Times New Roman"/>
                <w:sz w:val="20"/>
                <w:szCs w:val="20"/>
              </w:rPr>
            </w:pPr>
            <w:r>
              <w:rPr>
                <w:rFonts w:cs="Times New Roman"/>
                <w:sz w:val="20"/>
                <w:szCs w:val="20"/>
              </w:rPr>
              <w:t>Identifies elements of personal growth and development, which may or may not be linked to a domain; suggests limited understanding of growth and developmental milestones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BC187C">
        <w:tc>
          <w:tcPr>
            <w:tcW w:w="9072" w:type="dxa"/>
            <w:gridSpan w:val="2"/>
            <w:shd w:val="clear" w:color="auto" w:fill="E4D8EB" w:themeFill="accent4" w:themeFillTint="66"/>
            <w:vAlign w:val="center"/>
          </w:tcPr>
          <w:p w:rsidR="00C33F64" w:rsidRPr="00CF5D2F" w:rsidRDefault="00C33F64" w:rsidP="00C33F64">
            <w:pPr>
              <w:tabs>
                <w:tab w:val="right" w:pos="8823"/>
              </w:tabs>
              <w:rPr>
                <w:rFonts w:cs="Arial"/>
                <w:b/>
                <w:bCs/>
                <w:sz w:val="20"/>
                <w:szCs w:val="20"/>
              </w:rPr>
            </w:pPr>
            <w:r w:rsidRPr="006E6AF3">
              <w:rPr>
                <w:rFonts w:cs="Arial"/>
                <w:b/>
                <w:bCs/>
                <w:sz w:val="20"/>
                <w:szCs w:val="20"/>
              </w:rPr>
              <w:t>Interests</w:t>
            </w:r>
            <w:r>
              <w:rPr>
                <w:rFonts w:cs="Arial"/>
                <w:b/>
                <w:bCs/>
                <w:sz w:val="20"/>
                <w:szCs w:val="20"/>
              </w:rPr>
              <w:tab/>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a clear description of personal interests and insight into reasons for selection of interests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a general description of personal interests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Lists one or two personal interests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BC187C">
        <w:tc>
          <w:tcPr>
            <w:tcW w:w="9072" w:type="dxa"/>
            <w:gridSpan w:val="2"/>
            <w:shd w:val="clear" w:color="auto" w:fill="E4D8EB" w:themeFill="accent4" w:themeFillTint="66"/>
            <w:vAlign w:val="center"/>
          </w:tcPr>
          <w:p w:rsidR="00C33F64" w:rsidRPr="00CF5D2F" w:rsidRDefault="00C8712F" w:rsidP="00C33F64">
            <w:pPr>
              <w:tabs>
                <w:tab w:val="right" w:pos="8823"/>
              </w:tabs>
              <w:rPr>
                <w:rFonts w:cs="Arial"/>
                <w:b/>
                <w:bCs/>
                <w:sz w:val="20"/>
                <w:szCs w:val="20"/>
              </w:rPr>
            </w:pPr>
            <w:r>
              <w:rPr>
                <w:rFonts w:cs="Arial"/>
                <w:b/>
                <w:bCs/>
                <w:sz w:val="20"/>
                <w:szCs w:val="20"/>
              </w:rPr>
              <w:t>Evidence of a</w:t>
            </w:r>
            <w:r w:rsidR="00C33F64" w:rsidRPr="006E6AF3">
              <w:rPr>
                <w:rFonts w:cs="Arial"/>
                <w:b/>
                <w:bCs/>
                <w:sz w:val="20"/>
                <w:szCs w:val="20"/>
              </w:rPr>
              <w:t>ccess to existing</w:t>
            </w:r>
            <w:r>
              <w:rPr>
                <w:rFonts w:cs="Arial"/>
                <w:b/>
                <w:bCs/>
                <w:sz w:val="20"/>
                <w:szCs w:val="20"/>
              </w:rPr>
              <w:t xml:space="preserve"> products or community </w:t>
            </w:r>
            <w:r w:rsidR="00C33F64">
              <w:rPr>
                <w:rFonts w:cs="Arial"/>
                <w:b/>
                <w:bCs/>
                <w:sz w:val="20"/>
                <w:szCs w:val="20"/>
              </w:rPr>
              <w:t>services</w:t>
            </w:r>
            <w:r w:rsidR="00C33F64">
              <w:rPr>
                <w:rFonts w:cs="Arial"/>
                <w:b/>
                <w:bCs/>
                <w:sz w:val="20"/>
                <w:szCs w:val="20"/>
              </w:rPr>
              <w:tab/>
            </w:r>
            <w:r w:rsidR="00C33F64" w:rsidRPr="00CF5D2F">
              <w:rPr>
                <w:rFonts w:cs="Arial"/>
                <w:b/>
                <w:bCs/>
                <w:sz w:val="20"/>
                <w:szCs w:val="20"/>
              </w:rPr>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a clear and reflective account of family access to existing products or community services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a general account of family access to existing products or community services</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a brief account of family access to an existing product or community service; lacks detail</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4B1119" w:rsidTr="00BC187C">
        <w:tc>
          <w:tcPr>
            <w:tcW w:w="9072" w:type="dxa"/>
            <w:gridSpan w:val="2"/>
            <w:shd w:val="clear" w:color="auto" w:fill="E4D8EB" w:themeFill="accent4" w:themeFillTint="66"/>
            <w:vAlign w:val="center"/>
          </w:tcPr>
          <w:p w:rsidR="00C33F64" w:rsidRPr="006E6AF3" w:rsidRDefault="00C33F64" w:rsidP="00C33F64">
            <w:pPr>
              <w:tabs>
                <w:tab w:val="right" w:pos="8823"/>
              </w:tabs>
              <w:rPr>
                <w:rFonts w:cs="Arial"/>
                <w:b/>
                <w:bCs/>
                <w:sz w:val="20"/>
                <w:szCs w:val="20"/>
              </w:rPr>
            </w:pPr>
            <w:r>
              <w:rPr>
                <w:rFonts w:cs="Arial"/>
                <w:b/>
                <w:bCs/>
                <w:sz w:val="20"/>
                <w:szCs w:val="20"/>
              </w:rPr>
              <w:t>Additional supporting information</w:t>
            </w:r>
            <w:r>
              <w:rPr>
                <w:rFonts w:cs="Arial"/>
                <w:b/>
                <w:bCs/>
                <w:sz w:val="20"/>
                <w:szCs w:val="20"/>
              </w:rPr>
              <w:tab/>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relevant and annotated additional supporting information from a range of sources and is directly related to individual’s growth and development</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3</w:t>
            </w:r>
          </w:p>
        </w:tc>
      </w:tr>
      <w:tr w:rsidR="00C33F64" w:rsidRPr="00891E0F" w:rsidTr="00E05A85">
        <w:tc>
          <w:tcPr>
            <w:tcW w:w="7655" w:type="dxa"/>
          </w:tcPr>
          <w:p w:rsidR="00C33F64" w:rsidRPr="009142CE" w:rsidRDefault="00C33F64" w:rsidP="00C33F64">
            <w:pPr>
              <w:contextualSpacing/>
              <w:rPr>
                <w:rFonts w:cs="Times New Roman"/>
                <w:sz w:val="20"/>
                <w:szCs w:val="20"/>
              </w:rPr>
            </w:pPr>
            <w:r>
              <w:rPr>
                <w:rFonts w:cs="Times New Roman"/>
                <w:sz w:val="20"/>
                <w:szCs w:val="20"/>
              </w:rPr>
              <w:t>Provides some annotated additional supporting information, which is generally relevant to individual’s growth and development</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2</w:t>
            </w:r>
          </w:p>
        </w:tc>
      </w:tr>
      <w:tr w:rsidR="00C33F64" w:rsidRPr="00891E0F" w:rsidTr="00E05A85">
        <w:tc>
          <w:tcPr>
            <w:tcW w:w="7655" w:type="dxa"/>
          </w:tcPr>
          <w:p w:rsidR="00C33F64" w:rsidRPr="002B4841" w:rsidRDefault="00C33F64" w:rsidP="00C33F64">
            <w:pPr>
              <w:contextualSpacing/>
              <w:rPr>
                <w:rFonts w:cs="Times New Roman"/>
                <w:sz w:val="20"/>
                <w:szCs w:val="20"/>
              </w:rPr>
            </w:pPr>
            <w:r>
              <w:rPr>
                <w:rFonts w:cs="Times New Roman"/>
                <w:sz w:val="20"/>
                <w:szCs w:val="20"/>
              </w:rPr>
              <w:t>Provides limited additional supporting information, which may or may not be relevant to individual’s growth and development</w:t>
            </w:r>
          </w:p>
        </w:tc>
        <w:tc>
          <w:tcPr>
            <w:tcW w:w="1417" w:type="dxa"/>
            <w:vAlign w:val="center"/>
          </w:tcPr>
          <w:p w:rsidR="00C33F64" w:rsidRPr="009142CE" w:rsidRDefault="00C33F64" w:rsidP="00C33F64">
            <w:pPr>
              <w:spacing w:line="264" w:lineRule="auto"/>
              <w:contextualSpacing/>
              <w:jc w:val="center"/>
              <w:rPr>
                <w:rFonts w:cs="Times New Roman"/>
                <w:sz w:val="20"/>
                <w:szCs w:val="20"/>
              </w:rPr>
            </w:pPr>
            <w:r w:rsidRPr="009142CE">
              <w:rPr>
                <w:rFonts w:cs="Times New Roman"/>
                <w:sz w:val="20"/>
                <w:szCs w:val="20"/>
              </w:rPr>
              <w:t>1</w:t>
            </w:r>
          </w:p>
        </w:tc>
      </w:tr>
      <w:tr w:rsidR="00C33F64" w:rsidRPr="00891E0F" w:rsidTr="00E05A85">
        <w:tc>
          <w:tcPr>
            <w:tcW w:w="7655"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/18</w:t>
            </w:r>
          </w:p>
        </w:tc>
      </w:tr>
      <w:tr w:rsidR="00C33F64" w:rsidRPr="00891E0F" w:rsidTr="00E05A85">
        <w:tc>
          <w:tcPr>
            <w:tcW w:w="7655"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Part A total</w:t>
            </w:r>
          </w:p>
        </w:tc>
        <w:tc>
          <w:tcPr>
            <w:tcW w:w="1417" w:type="dxa"/>
            <w:vAlign w:val="center"/>
          </w:tcPr>
          <w:p w:rsidR="00C33F64" w:rsidRDefault="00C33F64" w:rsidP="00C33F64">
            <w:pPr>
              <w:spacing w:line="264" w:lineRule="auto"/>
              <w:contextualSpacing/>
              <w:jc w:val="right"/>
              <w:rPr>
                <w:rFonts w:cs="Times New Roman"/>
                <w:b/>
                <w:sz w:val="20"/>
                <w:szCs w:val="20"/>
              </w:rPr>
            </w:pPr>
            <w:r>
              <w:rPr>
                <w:rFonts w:cs="Times New Roman"/>
                <w:b/>
                <w:sz w:val="20"/>
                <w:szCs w:val="20"/>
              </w:rPr>
              <w:t>/41</w:t>
            </w:r>
          </w:p>
        </w:tc>
      </w:tr>
    </w:tbl>
    <w:p w:rsidR="00C33F64" w:rsidRDefault="00C33F64" w:rsidP="00C33F64">
      <w:pPr>
        <w:tabs>
          <w:tab w:val="right" w:pos="9746"/>
        </w:tabs>
        <w:spacing w:after="120" w:line="264" w:lineRule="auto"/>
        <w:contextualSpacing/>
        <w:rPr>
          <w:rFonts w:ascii="Calibri" w:eastAsia="Times New Roman" w:hAnsi="Calibri" w:cs="Times New Roman"/>
        </w:rPr>
      </w:pPr>
    </w:p>
    <w:p w:rsidR="00C33F64" w:rsidRPr="00006E6C" w:rsidRDefault="00C33F64" w:rsidP="00E05A85">
      <w:pPr>
        <w:pStyle w:val="Heading2"/>
        <w:spacing w:before="0" w:after="0" w:line="240" w:lineRule="auto"/>
      </w:pPr>
      <w:r>
        <w:rPr>
          <w:rFonts w:ascii="Calibri" w:eastAsia="Times New Roman" w:hAnsi="Calibri" w:cs="Times New Roman"/>
        </w:rPr>
        <w:br w:type="page"/>
      </w:r>
      <w:r>
        <w:lastRenderedPageBreak/>
        <w:t>Part B: Validation (Evaluation)</w:t>
      </w:r>
    </w:p>
    <w:p w:rsidR="000A7285" w:rsidRDefault="000A7285" w:rsidP="000A7285">
      <w:pPr>
        <w:spacing w:after="0" w:line="240" w:lineRule="auto"/>
        <w:ind w:right="-29"/>
        <w:rPr>
          <w:rFonts w:eastAsia="Times New Roman" w:cs="Arial"/>
          <w:b/>
        </w:rPr>
      </w:pPr>
    </w:p>
    <w:p w:rsidR="00C33F64" w:rsidRPr="00573EE7" w:rsidRDefault="00C33F64" w:rsidP="00ED7735">
      <w:pPr>
        <w:spacing w:after="60" w:line="240" w:lineRule="auto"/>
        <w:ind w:right="-29"/>
        <w:rPr>
          <w:rFonts w:eastAsia="Times New Roman" w:cs="Arial"/>
          <w:b/>
        </w:rPr>
      </w:pPr>
      <w:r w:rsidRPr="00573EE7">
        <w:rPr>
          <w:rFonts w:eastAsia="Times New Roman" w:cs="Arial"/>
          <w:b/>
        </w:rPr>
        <w:t>Question 1</w:t>
      </w:r>
    </w:p>
    <w:p w:rsidR="00C33F64" w:rsidRPr="00D12806" w:rsidRDefault="00C33F64" w:rsidP="00E05A85">
      <w:pPr>
        <w:tabs>
          <w:tab w:val="left" w:pos="-851"/>
          <w:tab w:val="left" w:pos="720"/>
        </w:tabs>
        <w:spacing w:after="60" w:line="240" w:lineRule="auto"/>
        <w:ind w:right="-29"/>
        <w:outlineLvl w:val="0"/>
        <w:rPr>
          <w:rFonts w:eastAsia="Times New Roman" w:cs="Arial"/>
          <w:bCs/>
        </w:rPr>
      </w:pPr>
      <w:r>
        <w:rPr>
          <w:rFonts w:ascii="Calibri" w:hAnsi="Calibri" w:cs="Calibri"/>
          <w:iCs/>
        </w:rPr>
        <w:t>From the portfolio</w:t>
      </w:r>
      <w:r w:rsidR="00ED7735">
        <w:rPr>
          <w:rFonts w:ascii="Calibri" w:hAnsi="Calibri" w:cs="Calibri"/>
          <w:iCs/>
        </w:rPr>
        <w:t>,</w:t>
      </w:r>
      <w:r>
        <w:rPr>
          <w:rFonts w:ascii="Calibri" w:hAnsi="Calibri" w:cs="Calibri"/>
          <w:iCs/>
        </w:rPr>
        <w:t xml:space="preserve"> outline a family belief or value that has had a significant influence on your growth and development and describe why. Support you</w:t>
      </w:r>
      <w:r w:rsidR="00B85FE6">
        <w:rPr>
          <w:rFonts w:ascii="Calibri" w:hAnsi="Calibri" w:cs="Calibri"/>
          <w:iCs/>
        </w:rPr>
        <w:t>r answer with relevant examples.</w:t>
      </w:r>
    </w:p>
    <w:tbl>
      <w:tblPr>
        <w:tblStyle w:val="TableGrid1"/>
        <w:tblW w:w="9072" w:type="dxa"/>
        <w:jc w:val="center"/>
        <w:tblLook w:val="04A0" w:firstRow="1" w:lastRow="0" w:firstColumn="1" w:lastColumn="0" w:noHBand="0" w:noVBand="1"/>
      </w:tblPr>
      <w:tblGrid>
        <w:gridCol w:w="7943"/>
        <w:gridCol w:w="1129"/>
      </w:tblGrid>
      <w:tr w:rsidR="00C33F64" w:rsidRPr="00891E0F" w:rsidTr="006B00A1">
        <w:trPr>
          <w:jc w:val="center"/>
        </w:trPr>
        <w:tc>
          <w:tcPr>
            <w:tcW w:w="7943"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129"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5A85">
        <w:trPr>
          <w:jc w:val="center"/>
        </w:trPr>
        <w:tc>
          <w:tcPr>
            <w:tcW w:w="7943" w:type="dxa"/>
          </w:tcPr>
          <w:p w:rsidR="00C33F64" w:rsidRPr="00C211ED" w:rsidRDefault="00C33F64" w:rsidP="000A7285">
            <w:pPr>
              <w:spacing w:line="228" w:lineRule="auto"/>
              <w:contextualSpacing/>
              <w:rPr>
                <w:rFonts w:cs="Times New Roman"/>
                <w:sz w:val="20"/>
                <w:szCs w:val="20"/>
              </w:rPr>
            </w:pPr>
            <w:r>
              <w:rPr>
                <w:rFonts w:cs="Times New Roman"/>
                <w:sz w:val="20"/>
                <w:szCs w:val="20"/>
              </w:rPr>
              <w:t>Clearly outlines a family belief or value, provides valid reasoning of how this has influenced individual’s growth and development; supported with relevant examples from portfolio</w:t>
            </w:r>
          </w:p>
        </w:tc>
        <w:tc>
          <w:tcPr>
            <w:tcW w:w="1129"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4</w:t>
            </w:r>
          </w:p>
        </w:tc>
      </w:tr>
      <w:tr w:rsidR="00C33F64" w:rsidRPr="00891E0F" w:rsidTr="00E05A85">
        <w:trPr>
          <w:jc w:val="center"/>
        </w:trPr>
        <w:tc>
          <w:tcPr>
            <w:tcW w:w="7943" w:type="dxa"/>
          </w:tcPr>
          <w:p w:rsidR="00C33F64" w:rsidRDefault="00C33F64" w:rsidP="000A7285">
            <w:pPr>
              <w:spacing w:line="228" w:lineRule="auto"/>
              <w:contextualSpacing/>
              <w:rPr>
                <w:rFonts w:cs="Times New Roman"/>
                <w:sz w:val="20"/>
                <w:szCs w:val="20"/>
              </w:rPr>
            </w:pPr>
            <w:r>
              <w:rPr>
                <w:rFonts w:cs="Times New Roman"/>
                <w:sz w:val="20"/>
                <w:szCs w:val="20"/>
              </w:rPr>
              <w:t>Broadly outlines a family belief or value, provides general description of how this has influenced individual’s growth and development; supported with examples from portfolio</w:t>
            </w:r>
          </w:p>
        </w:tc>
        <w:tc>
          <w:tcPr>
            <w:tcW w:w="1129" w:type="dxa"/>
            <w:vAlign w:val="center"/>
          </w:tcPr>
          <w:p w:rsidR="00C33F64" w:rsidRDefault="00C33F64" w:rsidP="00C33F64">
            <w:pPr>
              <w:spacing w:line="264" w:lineRule="auto"/>
              <w:contextualSpacing/>
              <w:jc w:val="center"/>
              <w:rPr>
                <w:rFonts w:cs="Times New Roman"/>
                <w:sz w:val="20"/>
                <w:szCs w:val="20"/>
              </w:rPr>
            </w:pPr>
            <w:r>
              <w:rPr>
                <w:rFonts w:cs="Times New Roman"/>
                <w:sz w:val="20"/>
                <w:szCs w:val="20"/>
              </w:rPr>
              <w:t>3</w:t>
            </w:r>
          </w:p>
        </w:tc>
      </w:tr>
      <w:tr w:rsidR="00C33F64" w:rsidRPr="00891E0F" w:rsidTr="00E05A85">
        <w:trPr>
          <w:jc w:val="center"/>
        </w:trPr>
        <w:tc>
          <w:tcPr>
            <w:tcW w:w="7943" w:type="dxa"/>
          </w:tcPr>
          <w:p w:rsidR="00C33F64" w:rsidRPr="00C211ED" w:rsidRDefault="00C33F64" w:rsidP="000A7285">
            <w:pPr>
              <w:spacing w:line="228" w:lineRule="auto"/>
              <w:contextualSpacing/>
              <w:rPr>
                <w:rFonts w:cs="Times New Roman"/>
                <w:sz w:val="20"/>
                <w:szCs w:val="20"/>
              </w:rPr>
            </w:pPr>
            <w:r>
              <w:rPr>
                <w:rFonts w:cs="Times New Roman"/>
                <w:sz w:val="20"/>
                <w:szCs w:val="20"/>
              </w:rPr>
              <w:t>Identifies a family belief or value, provides a simple description of how this may have influenced individual’s growth and development; with simplistic examples from portfolio</w:t>
            </w:r>
          </w:p>
        </w:tc>
        <w:tc>
          <w:tcPr>
            <w:tcW w:w="1129"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2</w:t>
            </w:r>
          </w:p>
        </w:tc>
      </w:tr>
      <w:tr w:rsidR="00C33F64" w:rsidRPr="00891E0F" w:rsidTr="00E05A85">
        <w:trPr>
          <w:jc w:val="center"/>
        </w:trPr>
        <w:tc>
          <w:tcPr>
            <w:tcW w:w="7943" w:type="dxa"/>
          </w:tcPr>
          <w:p w:rsidR="00C33F64" w:rsidRPr="00C211ED" w:rsidRDefault="00C33F64" w:rsidP="000A7285">
            <w:pPr>
              <w:spacing w:line="228" w:lineRule="auto"/>
              <w:contextualSpacing/>
              <w:rPr>
                <w:rFonts w:cs="Times New Roman"/>
                <w:sz w:val="20"/>
                <w:szCs w:val="20"/>
              </w:rPr>
            </w:pPr>
            <w:r>
              <w:rPr>
                <w:rFonts w:cs="Times New Roman"/>
                <w:sz w:val="20"/>
                <w:szCs w:val="20"/>
              </w:rPr>
              <w:t>States a family belief or value; outlines how this may have influenced growth and development; with or without an example</w:t>
            </w:r>
          </w:p>
        </w:tc>
        <w:tc>
          <w:tcPr>
            <w:tcW w:w="1129"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1</w:t>
            </w:r>
          </w:p>
        </w:tc>
      </w:tr>
      <w:tr w:rsidR="00C33F64" w:rsidRPr="00891E0F" w:rsidTr="00E05A85">
        <w:trPr>
          <w:jc w:val="center"/>
        </w:trPr>
        <w:tc>
          <w:tcPr>
            <w:tcW w:w="7943"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129"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B76DA7" w:rsidRDefault="00C33F64" w:rsidP="00E05A85">
      <w:pPr>
        <w:tabs>
          <w:tab w:val="right" w:pos="9746"/>
        </w:tabs>
        <w:spacing w:after="0" w:line="240" w:lineRule="auto"/>
        <w:contextualSpacing/>
        <w:rPr>
          <w:rFonts w:ascii="Calibri" w:eastAsia="Times New Roman" w:hAnsi="Calibri" w:cs="Times New Roman"/>
        </w:rPr>
      </w:pPr>
    </w:p>
    <w:p w:rsidR="00C33F64" w:rsidRDefault="00C33F64" w:rsidP="00E05A85">
      <w:pPr>
        <w:spacing w:after="60" w:line="240" w:lineRule="auto"/>
        <w:ind w:right="-29"/>
        <w:rPr>
          <w:rFonts w:ascii="Calibri" w:eastAsia="Times New Roman" w:hAnsi="Calibri" w:cs="Times New Roman"/>
          <w:b/>
        </w:rPr>
      </w:pPr>
      <w:r w:rsidRPr="00573EE7">
        <w:rPr>
          <w:rFonts w:eastAsia="Times New Roman" w:cs="Arial"/>
          <w:b/>
        </w:rPr>
        <w:t>Question 2</w:t>
      </w:r>
    </w:p>
    <w:p w:rsidR="00C33F64" w:rsidRPr="00B63BC4" w:rsidRDefault="00C33F64" w:rsidP="00E01F64">
      <w:pPr>
        <w:tabs>
          <w:tab w:val="left" w:pos="-851"/>
          <w:tab w:val="left" w:pos="720"/>
        </w:tabs>
        <w:spacing w:after="0" w:line="240" w:lineRule="auto"/>
        <w:ind w:right="-29"/>
        <w:outlineLvl w:val="0"/>
        <w:rPr>
          <w:rFonts w:ascii="Calibri" w:hAnsi="Calibri" w:cs="Calibri"/>
          <w:iCs/>
        </w:rPr>
      </w:pPr>
      <w:r>
        <w:rPr>
          <w:rFonts w:eastAsia="Times New Roman" w:cs="Arial"/>
          <w:bCs/>
        </w:rPr>
        <w:t>Describe what parents/guardians can do to help meet the needs of their children. Provide supporting examples from your research and portfolio.</w:t>
      </w:r>
    </w:p>
    <w:tbl>
      <w:tblPr>
        <w:tblStyle w:val="TableGrid1"/>
        <w:tblpPr w:leftFromText="180" w:rightFromText="180" w:vertAnchor="text" w:horzAnchor="page" w:tblpX="1549" w:tblpY="144"/>
        <w:tblW w:w="9039" w:type="dxa"/>
        <w:tblLook w:val="04A0" w:firstRow="1" w:lastRow="0" w:firstColumn="1" w:lastColumn="0" w:noHBand="0" w:noVBand="1"/>
      </w:tblPr>
      <w:tblGrid>
        <w:gridCol w:w="7938"/>
        <w:gridCol w:w="1101"/>
      </w:tblGrid>
      <w:tr w:rsidR="00C33F64" w:rsidRPr="00891E0F" w:rsidTr="006B00A1">
        <w:tc>
          <w:tcPr>
            <w:tcW w:w="7938" w:type="dxa"/>
            <w:shd w:val="clear" w:color="auto" w:fill="BD9FCF" w:themeFill="accent4"/>
          </w:tcPr>
          <w:p w:rsidR="00C33F64" w:rsidRPr="00C211ED" w:rsidRDefault="00C33F64" w:rsidP="00E05A85">
            <w:pPr>
              <w:ind w:left="-142" w:firstLine="142"/>
              <w:contextualSpacing/>
              <w:jc w:val="center"/>
              <w:rPr>
                <w:rFonts w:cs="Times New Roman"/>
                <w:b/>
                <w:sz w:val="20"/>
                <w:szCs w:val="20"/>
              </w:rPr>
            </w:pPr>
            <w:r w:rsidRPr="00C211ED">
              <w:rPr>
                <w:rFonts w:cs="Times New Roman"/>
                <w:b/>
                <w:sz w:val="20"/>
                <w:szCs w:val="20"/>
              </w:rPr>
              <w:t>Description</w:t>
            </w:r>
          </w:p>
        </w:tc>
        <w:tc>
          <w:tcPr>
            <w:tcW w:w="1101" w:type="dxa"/>
            <w:shd w:val="clear" w:color="auto" w:fill="BD9FCF" w:themeFill="accent4"/>
          </w:tcPr>
          <w:p w:rsidR="00C33F64" w:rsidRPr="00C211ED" w:rsidRDefault="00C33F64" w:rsidP="00E05A85">
            <w:pPr>
              <w:contextualSpacing/>
              <w:jc w:val="center"/>
              <w:rPr>
                <w:rFonts w:cs="Times New Roman"/>
                <w:b/>
                <w:sz w:val="20"/>
                <w:szCs w:val="20"/>
              </w:rPr>
            </w:pPr>
            <w:r w:rsidRPr="00C211ED">
              <w:rPr>
                <w:rFonts w:cs="Times New Roman"/>
                <w:b/>
                <w:sz w:val="20"/>
                <w:szCs w:val="20"/>
              </w:rPr>
              <w:t>Marks</w:t>
            </w:r>
          </w:p>
        </w:tc>
      </w:tr>
      <w:tr w:rsidR="00C33F64" w:rsidRPr="00891E0F" w:rsidTr="00E05A85">
        <w:tc>
          <w:tcPr>
            <w:tcW w:w="7938" w:type="dxa"/>
          </w:tcPr>
          <w:p w:rsidR="00C33F64" w:rsidRPr="00C211ED" w:rsidRDefault="00C33F64" w:rsidP="000A7285">
            <w:pPr>
              <w:spacing w:line="228" w:lineRule="auto"/>
              <w:contextualSpacing/>
              <w:rPr>
                <w:rFonts w:cs="Times New Roman"/>
                <w:sz w:val="20"/>
                <w:szCs w:val="20"/>
              </w:rPr>
            </w:pPr>
            <w:r>
              <w:rPr>
                <w:rFonts w:cs="Times New Roman"/>
                <w:sz w:val="20"/>
                <w:szCs w:val="20"/>
              </w:rPr>
              <w:t>Provides a clear and detailed description of ways parents/guardians meet the needs of their children, linked to an understanding of the domains of growth and development; uses relevant examples</w:t>
            </w:r>
          </w:p>
        </w:tc>
        <w:tc>
          <w:tcPr>
            <w:tcW w:w="1101" w:type="dxa"/>
            <w:vAlign w:val="center"/>
          </w:tcPr>
          <w:p w:rsidR="00C33F64" w:rsidRPr="00C211ED" w:rsidRDefault="00C33F64" w:rsidP="00E05A85">
            <w:pPr>
              <w:contextualSpacing/>
              <w:jc w:val="center"/>
              <w:rPr>
                <w:rFonts w:cs="Times New Roman"/>
                <w:sz w:val="20"/>
                <w:szCs w:val="20"/>
              </w:rPr>
            </w:pPr>
            <w:r>
              <w:rPr>
                <w:rFonts w:cs="Times New Roman"/>
                <w:sz w:val="20"/>
                <w:szCs w:val="20"/>
              </w:rPr>
              <w:t>4</w:t>
            </w:r>
          </w:p>
        </w:tc>
      </w:tr>
      <w:tr w:rsidR="00C33F64" w:rsidRPr="00891E0F" w:rsidTr="00E05A85">
        <w:tc>
          <w:tcPr>
            <w:tcW w:w="7938" w:type="dxa"/>
          </w:tcPr>
          <w:p w:rsidR="00C33F64" w:rsidRPr="00C211ED" w:rsidRDefault="00C33F64" w:rsidP="000A7285">
            <w:pPr>
              <w:spacing w:line="228" w:lineRule="auto"/>
              <w:contextualSpacing/>
              <w:rPr>
                <w:rFonts w:cs="Times New Roman"/>
                <w:sz w:val="20"/>
                <w:szCs w:val="20"/>
              </w:rPr>
            </w:pPr>
            <w:r>
              <w:rPr>
                <w:rFonts w:cs="Times New Roman"/>
                <w:sz w:val="20"/>
                <w:szCs w:val="20"/>
              </w:rPr>
              <w:t>Provides a general description of ways parents/guardians meet the needs of their children, linked to the domains of development; uses some examples</w:t>
            </w:r>
          </w:p>
        </w:tc>
        <w:tc>
          <w:tcPr>
            <w:tcW w:w="1101" w:type="dxa"/>
            <w:vAlign w:val="center"/>
          </w:tcPr>
          <w:p w:rsidR="00C33F64" w:rsidRPr="00C211ED" w:rsidRDefault="00C33F64" w:rsidP="00E05A85">
            <w:pPr>
              <w:contextualSpacing/>
              <w:jc w:val="center"/>
              <w:rPr>
                <w:rFonts w:cs="Times New Roman"/>
                <w:sz w:val="20"/>
                <w:szCs w:val="20"/>
              </w:rPr>
            </w:pPr>
            <w:r>
              <w:rPr>
                <w:rFonts w:cs="Times New Roman"/>
                <w:sz w:val="20"/>
                <w:szCs w:val="20"/>
              </w:rPr>
              <w:t>3</w:t>
            </w:r>
          </w:p>
        </w:tc>
      </w:tr>
      <w:tr w:rsidR="00C33F64" w:rsidRPr="00891E0F" w:rsidTr="00E05A85">
        <w:tc>
          <w:tcPr>
            <w:tcW w:w="7938" w:type="dxa"/>
          </w:tcPr>
          <w:p w:rsidR="00C33F64" w:rsidRPr="00C211ED" w:rsidRDefault="00C33F64" w:rsidP="000A7285">
            <w:pPr>
              <w:spacing w:line="228" w:lineRule="auto"/>
              <w:contextualSpacing/>
              <w:rPr>
                <w:rFonts w:cs="Times New Roman"/>
                <w:sz w:val="20"/>
                <w:szCs w:val="20"/>
              </w:rPr>
            </w:pPr>
            <w:r>
              <w:rPr>
                <w:rFonts w:cs="Times New Roman"/>
                <w:sz w:val="20"/>
                <w:szCs w:val="20"/>
              </w:rPr>
              <w:t>Provides a simplistic description of some ways parents/guardians meet the needs of their children with limited reference to the domains of development; limited use of examples</w:t>
            </w:r>
          </w:p>
        </w:tc>
        <w:tc>
          <w:tcPr>
            <w:tcW w:w="1101" w:type="dxa"/>
            <w:vAlign w:val="center"/>
          </w:tcPr>
          <w:p w:rsidR="00C33F64" w:rsidRPr="00C211ED" w:rsidRDefault="00C33F64" w:rsidP="00E05A85">
            <w:pPr>
              <w:contextualSpacing/>
              <w:jc w:val="center"/>
              <w:rPr>
                <w:rFonts w:cs="Times New Roman"/>
                <w:sz w:val="20"/>
                <w:szCs w:val="20"/>
              </w:rPr>
            </w:pPr>
            <w:r>
              <w:rPr>
                <w:rFonts w:cs="Times New Roman"/>
                <w:sz w:val="20"/>
                <w:szCs w:val="20"/>
              </w:rPr>
              <w:t>2</w:t>
            </w:r>
          </w:p>
        </w:tc>
      </w:tr>
      <w:tr w:rsidR="00C33F64" w:rsidRPr="00891E0F" w:rsidTr="00E05A85">
        <w:tc>
          <w:tcPr>
            <w:tcW w:w="7938" w:type="dxa"/>
          </w:tcPr>
          <w:p w:rsidR="00C33F64" w:rsidRPr="00C211ED" w:rsidRDefault="00C33F64" w:rsidP="000A7285">
            <w:pPr>
              <w:spacing w:line="228" w:lineRule="auto"/>
              <w:contextualSpacing/>
              <w:rPr>
                <w:rFonts w:cs="Times New Roman"/>
                <w:sz w:val="20"/>
                <w:szCs w:val="20"/>
              </w:rPr>
            </w:pPr>
            <w:r>
              <w:rPr>
                <w:rFonts w:cs="Times New Roman"/>
                <w:sz w:val="20"/>
                <w:szCs w:val="20"/>
              </w:rPr>
              <w:t>States one or two ways parents/guardians meet the needs of their children, with or without an example</w:t>
            </w:r>
          </w:p>
        </w:tc>
        <w:tc>
          <w:tcPr>
            <w:tcW w:w="1101" w:type="dxa"/>
            <w:vAlign w:val="center"/>
          </w:tcPr>
          <w:p w:rsidR="00C33F64" w:rsidRPr="00C211ED" w:rsidRDefault="00C33F64" w:rsidP="00E05A85">
            <w:pPr>
              <w:contextualSpacing/>
              <w:jc w:val="center"/>
              <w:rPr>
                <w:rFonts w:cs="Times New Roman"/>
                <w:sz w:val="20"/>
                <w:szCs w:val="20"/>
              </w:rPr>
            </w:pPr>
            <w:r>
              <w:rPr>
                <w:rFonts w:cs="Times New Roman"/>
                <w:sz w:val="20"/>
                <w:szCs w:val="20"/>
              </w:rPr>
              <w:t>1</w:t>
            </w:r>
          </w:p>
        </w:tc>
      </w:tr>
      <w:tr w:rsidR="00C33F64" w:rsidRPr="00891E0F" w:rsidTr="00E05A85">
        <w:tc>
          <w:tcPr>
            <w:tcW w:w="7938" w:type="dxa"/>
          </w:tcPr>
          <w:p w:rsidR="00C33F64" w:rsidRPr="00C211ED" w:rsidRDefault="00C33F64" w:rsidP="00E05A85">
            <w:pPr>
              <w:contextualSpacing/>
              <w:jc w:val="right"/>
              <w:rPr>
                <w:rFonts w:cs="Times New Roman"/>
                <w:b/>
                <w:sz w:val="20"/>
                <w:szCs w:val="20"/>
              </w:rPr>
            </w:pPr>
            <w:r w:rsidRPr="00C211ED">
              <w:rPr>
                <w:rFonts w:cs="Times New Roman"/>
                <w:b/>
                <w:sz w:val="20"/>
                <w:szCs w:val="20"/>
              </w:rPr>
              <w:t>Total</w:t>
            </w:r>
          </w:p>
        </w:tc>
        <w:tc>
          <w:tcPr>
            <w:tcW w:w="1101" w:type="dxa"/>
          </w:tcPr>
          <w:p w:rsidR="00C33F64" w:rsidRPr="00C211ED" w:rsidRDefault="00C33F64" w:rsidP="00E05A85">
            <w:pPr>
              <w:contextualSpacing/>
              <w:jc w:val="right"/>
              <w:rPr>
                <w:rFonts w:cs="Times New Roman"/>
                <w:b/>
                <w:sz w:val="20"/>
                <w:szCs w:val="20"/>
              </w:rPr>
            </w:pPr>
            <w:r>
              <w:rPr>
                <w:rFonts w:cs="Times New Roman"/>
                <w:b/>
                <w:sz w:val="20"/>
                <w:szCs w:val="20"/>
              </w:rPr>
              <w:t>/4</w:t>
            </w:r>
          </w:p>
        </w:tc>
      </w:tr>
    </w:tbl>
    <w:p w:rsidR="00C33F64" w:rsidRPr="006553A6" w:rsidRDefault="00C33F64" w:rsidP="00E05A85">
      <w:pPr>
        <w:tabs>
          <w:tab w:val="right" w:pos="9746"/>
        </w:tabs>
        <w:spacing w:after="0" w:line="240" w:lineRule="auto"/>
        <w:contextualSpacing/>
        <w:rPr>
          <w:rFonts w:ascii="Calibri" w:eastAsia="Times New Roman" w:hAnsi="Calibri" w:cs="Times New Roman"/>
        </w:rPr>
      </w:pPr>
    </w:p>
    <w:p w:rsidR="00C33F64" w:rsidRPr="00573EE7" w:rsidRDefault="00C33F64" w:rsidP="00E05A85">
      <w:pPr>
        <w:spacing w:after="60" w:line="240" w:lineRule="auto"/>
        <w:ind w:right="-29"/>
        <w:rPr>
          <w:rFonts w:eastAsia="Times New Roman" w:cs="Arial"/>
          <w:b/>
        </w:rPr>
      </w:pPr>
      <w:r w:rsidRPr="00573EE7">
        <w:rPr>
          <w:rFonts w:eastAsia="Times New Roman" w:cs="Arial"/>
          <w:b/>
        </w:rPr>
        <w:t>Question 3</w:t>
      </w:r>
    </w:p>
    <w:p w:rsidR="00C33F64" w:rsidRDefault="00C33F64" w:rsidP="00E05A85">
      <w:pPr>
        <w:tabs>
          <w:tab w:val="left" w:pos="-851"/>
          <w:tab w:val="left" w:pos="720"/>
        </w:tabs>
        <w:spacing w:after="60" w:line="240" w:lineRule="auto"/>
        <w:ind w:right="-29"/>
        <w:outlineLvl w:val="0"/>
        <w:rPr>
          <w:rFonts w:eastAsia="Times New Roman" w:cs="Arial"/>
          <w:bCs/>
        </w:rPr>
      </w:pPr>
      <w:r>
        <w:rPr>
          <w:rFonts w:eastAsia="Times New Roman" w:cs="Arial"/>
          <w:bCs/>
        </w:rPr>
        <w:t>Compared to your research on age</w:t>
      </w:r>
      <w:r w:rsidR="00ED7735">
        <w:rPr>
          <w:rFonts w:eastAsia="Times New Roman" w:cs="Arial"/>
          <w:bCs/>
        </w:rPr>
        <w:t>-</w:t>
      </w:r>
      <w:r>
        <w:rPr>
          <w:rFonts w:eastAsia="Times New Roman" w:cs="Arial"/>
          <w:bCs/>
        </w:rPr>
        <w:t>development expectations, discuss the timing of your personal growth and development milestones. Refer to personal e</w:t>
      </w:r>
      <w:r w:rsidR="00B85FE6">
        <w:rPr>
          <w:rFonts w:eastAsia="Times New Roman" w:cs="Arial"/>
          <w:bCs/>
        </w:rPr>
        <w:t>xamples to support your answer.</w:t>
      </w:r>
    </w:p>
    <w:tbl>
      <w:tblPr>
        <w:tblStyle w:val="TableGrid1"/>
        <w:tblW w:w="9072" w:type="dxa"/>
        <w:tblInd w:w="108" w:type="dxa"/>
        <w:tblLook w:val="04A0" w:firstRow="1" w:lastRow="0" w:firstColumn="1" w:lastColumn="0" w:noHBand="0" w:noVBand="1"/>
      </w:tblPr>
      <w:tblGrid>
        <w:gridCol w:w="7920"/>
        <w:gridCol w:w="1152"/>
      </w:tblGrid>
      <w:tr w:rsidR="00C33F64" w:rsidRPr="00891E0F" w:rsidTr="006B00A1">
        <w:tc>
          <w:tcPr>
            <w:tcW w:w="7920"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152"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5A85">
        <w:tc>
          <w:tcPr>
            <w:tcW w:w="7920" w:type="dxa"/>
          </w:tcPr>
          <w:p w:rsidR="00C33F64" w:rsidRPr="00C211ED" w:rsidRDefault="00C33F64" w:rsidP="000A7285">
            <w:pPr>
              <w:spacing w:line="228" w:lineRule="auto"/>
              <w:contextualSpacing/>
              <w:rPr>
                <w:rFonts w:cs="Times New Roman"/>
                <w:sz w:val="20"/>
                <w:szCs w:val="20"/>
              </w:rPr>
            </w:pPr>
            <w:r>
              <w:rPr>
                <w:rFonts w:cs="Times New Roman"/>
                <w:sz w:val="20"/>
                <w:szCs w:val="20"/>
              </w:rPr>
              <w:t xml:space="preserve">Provides a detailed and reflective account of how personal milestones compare with </w:t>
            </w:r>
            <w:r w:rsidR="00C06BF5">
              <w:rPr>
                <w:rFonts w:cs="Times New Roman"/>
                <w:sz w:val="20"/>
                <w:szCs w:val="20"/>
              </w:rPr>
              <w:br/>
            </w:r>
            <w:r w:rsidR="00ED7735">
              <w:rPr>
                <w:rFonts w:cs="Times New Roman"/>
                <w:sz w:val="20"/>
                <w:szCs w:val="20"/>
              </w:rPr>
              <w:t>age-development</w:t>
            </w:r>
            <w:r>
              <w:rPr>
                <w:rFonts w:cs="Times New Roman"/>
                <w:sz w:val="20"/>
                <w:szCs w:val="20"/>
              </w:rPr>
              <w:t xml:space="preserve"> expectations. Discusses factors such as heredity, nutrition, environment, education and/or socioeconomic status impacting on individual growth and development; includes specific, relevant examples</w:t>
            </w:r>
          </w:p>
        </w:tc>
        <w:tc>
          <w:tcPr>
            <w:tcW w:w="1152"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4</w:t>
            </w:r>
          </w:p>
        </w:tc>
      </w:tr>
      <w:tr w:rsidR="00C33F64" w:rsidRPr="00891E0F" w:rsidTr="00E05A85">
        <w:tc>
          <w:tcPr>
            <w:tcW w:w="7920" w:type="dxa"/>
          </w:tcPr>
          <w:p w:rsidR="00C33F64" w:rsidRPr="00C211ED" w:rsidRDefault="00C33F64" w:rsidP="000A7285">
            <w:pPr>
              <w:spacing w:line="228" w:lineRule="auto"/>
              <w:contextualSpacing/>
              <w:rPr>
                <w:rFonts w:cs="Times New Roman"/>
                <w:sz w:val="20"/>
                <w:szCs w:val="20"/>
              </w:rPr>
            </w:pPr>
            <w:r>
              <w:rPr>
                <w:rFonts w:cs="Times New Roman"/>
                <w:sz w:val="20"/>
                <w:szCs w:val="20"/>
              </w:rPr>
              <w:t xml:space="preserve">Provides a general account of how personal milestones compare with </w:t>
            </w:r>
            <w:r w:rsidR="00ED7735">
              <w:rPr>
                <w:rFonts w:cs="Times New Roman"/>
                <w:sz w:val="20"/>
                <w:szCs w:val="20"/>
              </w:rPr>
              <w:t>age-development</w:t>
            </w:r>
            <w:r>
              <w:rPr>
                <w:rFonts w:cs="Times New Roman"/>
                <w:sz w:val="20"/>
                <w:szCs w:val="20"/>
              </w:rPr>
              <w:t xml:space="preserve"> expectations. Broadly discusses some factors such as heredity, nutrition, environment, education and/or socioeconomic status impacting on individual growth and development, includes examples</w:t>
            </w:r>
          </w:p>
        </w:tc>
        <w:tc>
          <w:tcPr>
            <w:tcW w:w="1152"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3</w:t>
            </w:r>
          </w:p>
        </w:tc>
      </w:tr>
      <w:tr w:rsidR="00C33F64" w:rsidRPr="00891E0F" w:rsidTr="00E05A85">
        <w:tc>
          <w:tcPr>
            <w:tcW w:w="7920" w:type="dxa"/>
            <w:tcBorders>
              <w:bottom w:val="single" w:sz="4" w:space="0" w:color="auto"/>
            </w:tcBorders>
          </w:tcPr>
          <w:p w:rsidR="00C33F64" w:rsidRPr="00C211ED" w:rsidRDefault="00C33F64" w:rsidP="000A7285">
            <w:pPr>
              <w:spacing w:line="228" w:lineRule="auto"/>
              <w:contextualSpacing/>
              <w:rPr>
                <w:rFonts w:cs="Times New Roman"/>
                <w:sz w:val="20"/>
                <w:szCs w:val="20"/>
              </w:rPr>
            </w:pPr>
            <w:r>
              <w:rPr>
                <w:rFonts w:cs="Times New Roman"/>
                <w:sz w:val="20"/>
                <w:szCs w:val="20"/>
              </w:rPr>
              <w:t xml:space="preserve">Provides a simplistic account of how personal milestones compare with </w:t>
            </w:r>
            <w:r w:rsidR="00ED7735">
              <w:rPr>
                <w:rFonts w:cs="Times New Roman"/>
                <w:sz w:val="20"/>
                <w:szCs w:val="20"/>
              </w:rPr>
              <w:t>age-development</w:t>
            </w:r>
            <w:r>
              <w:rPr>
                <w:rFonts w:cs="Times New Roman"/>
                <w:sz w:val="20"/>
                <w:szCs w:val="20"/>
              </w:rPr>
              <w:t xml:space="preserve"> expectations. Briefly discusses some factors such as heredity, nutrition, environment, education and/or socioeconomic status impacting on individual growth and development, includes an example</w:t>
            </w:r>
          </w:p>
        </w:tc>
        <w:tc>
          <w:tcPr>
            <w:tcW w:w="1152"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2</w:t>
            </w:r>
          </w:p>
        </w:tc>
      </w:tr>
      <w:tr w:rsidR="00C33F64" w:rsidRPr="00891E0F" w:rsidTr="00E05A85">
        <w:tc>
          <w:tcPr>
            <w:tcW w:w="7920" w:type="dxa"/>
            <w:tcBorders>
              <w:bottom w:val="single" w:sz="4" w:space="0" w:color="auto"/>
            </w:tcBorders>
          </w:tcPr>
          <w:p w:rsidR="00C33F64" w:rsidRPr="00C211ED" w:rsidRDefault="00C33F64" w:rsidP="000A7285">
            <w:pPr>
              <w:spacing w:line="228" w:lineRule="auto"/>
              <w:contextualSpacing/>
              <w:rPr>
                <w:rFonts w:cs="Times New Roman"/>
                <w:sz w:val="20"/>
                <w:szCs w:val="20"/>
              </w:rPr>
            </w:pPr>
            <w:r>
              <w:rPr>
                <w:rFonts w:cs="Times New Roman"/>
                <w:sz w:val="20"/>
                <w:szCs w:val="20"/>
              </w:rPr>
              <w:t xml:space="preserve">States one or two personal milestones with limited comparison to </w:t>
            </w:r>
            <w:r w:rsidR="00ED7735">
              <w:rPr>
                <w:rFonts w:cs="Times New Roman"/>
                <w:sz w:val="20"/>
                <w:szCs w:val="20"/>
              </w:rPr>
              <w:t>age-development</w:t>
            </w:r>
            <w:r>
              <w:rPr>
                <w:rFonts w:cs="Times New Roman"/>
                <w:sz w:val="20"/>
                <w:szCs w:val="20"/>
              </w:rPr>
              <w:t xml:space="preserve"> expectations. Little understanding of factors impacting on individual growth and development, with or without an example</w:t>
            </w:r>
          </w:p>
        </w:tc>
        <w:tc>
          <w:tcPr>
            <w:tcW w:w="1152" w:type="dxa"/>
            <w:vAlign w:val="center"/>
          </w:tcPr>
          <w:p w:rsidR="00C33F64" w:rsidRPr="00C211ED" w:rsidRDefault="00C33F64" w:rsidP="00C33F64">
            <w:pPr>
              <w:spacing w:line="264" w:lineRule="auto"/>
              <w:contextualSpacing/>
              <w:jc w:val="center"/>
              <w:rPr>
                <w:rFonts w:cs="Times New Roman"/>
                <w:sz w:val="20"/>
                <w:szCs w:val="20"/>
              </w:rPr>
            </w:pPr>
            <w:r>
              <w:rPr>
                <w:rFonts w:cs="Times New Roman"/>
                <w:sz w:val="20"/>
                <w:szCs w:val="20"/>
              </w:rPr>
              <w:t>1</w:t>
            </w:r>
          </w:p>
        </w:tc>
      </w:tr>
      <w:tr w:rsidR="00C33F64" w:rsidRPr="00891E0F" w:rsidTr="00E05A85">
        <w:tc>
          <w:tcPr>
            <w:tcW w:w="7920" w:type="dxa"/>
            <w:tcBorders>
              <w:top w:val="single" w:sz="4" w:space="0" w:color="auto"/>
            </w:tcBorders>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152"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r w:rsidR="00C33F64" w:rsidRPr="00891E0F" w:rsidTr="00E05A85">
        <w:tc>
          <w:tcPr>
            <w:tcW w:w="7920"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Part B total</w:t>
            </w:r>
          </w:p>
        </w:tc>
        <w:tc>
          <w:tcPr>
            <w:tcW w:w="1152"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/12</w:t>
            </w:r>
          </w:p>
        </w:tc>
      </w:tr>
      <w:tr w:rsidR="00C33F64" w:rsidRPr="00891E0F" w:rsidTr="00E05A85">
        <w:tc>
          <w:tcPr>
            <w:tcW w:w="7920"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Part A + Part B</w:t>
            </w:r>
          </w:p>
        </w:tc>
        <w:tc>
          <w:tcPr>
            <w:tcW w:w="1152"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/53</w:t>
            </w:r>
          </w:p>
        </w:tc>
      </w:tr>
      <w:tr w:rsidR="00C33F64" w:rsidRPr="00891E0F" w:rsidTr="00E05A85">
        <w:tc>
          <w:tcPr>
            <w:tcW w:w="7920" w:type="dxa"/>
          </w:tcPr>
          <w:p w:rsidR="00C33F64" w:rsidRDefault="00C33F64" w:rsidP="00C33F64">
            <w:pPr>
              <w:spacing w:line="264" w:lineRule="auto"/>
              <w:contextualSpacing/>
              <w:jc w:val="right"/>
              <w:rPr>
                <w:rFonts w:cs="Times New Roman"/>
                <w:b/>
                <w:sz w:val="20"/>
                <w:szCs w:val="20"/>
              </w:rPr>
            </w:pPr>
            <w:r>
              <w:rPr>
                <w:rFonts w:cs="Times New Roman"/>
                <w:b/>
                <w:sz w:val="20"/>
                <w:szCs w:val="20"/>
              </w:rPr>
              <w:t>Convert to a percentage</w:t>
            </w:r>
          </w:p>
        </w:tc>
        <w:tc>
          <w:tcPr>
            <w:tcW w:w="1152" w:type="dxa"/>
          </w:tcPr>
          <w:p w:rsidR="00C33F64" w:rsidRDefault="00C33F64" w:rsidP="00C33F64">
            <w:pPr>
              <w:spacing w:line="264" w:lineRule="auto"/>
              <w:contextualSpacing/>
              <w:jc w:val="right"/>
              <w:rPr>
                <w:rFonts w:cs="Times New Roman"/>
                <w:b/>
                <w:sz w:val="20"/>
                <w:szCs w:val="20"/>
              </w:rPr>
            </w:pPr>
            <w:r>
              <w:rPr>
                <w:rFonts w:cs="Times New Roman"/>
                <w:b/>
                <w:sz w:val="20"/>
                <w:szCs w:val="20"/>
              </w:rPr>
              <w:t>/15%</w:t>
            </w:r>
          </w:p>
        </w:tc>
      </w:tr>
    </w:tbl>
    <w:p w:rsidR="00C33F64" w:rsidRPr="006B600F" w:rsidRDefault="00C33F64" w:rsidP="00C06BF5">
      <w:pPr>
        <w:pStyle w:val="Heading1"/>
        <w:spacing w:before="0"/>
      </w:pPr>
      <w:r w:rsidRPr="00891E0F">
        <w:rPr>
          <w:rFonts w:ascii="Franklin Gothic Medium" w:eastAsia="Times New Roman" w:hAnsi="Franklin Gothic Medium" w:cs="Arial"/>
          <w:b/>
          <w:bCs/>
          <w:sz w:val="24"/>
          <w:szCs w:val="24"/>
        </w:rPr>
        <w:br w:type="page"/>
      </w:r>
      <w:r w:rsidRPr="006B600F">
        <w:lastRenderedPageBreak/>
        <w:t>Sample assessment task</w:t>
      </w:r>
    </w:p>
    <w:p w:rsidR="00C33F64" w:rsidRPr="00A33BD1" w:rsidRDefault="00C33F64" w:rsidP="00C33F64">
      <w:pPr>
        <w:pStyle w:val="Heading1"/>
      </w:pPr>
      <w:r>
        <w:t>Children, Family and the Community</w:t>
      </w:r>
      <w:r w:rsidR="00E05A85">
        <w:t xml:space="preserve"> – General Year 11</w:t>
      </w:r>
    </w:p>
    <w:p w:rsidR="00C33F64" w:rsidRPr="00A33BD1" w:rsidRDefault="00C33F64" w:rsidP="00C33F64">
      <w:pPr>
        <w:pStyle w:val="Heading2"/>
      </w:pPr>
      <w:r>
        <w:t xml:space="preserve">Task 5 </w:t>
      </w:r>
      <w:r w:rsidR="003764AE">
        <w:t>–</w:t>
      </w:r>
      <w:r>
        <w:t xml:space="preserve"> Unit 1 and Unit 2</w:t>
      </w:r>
    </w:p>
    <w:p w:rsidR="00C33F64" w:rsidRPr="00891E0F" w:rsidRDefault="00C33F64" w:rsidP="00C33F64">
      <w:pPr>
        <w:pStyle w:val="Heading1"/>
        <w:spacing w:before="0" w:after="0" w:line="240" w:lineRule="auto"/>
        <w:rPr>
          <w:rFonts w:eastAsia="Times New Roman" w:cs="Arial"/>
          <w:bCs/>
        </w:rPr>
      </w:pPr>
      <w:r w:rsidRPr="00805A19">
        <w:rPr>
          <w:rFonts w:asciiTheme="minorHAnsi" w:eastAsia="Times New Roman" w:hAnsiTheme="minorHAnsi" w:cs="Arial"/>
          <w:b/>
          <w:bCs/>
          <w:color w:val="auto"/>
          <w:sz w:val="22"/>
          <w:szCs w:val="22"/>
          <w:lang w:val="en-AU" w:eastAsia="en-US"/>
        </w:rPr>
        <w:t>Assessment type:</w:t>
      </w:r>
      <w:r>
        <w:rPr>
          <w:rFonts w:eastAsia="Times New Roman" w:cs="Arial"/>
          <w:b/>
          <w:bCs/>
        </w:rPr>
        <w:t xml:space="preserve"> </w:t>
      </w:r>
      <w:r w:rsidRPr="00805A19">
        <w:rPr>
          <w:rFonts w:asciiTheme="minorHAnsi" w:eastAsia="Times New Roman" w:hAnsiTheme="minorHAnsi" w:cs="Arial"/>
          <w:bCs/>
          <w:color w:val="auto"/>
          <w:sz w:val="22"/>
          <w:szCs w:val="22"/>
          <w:lang w:val="en-AU" w:eastAsia="en-US"/>
        </w:rPr>
        <w:t>Response</w:t>
      </w:r>
    </w:p>
    <w:p w:rsidR="00C33F64" w:rsidRDefault="00C33F64" w:rsidP="00C33F64">
      <w:pPr>
        <w:tabs>
          <w:tab w:val="left" w:pos="709"/>
        </w:tabs>
        <w:spacing w:after="0" w:line="240" w:lineRule="auto"/>
        <w:ind w:right="-545"/>
        <w:rPr>
          <w:rFonts w:eastAsia="Times New Roman" w:cs="Arial"/>
        </w:rPr>
      </w:pPr>
    </w:p>
    <w:p w:rsidR="00C33F64" w:rsidRDefault="00C33F64" w:rsidP="00C33F64">
      <w:pPr>
        <w:tabs>
          <w:tab w:val="left" w:pos="709"/>
        </w:tabs>
        <w:spacing w:after="0" w:line="240" w:lineRule="auto"/>
        <w:ind w:right="-545"/>
        <w:rPr>
          <w:rFonts w:eastAsia="Times New Roman" w:cs="Arial"/>
        </w:rPr>
      </w:pPr>
      <w:r w:rsidRPr="002B1767">
        <w:rPr>
          <w:rFonts w:eastAsia="Times New Roman" w:cs="Arial"/>
        </w:rPr>
        <w:t>There are three</w:t>
      </w:r>
      <w:r>
        <w:rPr>
          <w:rFonts w:eastAsia="Times New Roman" w:cs="Arial"/>
        </w:rPr>
        <w:t xml:space="preserve"> options provided for this task. Teachers select </w:t>
      </w:r>
      <w:r w:rsidRPr="002B1767">
        <w:rPr>
          <w:rFonts w:eastAsia="Times New Roman" w:cs="Arial"/>
          <w:b/>
        </w:rPr>
        <w:t>one</w:t>
      </w:r>
      <w:r>
        <w:rPr>
          <w:rFonts w:eastAsia="Times New Roman" w:cs="Arial"/>
        </w:rPr>
        <w:t xml:space="preserve"> option according to the suggested context taught.</w:t>
      </w:r>
    </w:p>
    <w:p w:rsidR="00C33F64" w:rsidRPr="002B1767" w:rsidRDefault="00C33F64" w:rsidP="00C33F64">
      <w:pPr>
        <w:tabs>
          <w:tab w:val="left" w:pos="709"/>
        </w:tabs>
        <w:spacing w:after="0" w:line="240" w:lineRule="auto"/>
        <w:ind w:right="-545"/>
        <w:rPr>
          <w:rFonts w:eastAsia="Times New Roman" w:cs="Arial"/>
        </w:rPr>
      </w:pPr>
    </w:p>
    <w:p w:rsidR="00C33F64" w:rsidRPr="00573EE7" w:rsidRDefault="00C33F64" w:rsidP="00C33F64">
      <w:pPr>
        <w:spacing w:after="0" w:line="240" w:lineRule="auto"/>
        <w:ind w:right="-27"/>
        <w:rPr>
          <w:rFonts w:eastAsia="Times New Roman" w:cs="Arial"/>
          <w:b/>
        </w:rPr>
      </w:pPr>
      <w:r w:rsidRPr="00573EE7">
        <w:rPr>
          <w:rFonts w:eastAsia="Times New Roman" w:cs="Arial"/>
          <w:b/>
        </w:rPr>
        <w:t>Option 1</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The v</w:t>
      </w:r>
      <w:r w:rsidRPr="00E72E2D">
        <w:rPr>
          <w:rFonts w:eastAsia="Times New Roman" w:cs="Arial"/>
        </w:rPr>
        <w:t xml:space="preserve">irtual baby </w:t>
      </w:r>
      <w:r>
        <w:rPr>
          <w:rFonts w:eastAsia="Times New Roman" w:cs="Arial"/>
        </w:rPr>
        <w:t>parenting program and journal, completed in class and as homework</w:t>
      </w:r>
    </w:p>
    <w:p w:rsidR="00C33F64" w:rsidRPr="002B1767" w:rsidRDefault="00C33F64" w:rsidP="00C33F64">
      <w:pPr>
        <w:tabs>
          <w:tab w:val="left" w:pos="-851"/>
          <w:tab w:val="left" w:pos="720"/>
        </w:tabs>
        <w:spacing w:after="0" w:line="240" w:lineRule="auto"/>
        <w:ind w:right="-27"/>
        <w:outlineLvl w:val="0"/>
        <w:rPr>
          <w:rFonts w:eastAsia="Times New Roman" w:cs="Arial"/>
          <w:bCs/>
        </w:rPr>
      </w:pPr>
      <w:r w:rsidRPr="002B1767">
        <w:rPr>
          <w:rFonts w:eastAsia="Times New Roman" w:cs="Arial"/>
          <w:bCs/>
        </w:rPr>
        <w:t>Conditions</w:t>
      </w:r>
      <w:r>
        <w:rPr>
          <w:rFonts w:eastAsia="Times New Roman" w:cs="Arial"/>
          <w:bCs/>
        </w:rPr>
        <w:t xml:space="preserve">: </w:t>
      </w:r>
      <w:r w:rsidRPr="00E72E2D">
        <w:rPr>
          <w:rFonts w:eastAsia="Times New Roman" w:cs="Arial"/>
        </w:rPr>
        <w:t>Period allowed for completion of th</w:t>
      </w:r>
      <w:r>
        <w:rPr>
          <w:rFonts w:eastAsia="Times New Roman" w:cs="Arial"/>
        </w:rPr>
        <w:t xml:space="preserve">e task is approximately </w:t>
      </w:r>
      <w:r w:rsidRPr="00E72E2D">
        <w:rPr>
          <w:rFonts w:eastAsia="Times New Roman" w:cs="Arial"/>
        </w:rPr>
        <w:t>3 weeks</w:t>
      </w:r>
    </w:p>
    <w:p w:rsidR="00C33F64" w:rsidRDefault="00C33F64" w:rsidP="00C33F64">
      <w:pPr>
        <w:spacing w:after="0" w:line="240" w:lineRule="auto"/>
        <w:rPr>
          <w:rFonts w:ascii="Calibri" w:hAnsi="Calibri" w:cs="Calibri"/>
          <w:iCs/>
        </w:rPr>
      </w:pPr>
    </w:p>
    <w:p w:rsidR="00C33F64" w:rsidRDefault="00C33F64" w:rsidP="00C33F64">
      <w:pPr>
        <w:tabs>
          <w:tab w:val="left" w:pos="-851"/>
          <w:tab w:val="left" w:pos="720"/>
        </w:tabs>
        <w:spacing w:after="0" w:line="240" w:lineRule="auto"/>
        <w:ind w:right="-27"/>
        <w:outlineLvl w:val="0"/>
        <w:rPr>
          <w:rFonts w:eastAsia="Times New Roman" w:cs="Arial"/>
          <w:b/>
        </w:rPr>
      </w:pPr>
      <w:r w:rsidRPr="00B3069B">
        <w:rPr>
          <w:rFonts w:eastAsia="Times New Roman" w:cs="Arial"/>
          <w:b/>
        </w:rPr>
        <w:t>OR</w:t>
      </w:r>
    </w:p>
    <w:p w:rsidR="00C33F64" w:rsidRPr="000A6170" w:rsidRDefault="00C33F64" w:rsidP="00C33F64">
      <w:pPr>
        <w:tabs>
          <w:tab w:val="left" w:pos="-851"/>
          <w:tab w:val="left" w:pos="720"/>
        </w:tabs>
        <w:spacing w:after="0" w:line="240" w:lineRule="auto"/>
        <w:ind w:right="-27"/>
        <w:outlineLvl w:val="0"/>
        <w:rPr>
          <w:rFonts w:eastAsia="Times New Roman" w:cs="Arial"/>
        </w:rPr>
      </w:pPr>
    </w:p>
    <w:p w:rsidR="00C33F64" w:rsidRPr="00573EE7" w:rsidRDefault="00C33F64" w:rsidP="00C33F64">
      <w:pPr>
        <w:spacing w:after="0" w:line="240" w:lineRule="auto"/>
        <w:ind w:right="-28"/>
        <w:rPr>
          <w:rFonts w:eastAsia="Times New Roman" w:cs="Arial"/>
          <w:b/>
        </w:rPr>
      </w:pPr>
      <w:r w:rsidRPr="00573EE7">
        <w:rPr>
          <w:rFonts w:eastAsia="Times New Roman" w:cs="Arial"/>
          <w:b/>
        </w:rPr>
        <w:t>Option 2</w:t>
      </w:r>
    </w:p>
    <w:p w:rsidR="00C33F64" w:rsidRPr="00E72E2D" w:rsidRDefault="00C33F64" w:rsidP="00C33F64">
      <w:pPr>
        <w:tabs>
          <w:tab w:val="left" w:pos="-851"/>
          <w:tab w:val="left" w:pos="720"/>
        </w:tabs>
        <w:spacing w:after="0" w:line="240" w:lineRule="auto"/>
        <w:ind w:right="-28"/>
        <w:outlineLvl w:val="0"/>
        <w:rPr>
          <w:rFonts w:eastAsia="Times New Roman" w:cs="Arial"/>
        </w:rPr>
      </w:pPr>
      <w:r>
        <w:rPr>
          <w:rFonts w:eastAsia="Times New Roman" w:cs="Arial"/>
        </w:rPr>
        <w:t>Write a</w:t>
      </w:r>
      <w:r w:rsidRPr="00E72E2D">
        <w:rPr>
          <w:rFonts w:eastAsia="Times New Roman" w:cs="Arial"/>
        </w:rPr>
        <w:t xml:space="preserve"> reflect</w:t>
      </w:r>
      <w:r>
        <w:rPr>
          <w:rFonts w:eastAsia="Times New Roman" w:cs="Arial"/>
        </w:rPr>
        <w:t xml:space="preserve">ive journal to record and reflect on </w:t>
      </w:r>
      <w:r w:rsidRPr="00E72E2D">
        <w:rPr>
          <w:rFonts w:eastAsia="Times New Roman" w:cs="Arial"/>
        </w:rPr>
        <w:t xml:space="preserve">the </w:t>
      </w:r>
      <w:r>
        <w:rPr>
          <w:rFonts w:eastAsia="Times New Roman" w:cs="Arial"/>
        </w:rPr>
        <w:t xml:space="preserve">process of implementing a </w:t>
      </w:r>
      <w:r w:rsidRPr="00E72E2D">
        <w:rPr>
          <w:rFonts w:eastAsia="Times New Roman" w:cs="Arial"/>
        </w:rPr>
        <w:t>sustainable living</w:t>
      </w:r>
      <w:r>
        <w:rPr>
          <w:rFonts w:eastAsia="Times New Roman" w:cs="Arial"/>
        </w:rPr>
        <w:t xml:space="preserve"> practice</w:t>
      </w:r>
      <w:r w:rsidRPr="00E72E2D">
        <w:rPr>
          <w:rFonts w:eastAsia="Times New Roman" w:cs="Arial"/>
        </w:rPr>
        <w:t>, completed in class and as homework</w:t>
      </w:r>
    </w:p>
    <w:p w:rsidR="00C33F64" w:rsidRPr="002B1767" w:rsidRDefault="00C33F64" w:rsidP="00C33F64">
      <w:pPr>
        <w:tabs>
          <w:tab w:val="left" w:pos="-851"/>
          <w:tab w:val="left" w:pos="720"/>
        </w:tabs>
        <w:spacing w:after="0" w:line="240" w:lineRule="auto"/>
        <w:ind w:right="-28"/>
        <w:outlineLvl w:val="0"/>
        <w:rPr>
          <w:rFonts w:eastAsia="Times New Roman" w:cs="Arial"/>
          <w:bCs/>
        </w:rPr>
      </w:pPr>
      <w:r w:rsidRPr="002B1767">
        <w:rPr>
          <w:rFonts w:eastAsia="Times New Roman" w:cs="Arial"/>
          <w:bCs/>
        </w:rPr>
        <w:t>Conditions</w:t>
      </w:r>
      <w:r>
        <w:rPr>
          <w:rFonts w:eastAsia="Times New Roman" w:cs="Arial"/>
          <w:bCs/>
        </w:rPr>
        <w:t xml:space="preserve">: </w:t>
      </w:r>
      <w:r w:rsidRPr="00E72E2D">
        <w:rPr>
          <w:rFonts w:eastAsia="Times New Roman" w:cs="Arial"/>
        </w:rPr>
        <w:t>Period allowed for completion of th</w:t>
      </w:r>
      <w:r>
        <w:rPr>
          <w:rFonts w:eastAsia="Times New Roman" w:cs="Arial"/>
        </w:rPr>
        <w:t>e task is approximately</w:t>
      </w:r>
      <w:r w:rsidR="00E05A85">
        <w:rPr>
          <w:rFonts w:eastAsia="Times New Roman" w:cs="Arial"/>
        </w:rPr>
        <w:t xml:space="preserve"> three</w:t>
      </w:r>
      <w:r w:rsidRPr="00E72E2D">
        <w:rPr>
          <w:rFonts w:eastAsia="Times New Roman" w:cs="Arial"/>
        </w:rPr>
        <w:t>3 weeks</w:t>
      </w:r>
    </w:p>
    <w:p w:rsidR="00C33F64" w:rsidRDefault="00C33F64" w:rsidP="00C33F64">
      <w:pPr>
        <w:tabs>
          <w:tab w:val="left" w:pos="-851"/>
          <w:tab w:val="left" w:pos="720"/>
        </w:tabs>
        <w:spacing w:after="0" w:line="240" w:lineRule="auto"/>
        <w:ind w:right="-28"/>
        <w:outlineLvl w:val="0"/>
        <w:rPr>
          <w:rFonts w:eastAsia="Times New Roman" w:cs="Arial"/>
        </w:rPr>
      </w:pPr>
    </w:p>
    <w:p w:rsidR="00C33F64" w:rsidRDefault="00C33F64" w:rsidP="00C33F64">
      <w:pPr>
        <w:tabs>
          <w:tab w:val="left" w:pos="-851"/>
          <w:tab w:val="left" w:pos="720"/>
        </w:tabs>
        <w:spacing w:after="0" w:line="240" w:lineRule="auto"/>
        <w:ind w:right="-28"/>
        <w:outlineLvl w:val="0"/>
        <w:rPr>
          <w:rFonts w:eastAsia="Times New Roman" w:cs="Arial"/>
          <w:b/>
        </w:rPr>
      </w:pPr>
      <w:r w:rsidRPr="00B3069B">
        <w:rPr>
          <w:rFonts w:eastAsia="Times New Roman" w:cs="Arial"/>
          <w:b/>
        </w:rPr>
        <w:t>OR</w:t>
      </w:r>
    </w:p>
    <w:p w:rsidR="00C33F64" w:rsidRPr="000A6170" w:rsidRDefault="00C33F64" w:rsidP="00C33F64">
      <w:pPr>
        <w:tabs>
          <w:tab w:val="left" w:pos="-851"/>
          <w:tab w:val="left" w:pos="720"/>
        </w:tabs>
        <w:spacing w:after="0" w:line="240" w:lineRule="auto"/>
        <w:ind w:right="-28"/>
        <w:outlineLvl w:val="0"/>
        <w:rPr>
          <w:rFonts w:eastAsia="Times New Roman" w:cs="Arial"/>
        </w:rPr>
      </w:pPr>
    </w:p>
    <w:p w:rsidR="00C33F64" w:rsidRPr="00573EE7" w:rsidRDefault="00C33F64" w:rsidP="00C33F64">
      <w:pPr>
        <w:spacing w:after="0" w:line="240" w:lineRule="auto"/>
        <w:ind w:right="-28"/>
        <w:rPr>
          <w:rFonts w:eastAsia="Times New Roman" w:cs="Arial"/>
          <w:b/>
        </w:rPr>
      </w:pPr>
      <w:r w:rsidRPr="00573EE7">
        <w:rPr>
          <w:rFonts w:eastAsia="Times New Roman" w:cs="Arial"/>
          <w:b/>
        </w:rPr>
        <w:t>Option 3</w:t>
      </w:r>
    </w:p>
    <w:p w:rsidR="00C33F64" w:rsidRDefault="00C33F64" w:rsidP="00C33F64">
      <w:pPr>
        <w:tabs>
          <w:tab w:val="left" w:pos="-851"/>
          <w:tab w:val="left" w:pos="720"/>
        </w:tabs>
        <w:spacing w:after="0" w:line="240" w:lineRule="auto"/>
        <w:ind w:right="-28"/>
        <w:outlineLvl w:val="0"/>
        <w:rPr>
          <w:rFonts w:eastAsia="Times New Roman" w:cs="Arial"/>
        </w:rPr>
      </w:pPr>
      <w:r>
        <w:rPr>
          <w:rFonts w:eastAsia="Times New Roman" w:cs="Arial"/>
        </w:rPr>
        <w:t xml:space="preserve">Test </w:t>
      </w:r>
      <w:r w:rsidR="00872F2B">
        <w:rPr>
          <w:rFonts w:eastAsia="Times New Roman" w:cs="Arial"/>
        </w:rPr>
        <w:t>–</w:t>
      </w:r>
      <w:r>
        <w:rPr>
          <w:rFonts w:eastAsia="Times New Roman" w:cs="Arial"/>
        </w:rPr>
        <w:t xml:space="preserve"> short answer questions based on the concept of sustainable living, completed in class under test conditions</w:t>
      </w:r>
    </w:p>
    <w:p w:rsidR="00C33F64" w:rsidRDefault="00C33F64" w:rsidP="00C33F64">
      <w:pPr>
        <w:tabs>
          <w:tab w:val="left" w:pos="-851"/>
          <w:tab w:val="left" w:pos="720"/>
        </w:tabs>
        <w:spacing w:after="0" w:line="240" w:lineRule="auto"/>
        <w:ind w:right="-28"/>
        <w:outlineLvl w:val="0"/>
        <w:rPr>
          <w:rFonts w:eastAsia="Times New Roman" w:cs="Arial"/>
        </w:rPr>
      </w:pPr>
      <w:r>
        <w:rPr>
          <w:rFonts w:eastAsia="Times New Roman" w:cs="Arial"/>
        </w:rPr>
        <w:t>Answer all questions</w:t>
      </w:r>
    </w:p>
    <w:p w:rsidR="00C33F64" w:rsidRDefault="00C33F64" w:rsidP="00C33F64">
      <w:pPr>
        <w:tabs>
          <w:tab w:val="left" w:pos="-851"/>
          <w:tab w:val="left" w:pos="720"/>
        </w:tabs>
        <w:spacing w:after="0" w:line="240" w:lineRule="auto"/>
        <w:ind w:right="-28"/>
        <w:outlineLvl w:val="0"/>
        <w:rPr>
          <w:rFonts w:eastAsia="Times New Roman" w:cs="Arial"/>
        </w:rPr>
      </w:pPr>
      <w:r w:rsidRPr="002B1767">
        <w:rPr>
          <w:rFonts w:eastAsia="Times New Roman" w:cs="Arial"/>
          <w:bCs/>
        </w:rPr>
        <w:t>Conditions</w:t>
      </w:r>
      <w:r>
        <w:rPr>
          <w:rFonts w:eastAsia="Times New Roman" w:cs="Arial"/>
          <w:bCs/>
        </w:rPr>
        <w:t>:</w:t>
      </w:r>
      <w:r w:rsidRPr="002B1767">
        <w:rPr>
          <w:rFonts w:eastAsia="Times New Roman" w:cs="Arial"/>
        </w:rPr>
        <w:t xml:space="preserve"> </w:t>
      </w:r>
      <w:r>
        <w:rPr>
          <w:rFonts w:eastAsia="Times New Roman" w:cs="Arial"/>
        </w:rPr>
        <w:t>Time for the test is 30 minutes</w:t>
      </w:r>
    </w:p>
    <w:p w:rsidR="00C33F64" w:rsidRPr="00CC0EC9" w:rsidRDefault="00C33F64" w:rsidP="00C33F64">
      <w:pPr>
        <w:tabs>
          <w:tab w:val="left" w:pos="-851"/>
          <w:tab w:val="left" w:pos="720"/>
        </w:tabs>
        <w:spacing w:after="0" w:line="240" w:lineRule="auto"/>
        <w:ind w:right="-28"/>
        <w:outlineLvl w:val="0"/>
        <w:rPr>
          <w:rFonts w:eastAsia="Times New Roman" w:cs="Arial"/>
        </w:rPr>
      </w:pPr>
    </w:p>
    <w:p w:rsidR="00C33F64" w:rsidRPr="00891E0F" w:rsidRDefault="00C33F64" w:rsidP="00C33F64">
      <w:pPr>
        <w:tabs>
          <w:tab w:val="left" w:pos="-851"/>
          <w:tab w:val="left" w:pos="720"/>
        </w:tabs>
        <w:spacing w:after="0" w:line="240" w:lineRule="auto"/>
        <w:ind w:right="-28"/>
        <w:outlineLvl w:val="0"/>
        <w:rPr>
          <w:rFonts w:eastAsia="Times New Roman" w:cs="Arial"/>
          <w:bCs/>
        </w:rPr>
      </w:pPr>
      <w:r w:rsidRPr="00891E0F">
        <w:rPr>
          <w:rFonts w:eastAsia="Times New Roman" w:cs="Arial"/>
          <w:b/>
          <w:bCs/>
        </w:rPr>
        <w:t>Task weighting</w:t>
      </w:r>
    </w:p>
    <w:p w:rsidR="00C33F64" w:rsidRPr="006553A6" w:rsidRDefault="00C33F64" w:rsidP="00C33F64">
      <w:pPr>
        <w:tabs>
          <w:tab w:val="left" w:pos="-851"/>
          <w:tab w:val="left" w:pos="720"/>
        </w:tabs>
        <w:spacing w:after="0" w:line="240" w:lineRule="auto"/>
        <w:ind w:right="-28"/>
        <w:outlineLvl w:val="0"/>
        <w:rPr>
          <w:rFonts w:eastAsia="Times New Roman" w:cs="Arial"/>
          <w:bCs/>
        </w:rPr>
      </w:pPr>
      <w:r>
        <w:rPr>
          <w:rFonts w:eastAsia="Times New Roman" w:cs="Arial"/>
          <w:bCs/>
        </w:rPr>
        <w:t>10</w:t>
      </w:r>
      <w:r w:rsidRPr="00891E0F">
        <w:rPr>
          <w:rFonts w:eastAsia="Times New Roman" w:cs="Arial"/>
          <w:bCs/>
        </w:rPr>
        <w:t>% of the school mark for this</w:t>
      </w:r>
      <w:r>
        <w:rPr>
          <w:rFonts w:eastAsia="Times New Roman" w:cs="Arial"/>
          <w:bCs/>
        </w:rPr>
        <w:t xml:space="preserve"> pair of units</w:t>
      </w:r>
    </w:p>
    <w:p w:rsidR="00C33F64" w:rsidRPr="00891E0F" w:rsidRDefault="00C33F64" w:rsidP="00C33F64">
      <w:pPr>
        <w:spacing w:after="0" w:line="240" w:lineRule="auto"/>
        <w:ind w:right="-28"/>
        <w:rPr>
          <w:rFonts w:eastAsia="Times New Roman" w:cs="Arial"/>
        </w:rPr>
      </w:pPr>
      <w:r w:rsidRPr="00891E0F">
        <w:rPr>
          <w:rFonts w:eastAsia="Times New Roman" w:cs="Arial"/>
        </w:rPr>
        <w:t>__________________________________________________________________________________</w:t>
      </w:r>
    </w:p>
    <w:p w:rsidR="00C33F64" w:rsidRPr="000F4FBD" w:rsidRDefault="00C33F64" w:rsidP="00C33F64">
      <w:pPr>
        <w:rPr>
          <w:rFonts w:eastAsia="Times New Roman" w:cs="Arial"/>
          <w:bCs/>
        </w:rPr>
      </w:pPr>
      <w:r>
        <w:rPr>
          <w:rFonts w:eastAsia="Times New Roman" w:cs="Arial"/>
          <w:bCs/>
        </w:rPr>
        <w:br w:type="page"/>
      </w:r>
      <w:r w:rsidRPr="00573EE7">
        <w:rPr>
          <w:rFonts w:eastAsia="Times New Roman" w:cs="Arial"/>
          <w:b/>
        </w:rPr>
        <w:lastRenderedPageBreak/>
        <w:t>Option 1</w:t>
      </w:r>
    </w:p>
    <w:p w:rsidR="00C33F64" w:rsidRDefault="00C33F64" w:rsidP="00C33F64">
      <w:pPr>
        <w:spacing w:after="0" w:line="240" w:lineRule="auto"/>
        <w:rPr>
          <w:rFonts w:eastAsia="Times New Roman" w:cs="Arial"/>
          <w:b/>
          <w:bCs/>
        </w:rPr>
      </w:pPr>
      <w:r w:rsidRPr="008A0966">
        <w:rPr>
          <w:rFonts w:eastAsia="Times New Roman" w:cs="Arial"/>
          <w:b/>
          <w:bCs/>
        </w:rPr>
        <w:t xml:space="preserve">Virtual </w:t>
      </w:r>
      <w:r w:rsidR="00667D2D">
        <w:rPr>
          <w:rFonts w:eastAsia="Times New Roman" w:cs="Arial"/>
          <w:b/>
          <w:bCs/>
        </w:rPr>
        <w:t xml:space="preserve">baby </w:t>
      </w:r>
      <w:r w:rsidR="0082118A">
        <w:rPr>
          <w:rFonts w:eastAsia="Times New Roman" w:cs="Arial"/>
          <w:b/>
          <w:bCs/>
        </w:rPr>
        <w:t>parenting program and journal</w:t>
      </w:r>
      <w:r w:rsidR="0082118A">
        <w:rPr>
          <w:rFonts w:eastAsia="Times New Roman" w:cs="Arial"/>
          <w:b/>
          <w:bCs/>
        </w:rPr>
        <w:tab/>
      </w:r>
      <w:r w:rsidR="0082118A">
        <w:rPr>
          <w:rFonts w:eastAsia="Times New Roman" w:cs="Arial"/>
          <w:b/>
          <w:bCs/>
        </w:rPr>
        <w:tab/>
      </w:r>
      <w:r>
        <w:rPr>
          <w:rFonts w:eastAsia="Times New Roman" w:cs="Arial"/>
          <w:b/>
          <w:bCs/>
        </w:rPr>
        <w:t>(</w:t>
      </w:r>
      <w:r w:rsidR="0082118A">
        <w:rPr>
          <w:rFonts w:eastAsia="Times New Roman" w:cs="Arial"/>
          <w:b/>
          <w:bCs/>
        </w:rPr>
        <w:t>marks as shown in the journal provided</w:t>
      </w:r>
      <w:r>
        <w:rPr>
          <w:rFonts w:eastAsia="Times New Roman" w:cs="Arial"/>
          <w:b/>
          <w:bCs/>
        </w:rPr>
        <w:t>)</w:t>
      </w:r>
    </w:p>
    <w:p w:rsidR="00C33F64" w:rsidRDefault="00C33F64" w:rsidP="00C33F64">
      <w:pPr>
        <w:tabs>
          <w:tab w:val="left" w:pos="-851"/>
          <w:tab w:val="left" w:pos="720"/>
        </w:tabs>
        <w:spacing w:after="0" w:line="240" w:lineRule="auto"/>
        <w:ind w:right="-27"/>
        <w:outlineLvl w:val="0"/>
        <w:rPr>
          <w:rFonts w:eastAsia="Times New Roman" w:cs="Arial"/>
        </w:rPr>
      </w:pPr>
      <w:r w:rsidRPr="008A0966">
        <w:rPr>
          <w:rFonts w:eastAsia="Times New Roman" w:cs="Arial"/>
        </w:rPr>
        <w:t xml:space="preserve">At the completion of the </w:t>
      </w:r>
      <w:r w:rsidR="00667D2D">
        <w:rPr>
          <w:rFonts w:eastAsia="Times New Roman" w:cs="Arial"/>
        </w:rPr>
        <w:t xml:space="preserve">virtual baby </w:t>
      </w:r>
      <w:r>
        <w:rPr>
          <w:rFonts w:eastAsia="Times New Roman" w:cs="Arial"/>
        </w:rPr>
        <w:t xml:space="preserve">parenting program, finalise the journal provided with the program. </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The journal</w:t>
      </w:r>
      <w:r w:rsidRPr="00540E64">
        <w:rPr>
          <w:rFonts w:eastAsia="Times New Roman" w:cs="Arial"/>
        </w:rPr>
        <w:t xml:space="preserve"> </w:t>
      </w:r>
      <w:r>
        <w:rPr>
          <w:rFonts w:eastAsia="Times New Roman" w:cs="Arial"/>
        </w:rPr>
        <w:t xml:space="preserve">is </w:t>
      </w:r>
      <w:r w:rsidRPr="00540E64">
        <w:rPr>
          <w:rFonts w:eastAsia="Times New Roman" w:cs="Arial"/>
        </w:rPr>
        <w:t>completed in class and as homework.</w:t>
      </w:r>
    </w:p>
    <w:p w:rsidR="00C33F64" w:rsidRPr="00540E64" w:rsidRDefault="00C33F64" w:rsidP="00C33F64">
      <w:pPr>
        <w:tabs>
          <w:tab w:val="left" w:pos="-851"/>
          <w:tab w:val="left" w:pos="720"/>
        </w:tabs>
        <w:spacing w:after="0" w:line="240" w:lineRule="auto"/>
        <w:ind w:right="-27"/>
        <w:outlineLvl w:val="0"/>
        <w:rPr>
          <w:rFonts w:eastAsia="Times New Roman" w:cs="Arial"/>
        </w:rPr>
      </w:pPr>
    </w:p>
    <w:p w:rsidR="00C33F64" w:rsidRDefault="00C33F64" w:rsidP="00C33F64">
      <w:pPr>
        <w:tabs>
          <w:tab w:val="left" w:pos="-851"/>
          <w:tab w:val="left" w:pos="720"/>
        </w:tabs>
        <w:spacing w:after="0" w:line="240" w:lineRule="auto"/>
        <w:ind w:right="-27"/>
        <w:outlineLvl w:val="0"/>
        <w:rPr>
          <w:rFonts w:eastAsia="Times New Roman" w:cs="Arial"/>
        </w:rPr>
      </w:pPr>
    </w:p>
    <w:p w:rsidR="00DC0DC5" w:rsidRDefault="00DC0DC5" w:rsidP="00C33F64">
      <w:pPr>
        <w:pStyle w:val="Heading1"/>
        <w:spacing w:before="0"/>
      </w:pPr>
    </w:p>
    <w:p w:rsidR="00DC0DC5" w:rsidRDefault="00DC0DC5" w:rsidP="00C33F64">
      <w:pPr>
        <w:pStyle w:val="Heading1"/>
        <w:spacing w:before="0"/>
      </w:pPr>
    </w:p>
    <w:p w:rsidR="00DC0DC5" w:rsidRDefault="00DC0DC5" w:rsidP="00C33F64">
      <w:pPr>
        <w:pStyle w:val="Heading1"/>
        <w:spacing w:before="0"/>
      </w:pPr>
    </w:p>
    <w:p w:rsidR="00C33F64" w:rsidRDefault="00C33F64" w:rsidP="00C33F64">
      <w:pPr>
        <w:pStyle w:val="Heading1"/>
        <w:spacing w:before="0"/>
      </w:pPr>
      <w:r w:rsidRPr="00A71521">
        <w:t>Mar</w:t>
      </w:r>
      <w:r>
        <w:t xml:space="preserve">king key for </w:t>
      </w:r>
      <w:r w:rsidR="00DC0DC5">
        <w:t xml:space="preserve">option 1 </w:t>
      </w:r>
      <w:r w:rsidR="003764AE">
        <w:t xml:space="preserve">sample assessment </w:t>
      </w:r>
      <w:r>
        <w:t>t</w:t>
      </w:r>
      <w:r w:rsidRPr="00A71521">
        <w:t>ask</w:t>
      </w:r>
      <w:r>
        <w:t xml:space="preserve"> </w:t>
      </w:r>
      <w:r w:rsidRPr="005034AD">
        <w:t>5</w:t>
      </w:r>
      <w:r w:rsidR="003764AE">
        <w:t xml:space="preserve"> –</w:t>
      </w:r>
      <w:r w:rsidRPr="005034AD">
        <w:t xml:space="preserve"> Unit 1 and Unit 2</w:t>
      </w:r>
    </w:p>
    <w:p w:rsidR="00C33F64" w:rsidRDefault="00C33F64" w:rsidP="00C33F64">
      <w:pPr>
        <w:pStyle w:val="Heading2"/>
        <w:spacing w:after="120"/>
      </w:pPr>
      <w:r>
        <w:t>Virtual baby parenting program</w:t>
      </w:r>
    </w:p>
    <w:p w:rsidR="00C33F64" w:rsidRPr="00610C73" w:rsidRDefault="00C33F64" w:rsidP="00C33F64">
      <w:pPr>
        <w:spacing w:after="0" w:line="240" w:lineRule="auto"/>
        <w:rPr>
          <w:rFonts w:ascii="Calibri" w:hAnsi="Calibri" w:cs="Calibri"/>
          <w:iCs/>
        </w:rPr>
      </w:pPr>
      <w:r w:rsidRPr="002C1F47">
        <w:rPr>
          <w:rFonts w:ascii="Calibri" w:hAnsi="Calibri" w:cs="Calibri"/>
          <w:iCs/>
        </w:rPr>
        <w:t xml:space="preserve">Assessment </w:t>
      </w:r>
      <w:r>
        <w:rPr>
          <w:rFonts w:ascii="Calibri" w:hAnsi="Calibri" w:cs="Calibri"/>
          <w:iCs/>
        </w:rPr>
        <w:t>and marking process for the program and journal i</w:t>
      </w:r>
      <w:r w:rsidRPr="002C1F47">
        <w:rPr>
          <w:rFonts w:ascii="Calibri" w:hAnsi="Calibri" w:cs="Calibri"/>
          <w:iCs/>
        </w:rPr>
        <w:t xml:space="preserve">s outlined </w:t>
      </w:r>
      <w:r>
        <w:rPr>
          <w:rFonts w:ascii="Calibri" w:hAnsi="Calibri" w:cs="Calibri"/>
          <w:iCs/>
        </w:rPr>
        <w:t>within</w:t>
      </w:r>
      <w:r w:rsidRPr="002C1F47">
        <w:rPr>
          <w:rFonts w:ascii="Calibri" w:hAnsi="Calibri" w:cs="Calibri"/>
          <w:iCs/>
        </w:rPr>
        <w:t xml:space="preserve"> the supporting material</w:t>
      </w:r>
      <w:r>
        <w:rPr>
          <w:rFonts w:ascii="Calibri" w:hAnsi="Calibri" w:cs="Calibri"/>
          <w:iCs/>
        </w:rPr>
        <w:t xml:space="preserve"> for the virtual baby parenting program</w:t>
      </w:r>
      <w:r w:rsidRPr="002C1F47">
        <w:rPr>
          <w:rFonts w:ascii="Calibri" w:hAnsi="Calibri" w:cs="Calibri"/>
          <w:iCs/>
        </w:rPr>
        <w:t>.</w:t>
      </w:r>
      <w:r>
        <w:rPr>
          <w:rFonts w:ascii="Calibri" w:hAnsi="Calibri" w:cs="Calibri"/>
          <w:iCs/>
        </w:rPr>
        <w:t xml:space="preserve"> Submission will be according to class roster.</w:t>
      </w:r>
    </w:p>
    <w:p w:rsidR="00C33F64" w:rsidRPr="00006E6C" w:rsidRDefault="00C33F64" w:rsidP="00C33F64">
      <w:pPr>
        <w:rPr>
          <w:rFonts w:eastAsia="Times New Roman" w:cs="Arial"/>
        </w:rPr>
      </w:pPr>
      <w:r>
        <w:rPr>
          <w:rFonts w:eastAsia="Times New Roman" w:cs="Arial"/>
        </w:rPr>
        <w:br w:type="page"/>
      </w:r>
      <w:r w:rsidRPr="00573EE7">
        <w:rPr>
          <w:rFonts w:eastAsia="Times New Roman" w:cs="Arial"/>
          <w:b/>
        </w:rPr>
        <w:lastRenderedPageBreak/>
        <w:t>Option 2</w:t>
      </w:r>
    </w:p>
    <w:p w:rsidR="00C33F64" w:rsidRDefault="00C33F64" w:rsidP="00C33F64">
      <w:pPr>
        <w:spacing w:after="0" w:line="240" w:lineRule="auto"/>
        <w:rPr>
          <w:rFonts w:eastAsia="Times New Roman" w:cs="Arial"/>
          <w:b/>
          <w:bCs/>
        </w:rPr>
      </w:pPr>
      <w:r>
        <w:rPr>
          <w:rFonts w:eastAsia="Times New Roman" w:cs="Arial"/>
          <w:b/>
          <w:bCs/>
        </w:rPr>
        <w:t>Reflective journal</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(33 marks)</w:t>
      </w:r>
    </w:p>
    <w:p w:rsidR="00C33F64" w:rsidRDefault="00C33F64" w:rsidP="00C33F64">
      <w:pPr>
        <w:spacing w:after="0" w:line="240" w:lineRule="auto"/>
        <w:rPr>
          <w:rFonts w:eastAsia="Times New Roman" w:cs="Arial"/>
          <w:bCs/>
        </w:rPr>
      </w:pPr>
      <w:r>
        <w:rPr>
          <w:rFonts w:eastAsia="Times New Roman" w:cs="Arial"/>
          <w:bCs/>
        </w:rPr>
        <w:t xml:space="preserve">A reflective journal is based on personal reading, discussions and thoughts, and shows the development of ideas, actions and processes. It also </w:t>
      </w:r>
      <w:r w:rsidRPr="00924017">
        <w:rPr>
          <w:rFonts w:ascii="Calibri" w:hAnsi="Calibri" w:cs="Calibri"/>
          <w:iCs/>
        </w:rPr>
        <w:t>provides evide</w:t>
      </w:r>
      <w:r>
        <w:rPr>
          <w:rFonts w:ascii="Calibri" w:hAnsi="Calibri" w:cs="Calibri"/>
          <w:iCs/>
        </w:rPr>
        <w:t>nce of reflective, critical and analytical thinking.</w:t>
      </w:r>
    </w:p>
    <w:p w:rsidR="00C33F64" w:rsidRPr="00C0022D" w:rsidRDefault="00C33F64" w:rsidP="00C33F64">
      <w:pPr>
        <w:spacing w:after="0" w:line="240" w:lineRule="auto"/>
        <w:rPr>
          <w:rFonts w:ascii="Calibri" w:hAnsi="Calibri" w:cs="Calibri"/>
          <w:iCs/>
        </w:rPr>
      </w:pPr>
    </w:p>
    <w:p w:rsidR="00C33F64" w:rsidRPr="009C3211" w:rsidRDefault="00C33F64" w:rsidP="00C33F64">
      <w:pPr>
        <w:spacing w:after="0" w:line="240" w:lineRule="auto"/>
        <w:rPr>
          <w:rFonts w:ascii="Calibri" w:hAnsi="Calibri" w:cs="Calibri"/>
          <w:b/>
          <w:iCs/>
        </w:rPr>
      </w:pPr>
      <w:r>
        <w:rPr>
          <w:rFonts w:ascii="Calibri" w:hAnsi="Calibri" w:cs="Calibri"/>
          <w:b/>
          <w:iCs/>
        </w:rPr>
        <w:t xml:space="preserve">The concept of sustainable living </w:t>
      </w:r>
      <w:r w:rsidR="00872F2B">
        <w:rPr>
          <w:rFonts w:ascii="Calibri" w:hAnsi="Calibri" w:cs="Calibri"/>
          <w:b/>
          <w:iCs/>
        </w:rPr>
        <w:t>–</w:t>
      </w:r>
      <w:r>
        <w:rPr>
          <w:rFonts w:ascii="Calibri" w:hAnsi="Calibri" w:cs="Calibri"/>
          <w:b/>
          <w:iCs/>
        </w:rPr>
        <w:t xml:space="preserve"> a reflective journal</w:t>
      </w:r>
    </w:p>
    <w:p w:rsidR="00C33F64" w:rsidRDefault="00C33F64" w:rsidP="00C33F64">
      <w:pPr>
        <w:spacing w:after="0" w:line="240" w:lineRule="auto"/>
        <w:rPr>
          <w:rFonts w:ascii="Calibri" w:hAnsi="Calibri" w:cs="Calibri"/>
          <w:iCs/>
        </w:rPr>
      </w:pPr>
      <w:r>
        <w:rPr>
          <w:rFonts w:ascii="Calibri" w:hAnsi="Calibri" w:cs="Calibri"/>
          <w:iCs/>
        </w:rPr>
        <w:t>Write a reflective journal on the process of implementing a sustainable living practice. Consider the following:</w:t>
      </w:r>
    </w:p>
    <w:p w:rsidR="00C33F64" w:rsidRDefault="00C33F64" w:rsidP="00C33F64">
      <w:pPr>
        <w:spacing w:after="0" w:line="240" w:lineRule="auto"/>
        <w:rPr>
          <w:rFonts w:ascii="Calibri" w:hAnsi="Calibri" w:cs="Calibri"/>
          <w:iCs/>
        </w:rPr>
      </w:pPr>
    </w:p>
    <w:p w:rsidR="00C33F64" w:rsidRPr="00AD3329" w:rsidRDefault="00C33F64" w:rsidP="00C33F64">
      <w:pPr>
        <w:pStyle w:val="ListParagraph"/>
        <w:numPr>
          <w:ilvl w:val="0"/>
          <w:numId w:val="15"/>
        </w:numPr>
        <w:spacing w:after="0" w:line="240" w:lineRule="auto"/>
        <w:ind w:left="284" w:hanging="284"/>
        <w:rPr>
          <w:rFonts w:ascii="Calibri" w:hAnsi="Calibri" w:cs="Calibri"/>
          <w:iCs/>
        </w:rPr>
      </w:pPr>
      <w:r>
        <w:rPr>
          <w:rFonts w:eastAsia="Times New Roman" w:cs="Arial"/>
          <w:bCs/>
        </w:rPr>
        <w:t>u</w:t>
      </w:r>
      <w:r w:rsidRPr="000F5BD3">
        <w:rPr>
          <w:rFonts w:eastAsia="Times New Roman" w:cs="Arial"/>
          <w:bCs/>
        </w:rPr>
        <w:t xml:space="preserve">se </w:t>
      </w:r>
      <w:r>
        <w:rPr>
          <w:rFonts w:eastAsia="Times New Roman" w:cs="Arial"/>
          <w:bCs/>
        </w:rPr>
        <w:t xml:space="preserve">of </w:t>
      </w:r>
      <w:r w:rsidRPr="000F5BD3">
        <w:rPr>
          <w:rFonts w:eastAsia="Times New Roman" w:cs="Arial"/>
          <w:bCs/>
        </w:rPr>
        <w:t>research skills to locate, select, organise and evaluate information fro</w:t>
      </w:r>
      <w:r>
        <w:rPr>
          <w:rFonts w:eastAsia="Times New Roman" w:cs="Arial"/>
          <w:bCs/>
        </w:rPr>
        <w:t>m primary and secondary sources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w:t>
      </w:r>
      <w:r w:rsidRPr="000F5BD3">
        <w:rPr>
          <w:rFonts w:eastAsia="Times New Roman" w:cs="Arial"/>
          <w:bCs/>
        </w:rPr>
        <w:t xml:space="preserve"> marks)</w:t>
      </w:r>
    </w:p>
    <w:p w:rsidR="00C33F64" w:rsidRPr="00AD3329"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r w:rsidRPr="00A44056">
        <w:rPr>
          <w:rFonts w:ascii="Calibri" w:hAnsi="Calibri" w:cs="Calibri"/>
          <w:iCs/>
        </w:rPr>
        <w:t>evidence of reflective, critical and analytical thinking</w:t>
      </w:r>
      <w:r>
        <w:rPr>
          <w:rFonts w:ascii="Calibri" w:hAnsi="Calibri" w:cs="Calibri"/>
          <w:iCs/>
        </w:rPr>
        <w:t xml:space="preserve"> considering personal and different perspectives</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(5</w:t>
      </w:r>
      <w:r w:rsidRPr="00E2295B">
        <w:rPr>
          <w:rFonts w:ascii="Calibri" w:hAnsi="Calibri" w:cs="Calibri"/>
          <w:iCs/>
        </w:rPr>
        <w:t xml:space="preserve"> marks)</w:t>
      </w:r>
    </w:p>
    <w:p w:rsidR="00C33F64" w:rsidRPr="00AD3329"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r>
        <w:rPr>
          <w:rFonts w:ascii="Calibri" w:hAnsi="Calibri" w:cs="Calibri"/>
          <w:iCs/>
        </w:rPr>
        <w:t>sequential and organised structure with</w:t>
      </w:r>
      <w:r w:rsidRPr="000F5BD3">
        <w:rPr>
          <w:rFonts w:ascii="Calibri" w:hAnsi="Calibri" w:cs="Calibri"/>
          <w:iCs/>
        </w:rPr>
        <w:t xml:space="preserve"> regular entries</w:t>
      </w:r>
      <w:r>
        <w:rPr>
          <w:rFonts w:ascii="Calibri" w:hAnsi="Calibri" w:cs="Calibri"/>
          <w:iCs/>
        </w:rPr>
        <w:t>,</w:t>
      </w:r>
      <w:r w:rsidRPr="000F5BD3">
        <w:rPr>
          <w:rFonts w:ascii="Calibri" w:hAnsi="Calibri" w:cs="Calibri"/>
          <w:iCs/>
        </w:rPr>
        <w:t xml:space="preserve"> and noting th</w:t>
      </w:r>
      <w:r>
        <w:rPr>
          <w:rFonts w:ascii="Calibri" w:hAnsi="Calibri" w:cs="Calibri"/>
          <w:iCs/>
        </w:rPr>
        <w:t>e date for each entry</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(3</w:t>
      </w:r>
      <w:r w:rsidRPr="000F5BD3">
        <w:rPr>
          <w:rFonts w:ascii="Calibri" w:hAnsi="Calibri" w:cs="Calibri"/>
          <w:iCs/>
        </w:rPr>
        <w:t xml:space="preserve"> marks)</w:t>
      </w:r>
    </w:p>
    <w:p w:rsidR="00C33F64" w:rsidRPr="00876EEA"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proofErr w:type="gramStart"/>
      <w:r>
        <w:rPr>
          <w:rFonts w:ascii="Calibri" w:hAnsi="Calibri" w:cs="Calibri"/>
          <w:iCs/>
        </w:rPr>
        <w:t>evidence</w:t>
      </w:r>
      <w:proofErr w:type="gramEnd"/>
      <w:r>
        <w:rPr>
          <w:rFonts w:ascii="Calibri" w:hAnsi="Calibri" w:cs="Calibri"/>
          <w:iCs/>
        </w:rPr>
        <w:t xml:space="preserve"> of the development of</w:t>
      </w:r>
      <w:r w:rsidRPr="003B5D44">
        <w:rPr>
          <w:rFonts w:ascii="Calibri" w:hAnsi="Calibri" w:cs="Calibri"/>
          <w:iCs/>
        </w:rPr>
        <w:t xml:space="preserve"> thoughts, ideas, actions and processes</w:t>
      </w:r>
      <w:r>
        <w:rPr>
          <w:rFonts w:ascii="Calibri" w:hAnsi="Calibri" w:cs="Calibri"/>
          <w:iCs/>
        </w:rPr>
        <w:t>.</w:t>
      </w:r>
      <w:r>
        <w:rPr>
          <w:rFonts w:ascii="Calibri" w:hAnsi="Calibri" w:cs="Calibri"/>
          <w:iCs/>
        </w:rPr>
        <w:tab/>
      </w:r>
      <w:r>
        <w:rPr>
          <w:rFonts w:ascii="Calibri" w:hAnsi="Calibri" w:cs="Calibri"/>
          <w:iCs/>
        </w:rPr>
        <w:tab/>
        <w:t>(5 marks)</w:t>
      </w:r>
    </w:p>
    <w:p w:rsidR="00C33F64" w:rsidRPr="00D33BAF" w:rsidRDefault="00C33F64" w:rsidP="00C33F64">
      <w:pPr>
        <w:tabs>
          <w:tab w:val="left" w:pos="-851"/>
          <w:tab w:val="left" w:pos="720"/>
        </w:tabs>
        <w:spacing w:after="0" w:line="240" w:lineRule="auto"/>
        <w:ind w:right="-27"/>
        <w:outlineLvl w:val="0"/>
        <w:rPr>
          <w:rFonts w:eastAsia="Times New Roman" w:cs="Arial"/>
          <w:bCs/>
        </w:rPr>
      </w:pPr>
    </w:p>
    <w:p w:rsidR="00C33F64" w:rsidRPr="000825F7" w:rsidRDefault="00C33F64" w:rsidP="00C33F64">
      <w:pPr>
        <w:spacing w:after="0" w:line="240" w:lineRule="auto"/>
        <w:rPr>
          <w:rFonts w:ascii="Calibri" w:hAnsi="Calibri" w:cs="Calibri"/>
          <w:iCs/>
        </w:rPr>
      </w:pPr>
      <w:r w:rsidRPr="000825F7">
        <w:rPr>
          <w:rFonts w:ascii="Calibri" w:hAnsi="Calibri" w:cs="Calibri"/>
          <w:iCs/>
        </w:rPr>
        <w:t>Reflect on:</w:t>
      </w:r>
    </w:p>
    <w:p w:rsidR="00C33F64" w:rsidRDefault="00C33F64" w:rsidP="00C33F64">
      <w:pPr>
        <w:pStyle w:val="ListParagraph"/>
        <w:numPr>
          <w:ilvl w:val="0"/>
          <w:numId w:val="15"/>
        </w:numPr>
        <w:spacing w:after="0" w:line="240" w:lineRule="auto"/>
        <w:ind w:left="284" w:hanging="284"/>
        <w:rPr>
          <w:rFonts w:ascii="Calibri" w:hAnsi="Calibri" w:cs="Calibri"/>
          <w:iCs/>
        </w:rPr>
      </w:pPr>
      <w:r w:rsidRPr="000825F7">
        <w:rPr>
          <w:rFonts w:ascii="Calibri" w:hAnsi="Calibri" w:cs="Calibri"/>
          <w:iCs/>
        </w:rPr>
        <w:t>the influence of community attitudes, beliefs and values on the selection and allocation of the resources</w:t>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Pr>
          <w:rFonts w:ascii="Calibri" w:hAnsi="Calibri" w:cs="Calibri"/>
          <w:iCs/>
        </w:rPr>
        <w:tab/>
        <w:t>(4</w:t>
      </w:r>
      <w:r w:rsidRPr="000825F7">
        <w:rPr>
          <w:rFonts w:ascii="Calibri" w:hAnsi="Calibri" w:cs="Calibri"/>
          <w:iCs/>
        </w:rPr>
        <w:t xml:space="preserve"> marks)</w:t>
      </w:r>
    </w:p>
    <w:p w:rsidR="00C33F64" w:rsidRPr="00876EEA"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r w:rsidRPr="000825F7">
        <w:rPr>
          <w:rFonts w:ascii="Calibri" w:hAnsi="Calibri" w:cs="Calibri"/>
          <w:iCs/>
        </w:rPr>
        <w:t>the impact of social, environmental and economic factors, and the concept of the Triple Bottom Line in the production or implementation of the sustainable living practice</w:t>
      </w:r>
      <w:r w:rsidRPr="000825F7">
        <w:rPr>
          <w:rFonts w:ascii="Calibri" w:hAnsi="Calibri" w:cs="Calibri"/>
          <w:iCs/>
        </w:rPr>
        <w:tab/>
      </w:r>
      <w:r w:rsidRPr="000825F7">
        <w:rPr>
          <w:rFonts w:ascii="Calibri" w:hAnsi="Calibri" w:cs="Calibri"/>
          <w:iCs/>
        </w:rPr>
        <w:tab/>
        <w:t>(5 marks)</w:t>
      </w:r>
    </w:p>
    <w:p w:rsidR="00C33F64" w:rsidRPr="00876EEA"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r w:rsidRPr="000825F7">
        <w:rPr>
          <w:rFonts w:ascii="Calibri" w:hAnsi="Calibri" w:cs="Calibri"/>
          <w:iCs/>
        </w:rPr>
        <w:t>the relationship between individuals and f</w:t>
      </w:r>
      <w:r>
        <w:rPr>
          <w:rFonts w:ascii="Calibri" w:hAnsi="Calibri" w:cs="Calibri"/>
          <w:iCs/>
        </w:rPr>
        <w:t>amilies</w:t>
      </w:r>
      <w:r w:rsidRPr="000825F7">
        <w:rPr>
          <w:rFonts w:ascii="Calibri" w:hAnsi="Calibri" w:cs="Calibri"/>
          <w:iCs/>
        </w:rPr>
        <w:t xml:space="preserve"> when planning, making changes and creating sustainable patterns of living</w:t>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Pr>
          <w:rFonts w:ascii="Calibri" w:hAnsi="Calibri" w:cs="Calibri"/>
          <w:iCs/>
        </w:rPr>
        <w:tab/>
      </w:r>
      <w:r>
        <w:rPr>
          <w:rFonts w:ascii="Calibri" w:hAnsi="Calibri" w:cs="Calibri"/>
          <w:iCs/>
        </w:rPr>
        <w:tab/>
        <w:t>(4</w:t>
      </w:r>
      <w:r w:rsidRPr="000825F7">
        <w:rPr>
          <w:rFonts w:ascii="Calibri" w:hAnsi="Calibri" w:cs="Calibri"/>
          <w:iCs/>
        </w:rPr>
        <w:t xml:space="preserve"> marks)</w:t>
      </w:r>
    </w:p>
    <w:p w:rsidR="00C33F64" w:rsidRPr="00876EEA" w:rsidRDefault="00C33F64" w:rsidP="00C33F64">
      <w:pPr>
        <w:spacing w:after="0" w:line="240" w:lineRule="auto"/>
        <w:rPr>
          <w:rFonts w:ascii="Calibri" w:hAnsi="Calibri" w:cs="Calibri"/>
          <w:iCs/>
        </w:rPr>
      </w:pPr>
    </w:p>
    <w:p w:rsidR="00C33F64" w:rsidRDefault="00C33F64" w:rsidP="00C33F64">
      <w:pPr>
        <w:pStyle w:val="ListParagraph"/>
        <w:numPr>
          <w:ilvl w:val="0"/>
          <w:numId w:val="15"/>
        </w:numPr>
        <w:spacing w:after="0" w:line="240" w:lineRule="auto"/>
        <w:ind w:left="284" w:hanging="284"/>
        <w:rPr>
          <w:rFonts w:ascii="Calibri" w:hAnsi="Calibri" w:cs="Calibri"/>
          <w:iCs/>
        </w:rPr>
      </w:pPr>
      <w:proofErr w:type="gramStart"/>
      <w:r w:rsidRPr="000825F7">
        <w:rPr>
          <w:rFonts w:ascii="Calibri" w:hAnsi="Calibri" w:cs="Calibri"/>
          <w:iCs/>
        </w:rPr>
        <w:t>how</w:t>
      </w:r>
      <w:proofErr w:type="gramEnd"/>
      <w:r w:rsidRPr="000825F7">
        <w:rPr>
          <w:rFonts w:ascii="Calibri" w:hAnsi="Calibri" w:cs="Calibri"/>
          <w:iCs/>
        </w:rPr>
        <w:t xml:space="preserve"> your actions reinforce or challenge current environmental beliefs, values and ideas.</w:t>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sidRPr="000825F7">
        <w:rPr>
          <w:rFonts w:ascii="Calibri" w:hAnsi="Calibri" w:cs="Calibri"/>
          <w:iCs/>
        </w:rPr>
        <w:tab/>
      </w:r>
      <w:r>
        <w:rPr>
          <w:rFonts w:ascii="Calibri" w:hAnsi="Calibri" w:cs="Calibri"/>
          <w:iCs/>
        </w:rPr>
        <w:tab/>
      </w:r>
      <w:r>
        <w:rPr>
          <w:rFonts w:ascii="Calibri" w:hAnsi="Calibri" w:cs="Calibri"/>
          <w:iCs/>
        </w:rPr>
        <w:tab/>
      </w:r>
      <w:r w:rsidRPr="000825F7">
        <w:rPr>
          <w:rFonts w:ascii="Calibri" w:hAnsi="Calibri" w:cs="Calibri"/>
          <w:iCs/>
        </w:rPr>
        <w:t>(3 marks)</w:t>
      </w:r>
    </w:p>
    <w:p w:rsidR="00C33F64" w:rsidRPr="00876EEA" w:rsidRDefault="00C33F64" w:rsidP="00C33F64">
      <w:pPr>
        <w:spacing w:after="0" w:line="240" w:lineRule="auto"/>
        <w:rPr>
          <w:rFonts w:ascii="Calibri" w:hAnsi="Calibri" w:cs="Calibri"/>
          <w:iCs/>
        </w:rPr>
      </w:pPr>
    </w:p>
    <w:p w:rsidR="00C33F64" w:rsidRPr="00054C98" w:rsidRDefault="00C33F64" w:rsidP="00C33F64">
      <w:pPr>
        <w:pStyle w:val="Heading1"/>
        <w:spacing w:before="0"/>
        <w:rPr>
          <w:sz w:val="24"/>
          <w:szCs w:val="24"/>
        </w:rPr>
      </w:pPr>
      <w:r>
        <w:rPr>
          <w:rFonts w:eastAsia="Times New Roman" w:cs="Arial"/>
          <w:bCs/>
        </w:rPr>
        <w:br w:type="page"/>
      </w:r>
      <w:r w:rsidRPr="00A71521">
        <w:lastRenderedPageBreak/>
        <w:t>Mar</w:t>
      </w:r>
      <w:r>
        <w:t xml:space="preserve">king key for option 2 </w:t>
      </w:r>
      <w:r w:rsidR="003764AE">
        <w:t xml:space="preserve">sample assessment </w:t>
      </w:r>
      <w:r>
        <w:t>t</w:t>
      </w:r>
      <w:r w:rsidRPr="00A71521">
        <w:t>ask</w:t>
      </w:r>
      <w:r>
        <w:t xml:space="preserve"> </w:t>
      </w:r>
      <w:r w:rsidRPr="005034AD">
        <w:t xml:space="preserve">5 </w:t>
      </w:r>
      <w:r w:rsidR="003764AE">
        <w:t>–</w:t>
      </w:r>
      <w:r w:rsidRPr="005034AD">
        <w:t xml:space="preserve"> Unit 1 and Unit 2</w:t>
      </w:r>
    </w:p>
    <w:p w:rsidR="00C33F64" w:rsidRPr="006A614D" w:rsidRDefault="00C33F64" w:rsidP="006A614D">
      <w:pPr>
        <w:pStyle w:val="Heading2"/>
        <w:spacing w:after="120"/>
      </w:pPr>
      <w:r>
        <w:t>Reflective journal</w:t>
      </w:r>
    </w:p>
    <w:p w:rsidR="00C33F64" w:rsidRPr="006A614D" w:rsidRDefault="006A614D" w:rsidP="006A614D">
      <w:pPr>
        <w:spacing w:after="0" w:line="240" w:lineRule="auto"/>
        <w:rPr>
          <w:rFonts w:ascii="Calibri" w:hAnsi="Calibri" w:cs="Calibri"/>
          <w:iCs/>
        </w:rPr>
      </w:pPr>
      <w:r>
        <w:rPr>
          <w:rFonts w:eastAsia="Times New Roman" w:cs="Arial"/>
          <w:bCs/>
        </w:rPr>
        <w:t>U</w:t>
      </w:r>
      <w:r w:rsidR="00C33F64" w:rsidRPr="006A614D">
        <w:rPr>
          <w:rFonts w:eastAsia="Times New Roman" w:cs="Arial"/>
          <w:bCs/>
        </w:rPr>
        <w:t>se of research skills to locate, select, organise and evaluate information from primary and secondary sources</w:t>
      </w:r>
      <w:r w:rsidR="00B85FE6">
        <w:rPr>
          <w:rFonts w:eastAsia="Times New Roman" w:cs="Arial"/>
          <w:bCs/>
        </w:rPr>
        <w:t>.</w:t>
      </w:r>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comprehensive and consistent use of research skills to locate, select, organise and evaluate information from primary and secondary sources specifically related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regular use of research skills to locate, select, organise and evaluate information from primary and secondary sources related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some use of research skills to either locate, select, organise and/or evaluate information from a primary and/or secondary source generally related to sustainable living practices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limited use of research skills, which may have limited connection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AD3329" w:rsidRDefault="00C33F64" w:rsidP="00C33F64">
      <w:pPr>
        <w:spacing w:after="0" w:line="240" w:lineRule="auto"/>
        <w:rPr>
          <w:rFonts w:ascii="Calibri" w:hAnsi="Calibri" w:cs="Calibri"/>
          <w:iCs/>
        </w:rPr>
      </w:pPr>
    </w:p>
    <w:p w:rsidR="00C33F64" w:rsidRPr="006A614D" w:rsidRDefault="006A614D" w:rsidP="006A614D">
      <w:pPr>
        <w:spacing w:after="0" w:line="240" w:lineRule="auto"/>
        <w:rPr>
          <w:rFonts w:ascii="Calibri" w:hAnsi="Calibri" w:cs="Calibri"/>
          <w:iCs/>
        </w:rPr>
      </w:pPr>
      <w:proofErr w:type="gramStart"/>
      <w:r>
        <w:rPr>
          <w:rFonts w:ascii="Calibri" w:hAnsi="Calibri" w:cs="Calibri"/>
          <w:iCs/>
        </w:rPr>
        <w:t>E</w:t>
      </w:r>
      <w:r w:rsidR="00C33F64" w:rsidRPr="006A614D">
        <w:rPr>
          <w:rFonts w:ascii="Calibri" w:hAnsi="Calibri" w:cs="Calibri"/>
          <w:iCs/>
        </w:rPr>
        <w:t>vidence of reflective, critical and analytical thinking considering personal and different perspectives</w:t>
      </w:r>
      <w:r w:rsidR="00A63CEC">
        <w:rPr>
          <w:rFonts w:ascii="Calibri" w:hAnsi="Calibri" w:cs="Calibri"/>
          <w:iCs/>
        </w:rPr>
        <w:t>.</w:t>
      </w:r>
      <w:proofErr w:type="gramEnd"/>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application of reflective, critical and analytical thinking considering personal and differing perspectives on sustainable living practices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r w:rsidR="00E05A85">
              <w:rPr>
                <w:rFonts w:cs="Times New Roman"/>
                <w:sz w:val="20"/>
                <w:szCs w:val="20"/>
              </w:rPr>
              <w:t>–</w:t>
            </w:r>
            <w:r>
              <w:rPr>
                <w:rFonts w:cs="Times New Roman"/>
                <w:sz w:val="20"/>
                <w:szCs w:val="20"/>
              </w:rPr>
              <w:t>5</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broad application of reflective, critical and/or analytical thinking considering personal or different perspective on sustainable living practices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r w:rsidR="00E05A85">
              <w:rPr>
                <w:rFonts w:cs="Times New Roman"/>
                <w:sz w:val="20"/>
                <w:szCs w:val="20"/>
              </w:rPr>
              <w:t>–</w:t>
            </w:r>
            <w:r>
              <w:rPr>
                <w:rFonts w:cs="Times New Roman"/>
                <w:sz w:val="20"/>
                <w:szCs w:val="20"/>
              </w:rPr>
              <w:t>3</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Shows simplistic reflective thinking, identifies a personal or a different perspective about sustainable living</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/5</w:t>
            </w:r>
          </w:p>
        </w:tc>
      </w:tr>
    </w:tbl>
    <w:p w:rsidR="00C33F64" w:rsidRPr="00AD3329" w:rsidRDefault="00C33F64" w:rsidP="00C33F64">
      <w:pPr>
        <w:spacing w:after="0" w:line="240" w:lineRule="auto"/>
        <w:rPr>
          <w:rFonts w:ascii="Calibri" w:hAnsi="Calibri" w:cs="Calibri"/>
          <w:iCs/>
        </w:rPr>
      </w:pPr>
    </w:p>
    <w:p w:rsidR="00C33F64" w:rsidRPr="006A614D" w:rsidRDefault="006A614D" w:rsidP="006A614D">
      <w:pPr>
        <w:spacing w:after="0" w:line="240" w:lineRule="auto"/>
        <w:rPr>
          <w:rFonts w:ascii="Calibri" w:hAnsi="Calibri" w:cs="Calibri"/>
          <w:iCs/>
        </w:rPr>
      </w:pPr>
      <w:proofErr w:type="gramStart"/>
      <w:r>
        <w:rPr>
          <w:rFonts w:ascii="Calibri" w:hAnsi="Calibri" w:cs="Calibri"/>
          <w:iCs/>
        </w:rPr>
        <w:t>S</w:t>
      </w:r>
      <w:r w:rsidR="00C33F64" w:rsidRPr="006A614D">
        <w:rPr>
          <w:rFonts w:ascii="Calibri" w:hAnsi="Calibri" w:cs="Calibri"/>
          <w:iCs/>
        </w:rPr>
        <w:t>equential and organised structure with regular entries, and noting the date for each entry</w:t>
      </w:r>
      <w:r w:rsidR="00A63CEC">
        <w:rPr>
          <w:rFonts w:ascii="Calibri" w:hAnsi="Calibri" w:cs="Calibri"/>
          <w:iCs/>
        </w:rPr>
        <w:t>.</w:t>
      </w:r>
      <w:proofErr w:type="gramEnd"/>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9142CE" w:rsidRDefault="00C33F64" w:rsidP="00C33F64">
            <w:pPr>
              <w:spacing w:line="264" w:lineRule="auto"/>
              <w:contextualSpacing/>
              <w:rPr>
                <w:rFonts w:cs="Times New Roman"/>
                <w:sz w:val="20"/>
                <w:szCs w:val="20"/>
              </w:rPr>
            </w:pPr>
            <w:r>
              <w:rPr>
                <w:rFonts w:cs="Times New Roman"/>
                <w:sz w:val="20"/>
                <w:szCs w:val="20"/>
              </w:rPr>
              <w:t>Develops a sequential and organised journal structure with regular entries and date for each entry</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21" w:type="dxa"/>
          </w:tcPr>
          <w:p w:rsidR="00C33F64" w:rsidRPr="002B4841" w:rsidRDefault="00C33F64" w:rsidP="00C33F64">
            <w:pPr>
              <w:spacing w:line="264" w:lineRule="auto"/>
              <w:contextualSpacing/>
              <w:rPr>
                <w:rFonts w:cs="Times New Roman"/>
                <w:sz w:val="20"/>
                <w:szCs w:val="20"/>
              </w:rPr>
            </w:pPr>
            <w:r>
              <w:rPr>
                <w:rFonts w:cs="Times New Roman"/>
                <w:sz w:val="20"/>
                <w:szCs w:val="20"/>
              </w:rPr>
              <w:t>Develops a generally organised journal with mostly regular entries, some not dated</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21" w:type="dxa"/>
          </w:tcPr>
          <w:p w:rsidR="00C33F64" w:rsidRPr="002B4841" w:rsidRDefault="00C33F64" w:rsidP="00C33F64">
            <w:pPr>
              <w:spacing w:line="264" w:lineRule="auto"/>
              <w:contextualSpacing/>
              <w:rPr>
                <w:rFonts w:cs="Times New Roman"/>
                <w:sz w:val="20"/>
                <w:szCs w:val="20"/>
              </w:rPr>
            </w:pPr>
            <w:r>
              <w:rPr>
                <w:rFonts w:cs="Times New Roman"/>
                <w:sz w:val="20"/>
                <w:szCs w:val="20"/>
              </w:rPr>
              <w:t>Develops a disjointed, mostly unorganised journal, irregular entries, often not dated</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Pr="001E1B9B" w:rsidRDefault="00C33F64" w:rsidP="00C33F64">
      <w:pPr>
        <w:spacing w:after="0" w:line="240" w:lineRule="auto"/>
        <w:rPr>
          <w:rFonts w:ascii="Calibri" w:hAnsi="Calibri" w:cs="Calibri"/>
          <w:iCs/>
        </w:rPr>
      </w:pPr>
    </w:p>
    <w:p w:rsidR="00C33F64" w:rsidRPr="006A614D" w:rsidRDefault="006A614D" w:rsidP="006A614D">
      <w:pPr>
        <w:spacing w:after="0" w:line="240" w:lineRule="auto"/>
        <w:rPr>
          <w:rFonts w:ascii="Calibri" w:hAnsi="Calibri" w:cs="Calibri"/>
          <w:iCs/>
        </w:rPr>
      </w:pPr>
      <w:proofErr w:type="gramStart"/>
      <w:r>
        <w:rPr>
          <w:rFonts w:ascii="Calibri" w:hAnsi="Calibri" w:cs="Calibri"/>
          <w:iCs/>
        </w:rPr>
        <w:t>E</w:t>
      </w:r>
      <w:r w:rsidR="00C33F64" w:rsidRPr="006A614D">
        <w:rPr>
          <w:rFonts w:ascii="Calibri" w:hAnsi="Calibri" w:cs="Calibri"/>
          <w:iCs/>
        </w:rPr>
        <w:t>vidence of the development of thoughts, ideas, actions and processes</w:t>
      </w:r>
      <w:r w:rsidR="00A63CEC">
        <w:rPr>
          <w:rFonts w:ascii="Calibri" w:hAnsi="Calibri" w:cs="Calibri"/>
          <w:iCs/>
        </w:rPr>
        <w:t>.</w:t>
      </w:r>
      <w:proofErr w:type="gramEnd"/>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BD0BFA" w:rsidRDefault="00C33F64" w:rsidP="00C33F64">
            <w:pPr>
              <w:spacing w:line="264" w:lineRule="auto"/>
              <w:contextualSpacing/>
              <w:rPr>
                <w:rFonts w:cs="Times New Roman"/>
                <w:sz w:val="20"/>
                <w:szCs w:val="20"/>
              </w:rPr>
            </w:pPr>
            <w:r>
              <w:rPr>
                <w:rFonts w:cs="Times New Roman"/>
                <w:sz w:val="20"/>
                <w:szCs w:val="20"/>
              </w:rPr>
              <w:t>Provides logical development and clear documentation of thoughts, ideas, actions and/or processes based on facts and rational reasoning to progress a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r w:rsidR="00E05A85">
              <w:rPr>
                <w:rFonts w:cs="Times New Roman"/>
                <w:sz w:val="20"/>
                <w:szCs w:val="20"/>
              </w:rPr>
              <w:t>–</w:t>
            </w:r>
            <w:r>
              <w:rPr>
                <w:rFonts w:cs="Times New Roman"/>
                <w:sz w:val="20"/>
                <w:szCs w:val="20"/>
              </w:rPr>
              <w:t>5</w:t>
            </w:r>
          </w:p>
        </w:tc>
      </w:tr>
      <w:tr w:rsidR="00C33F64" w:rsidRPr="00891E0F" w:rsidTr="00E01F64">
        <w:tc>
          <w:tcPr>
            <w:tcW w:w="7621" w:type="dxa"/>
          </w:tcPr>
          <w:p w:rsidR="00C33F64" w:rsidRPr="00BD0BFA" w:rsidRDefault="00C33F64" w:rsidP="00C33F64">
            <w:pPr>
              <w:spacing w:line="264" w:lineRule="auto"/>
              <w:contextualSpacing/>
              <w:rPr>
                <w:rFonts w:cs="Times New Roman"/>
                <w:sz w:val="20"/>
                <w:szCs w:val="20"/>
              </w:rPr>
            </w:pPr>
            <w:r>
              <w:rPr>
                <w:rFonts w:cs="Times New Roman"/>
                <w:sz w:val="20"/>
                <w:szCs w:val="20"/>
              </w:rPr>
              <w:t>Provides some logical development and general documentation of thoughts, ideas, actions or processes related to a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r w:rsidR="00E05A85">
              <w:rPr>
                <w:rFonts w:cs="Times New Roman"/>
                <w:sz w:val="20"/>
                <w:szCs w:val="20"/>
              </w:rPr>
              <w:t>–</w:t>
            </w:r>
            <w:r>
              <w:rPr>
                <w:rFonts w:cs="Times New Roman"/>
                <w:sz w:val="20"/>
                <w:szCs w:val="20"/>
              </w:rPr>
              <w:t>3</w:t>
            </w:r>
          </w:p>
        </w:tc>
      </w:tr>
      <w:tr w:rsidR="00C33F64" w:rsidRPr="00891E0F" w:rsidTr="00E01F64">
        <w:tc>
          <w:tcPr>
            <w:tcW w:w="7621" w:type="dxa"/>
          </w:tcPr>
          <w:p w:rsidR="00C33F64" w:rsidRDefault="00C33F64" w:rsidP="00C33F64">
            <w:pPr>
              <w:spacing w:line="264" w:lineRule="auto"/>
              <w:contextualSpacing/>
              <w:rPr>
                <w:rFonts w:cs="Times New Roman"/>
                <w:sz w:val="20"/>
                <w:szCs w:val="20"/>
              </w:rPr>
            </w:pPr>
            <w:r>
              <w:rPr>
                <w:rFonts w:cs="Times New Roman"/>
                <w:sz w:val="20"/>
                <w:szCs w:val="20"/>
              </w:rPr>
              <w:t>Provides simplistic development and limited documentation of thoughts, ideas, actions or processes, which may be related to sustainable living</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/5</w:t>
            </w:r>
          </w:p>
        </w:tc>
      </w:tr>
    </w:tbl>
    <w:p w:rsidR="006A614D" w:rsidRDefault="006A614D" w:rsidP="00C33F64">
      <w:pPr>
        <w:tabs>
          <w:tab w:val="left" w:pos="-851"/>
          <w:tab w:val="left" w:pos="720"/>
        </w:tabs>
        <w:spacing w:after="0" w:line="240" w:lineRule="auto"/>
        <w:ind w:right="-27"/>
        <w:outlineLvl w:val="0"/>
        <w:rPr>
          <w:rFonts w:eastAsia="Times New Roman" w:cs="Arial"/>
          <w:bCs/>
        </w:rPr>
      </w:pPr>
    </w:p>
    <w:p w:rsidR="006A614D" w:rsidRDefault="006A614D">
      <w:pPr>
        <w:rPr>
          <w:rFonts w:eastAsia="Times New Roman" w:cs="Arial"/>
          <w:bCs/>
        </w:rPr>
      </w:pPr>
      <w:r>
        <w:rPr>
          <w:rFonts w:eastAsia="Times New Roman" w:cs="Arial"/>
          <w:bCs/>
        </w:rPr>
        <w:br w:type="page"/>
      </w:r>
    </w:p>
    <w:p w:rsidR="00C33F64" w:rsidRPr="006A614D" w:rsidRDefault="006A614D" w:rsidP="006A614D">
      <w:pPr>
        <w:spacing w:after="0" w:line="240" w:lineRule="auto"/>
        <w:rPr>
          <w:rFonts w:ascii="Calibri" w:hAnsi="Calibri" w:cs="Calibri"/>
          <w:iCs/>
        </w:rPr>
      </w:pPr>
      <w:proofErr w:type="gramStart"/>
      <w:r>
        <w:rPr>
          <w:rFonts w:ascii="Calibri" w:hAnsi="Calibri" w:cs="Calibri"/>
          <w:iCs/>
        </w:rPr>
        <w:lastRenderedPageBreak/>
        <w:t>T</w:t>
      </w:r>
      <w:r w:rsidR="00C33F64" w:rsidRPr="006A614D">
        <w:rPr>
          <w:rFonts w:ascii="Calibri" w:hAnsi="Calibri" w:cs="Calibri"/>
          <w:iCs/>
        </w:rPr>
        <w:t>he influence of community attitudes, beliefs and values on the selection and allocation of the resources</w:t>
      </w:r>
      <w:r w:rsidR="00A63CEC">
        <w:rPr>
          <w:rFonts w:ascii="Calibri" w:hAnsi="Calibri" w:cs="Calibri"/>
          <w:iCs/>
        </w:rPr>
        <w:t>.</w:t>
      </w:r>
      <w:proofErr w:type="gramEnd"/>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clear and conclusive evidence of community attitudes, beliefs and values influencing selection and allocation of suitable resources related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some evidence of community attitudes, beliefs and values influencing selection and allocation of resources related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limited evidence of community attitudes, beliefs and values influencing selection and/or allocation of resources with some connection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Identifies an element of attitudes, beliefs and/or values influencing selection of resources, with limited connection to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345AE2" w:rsidRDefault="00C33F64" w:rsidP="00C33F64">
      <w:pPr>
        <w:tabs>
          <w:tab w:val="left" w:pos="-851"/>
          <w:tab w:val="left" w:pos="720"/>
        </w:tabs>
        <w:spacing w:after="0" w:line="240" w:lineRule="auto"/>
        <w:ind w:right="-27"/>
        <w:outlineLvl w:val="0"/>
        <w:rPr>
          <w:rFonts w:eastAsia="Times New Roman" w:cs="Arial"/>
          <w:bCs/>
          <w:sz w:val="16"/>
          <w:szCs w:val="16"/>
        </w:rPr>
      </w:pPr>
    </w:p>
    <w:p w:rsidR="00C33F64" w:rsidRPr="006A614D" w:rsidRDefault="006A614D" w:rsidP="006A614D">
      <w:pPr>
        <w:spacing w:after="0" w:line="240" w:lineRule="auto"/>
        <w:rPr>
          <w:rFonts w:ascii="Calibri" w:hAnsi="Calibri" w:cs="Calibri"/>
          <w:iCs/>
        </w:rPr>
      </w:pPr>
      <w:r>
        <w:rPr>
          <w:rFonts w:ascii="Calibri" w:hAnsi="Calibri" w:cs="Calibri"/>
          <w:iCs/>
        </w:rPr>
        <w:t>T</w:t>
      </w:r>
      <w:r w:rsidR="00C33F64" w:rsidRPr="006A614D">
        <w:rPr>
          <w:rFonts w:ascii="Calibri" w:hAnsi="Calibri" w:cs="Calibri"/>
          <w:iCs/>
        </w:rPr>
        <w:t xml:space="preserve">he impact of social, environmental and economic </w:t>
      </w:r>
      <w:proofErr w:type="gramStart"/>
      <w:r w:rsidR="00A63CEC" w:rsidRPr="006A614D">
        <w:rPr>
          <w:rFonts w:ascii="Calibri" w:hAnsi="Calibri" w:cs="Calibri"/>
          <w:iCs/>
        </w:rPr>
        <w:t>factors</w:t>
      </w:r>
      <w:r w:rsidR="00A63CEC">
        <w:rPr>
          <w:rFonts w:ascii="Calibri" w:hAnsi="Calibri" w:cs="Calibri"/>
          <w:iCs/>
        </w:rPr>
        <w:t>,</w:t>
      </w:r>
      <w:proofErr w:type="gramEnd"/>
      <w:r w:rsidR="00C33F64" w:rsidRPr="006A614D">
        <w:rPr>
          <w:rFonts w:ascii="Calibri" w:hAnsi="Calibri" w:cs="Calibri"/>
          <w:iCs/>
        </w:rPr>
        <w:t xml:space="preserve"> and the concept of the Triple Bottom Line in the production or implementation of the sustainable living practice</w:t>
      </w:r>
      <w:r w:rsidR="00A63CEC">
        <w:rPr>
          <w:rFonts w:ascii="Calibri" w:hAnsi="Calibri" w:cs="Calibri"/>
          <w:iCs/>
        </w:rPr>
        <w:t>.</w:t>
      </w:r>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2B4841" w:rsidRDefault="00C33F64" w:rsidP="00C33F64">
            <w:pPr>
              <w:spacing w:line="264" w:lineRule="auto"/>
              <w:contextualSpacing/>
              <w:rPr>
                <w:rFonts w:cs="Times New Roman"/>
                <w:sz w:val="20"/>
                <w:szCs w:val="20"/>
              </w:rPr>
            </w:pPr>
            <w:r>
              <w:rPr>
                <w:rFonts w:cs="Times New Roman"/>
                <w:sz w:val="20"/>
                <w:szCs w:val="20"/>
              </w:rPr>
              <w:t xml:space="preserve">Provides a detailed account of social, environmental and economic factors in relation to the Triple Bottom Line concept impacting </w:t>
            </w:r>
            <w:r w:rsidR="00E05A85">
              <w:rPr>
                <w:rFonts w:cs="Times New Roman"/>
                <w:sz w:val="20"/>
                <w:szCs w:val="20"/>
              </w:rPr>
              <w:t>on</w:t>
            </w:r>
            <w:r w:rsidR="00345AE2">
              <w:rPr>
                <w:rFonts w:cs="Times New Roman"/>
                <w:sz w:val="20"/>
                <w:szCs w:val="20"/>
              </w:rPr>
              <w:t xml:space="preserve"> </w:t>
            </w:r>
            <w:r>
              <w:rPr>
                <w:rFonts w:cs="Times New Roman"/>
                <w:sz w:val="20"/>
                <w:szCs w:val="20"/>
              </w:rPr>
              <w:t>the production or implementation of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r w:rsidR="00872F2B">
              <w:rPr>
                <w:rFonts w:cs="Times New Roman"/>
                <w:sz w:val="20"/>
                <w:szCs w:val="20"/>
              </w:rPr>
              <w:t>–</w:t>
            </w:r>
            <w:r>
              <w:rPr>
                <w:rFonts w:cs="Times New Roman"/>
                <w:sz w:val="20"/>
                <w:szCs w:val="20"/>
              </w:rPr>
              <w:t>5</w:t>
            </w:r>
          </w:p>
        </w:tc>
      </w:tr>
      <w:tr w:rsidR="00C33F64" w:rsidRPr="00891E0F" w:rsidTr="00E01F64">
        <w:tc>
          <w:tcPr>
            <w:tcW w:w="7621" w:type="dxa"/>
          </w:tcPr>
          <w:p w:rsidR="00C33F64" w:rsidRPr="007C5C7F" w:rsidRDefault="00C33F64" w:rsidP="00C33F64">
            <w:pPr>
              <w:tabs>
                <w:tab w:val="left" w:pos="-851"/>
                <w:tab w:val="left" w:pos="720"/>
              </w:tabs>
              <w:ind w:right="-27"/>
              <w:outlineLvl w:val="0"/>
              <w:rPr>
                <w:rFonts w:cs="Times New Roman"/>
                <w:sz w:val="20"/>
                <w:szCs w:val="20"/>
              </w:rPr>
            </w:pPr>
            <w:r>
              <w:rPr>
                <w:rFonts w:cs="Times New Roman"/>
                <w:sz w:val="20"/>
                <w:szCs w:val="20"/>
              </w:rPr>
              <w:t xml:space="preserve">Provides a general account of social, environmental and/or economic factors with some relationship to the Triple Bottom Line concept impacting </w:t>
            </w:r>
            <w:r w:rsidR="00E05A85">
              <w:rPr>
                <w:rFonts w:cs="Times New Roman"/>
                <w:sz w:val="20"/>
                <w:szCs w:val="20"/>
              </w:rPr>
              <w:t xml:space="preserve">on </w:t>
            </w:r>
            <w:r>
              <w:rPr>
                <w:rFonts w:cs="Times New Roman"/>
                <w:sz w:val="20"/>
                <w:szCs w:val="20"/>
              </w:rPr>
              <w:t>the production or implementation of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r w:rsidR="00872F2B">
              <w:rPr>
                <w:rFonts w:cs="Times New Roman"/>
                <w:sz w:val="20"/>
                <w:szCs w:val="20"/>
              </w:rPr>
              <w:t>–</w:t>
            </w:r>
            <w:r>
              <w:rPr>
                <w:rFonts w:cs="Times New Roman"/>
                <w:sz w:val="20"/>
                <w:szCs w:val="20"/>
              </w:rPr>
              <w:t>2</w:t>
            </w:r>
          </w:p>
        </w:tc>
      </w:tr>
      <w:tr w:rsidR="00C33F64" w:rsidRPr="00891E0F" w:rsidTr="00E01F64">
        <w:tc>
          <w:tcPr>
            <w:tcW w:w="7621" w:type="dxa"/>
          </w:tcPr>
          <w:p w:rsidR="00C33F64" w:rsidRPr="007C5C7F" w:rsidRDefault="00C33F64" w:rsidP="00C33F64">
            <w:pPr>
              <w:tabs>
                <w:tab w:val="left" w:pos="-851"/>
                <w:tab w:val="left" w:pos="720"/>
              </w:tabs>
              <w:ind w:right="-27"/>
              <w:outlineLvl w:val="0"/>
              <w:rPr>
                <w:rFonts w:cs="Arial"/>
                <w:bCs/>
              </w:rPr>
            </w:pPr>
            <w:r w:rsidRPr="00FC65F2">
              <w:rPr>
                <w:rFonts w:cs="Times New Roman"/>
                <w:sz w:val="20"/>
                <w:szCs w:val="20"/>
              </w:rPr>
              <w:t>Provides a disjointed a</w:t>
            </w:r>
            <w:r>
              <w:rPr>
                <w:rFonts w:cs="Times New Roman"/>
                <w:sz w:val="20"/>
                <w:szCs w:val="20"/>
              </w:rPr>
              <w:t>ccount of one or two factors</w:t>
            </w:r>
            <w:r w:rsidRPr="00FC65F2">
              <w:rPr>
                <w:rFonts w:cs="Times New Roman"/>
                <w:sz w:val="20"/>
                <w:szCs w:val="20"/>
              </w:rPr>
              <w:t xml:space="preserve"> </w:t>
            </w:r>
            <w:r>
              <w:rPr>
                <w:rFonts w:cs="Times New Roman"/>
                <w:sz w:val="20"/>
                <w:szCs w:val="20"/>
              </w:rPr>
              <w:t xml:space="preserve">with </w:t>
            </w:r>
            <w:r w:rsidRPr="00FC65F2">
              <w:rPr>
                <w:rFonts w:cs="Times New Roman"/>
                <w:sz w:val="20"/>
                <w:szCs w:val="20"/>
              </w:rPr>
              <w:t xml:space="preserve">limited </w:t>
            </w:r>
            <w:r>
              <w:rPr>
                <w:rFonts w:cs="Times New Roman"/>
                <w:sz w:val="20"/>
                <w:szCs w:val="20"/>
              </w:rPr>
              <w:t>connection to</w:t>
            </w:r>
            <w:r w:rsidRPr="00FC65F2">
              <w:rPr>
                <w:rFonts w:cs="Times New Roman"/>
                <w:sz w:val="20"/>
                <w:szCs w:val="20"/>
              </w:rPr>
              <w:t xml:space="preserve"> the Triple Bottom Li</w:t>
            </w:r>
            <w:r>
              <w:rPr>
                <w:rFonts w:cs="Times New Roman"/>
                <w:sz w:val="20"/>
                <w:szCs w:val="20"/>
              </w:rPr>
              <w:t xml:space="preserve">ne concept impacting </w:t>
            </w:r>
            <w:r w:rsidR="00E05A85">
              <w:rPr>
                <w:rFonts w:cs="Times New Roman"/>
                <w:sz w:val="20"/>
                <w:szCs w:val="20"/>
              </w:rPr>
              <w:t xml:space="preserve">on </w:t>
            </w:r>
            <w:r>
              <w:rPr>
                <w:rFonts w:cs="Times New Roman"/>
                <w:sz w:val="20"/>
                <w:szCs w:val="20"/>
              </w:rPr>
              <w:t>the production or implementation of the sustainable living practice</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/5</w:t>
            </w:r>
          </w:p>
        </w:tc>
      </w:tr>
    </w:tbl>
    <w:p w:rsidR="00C33F64" w:rsidRPr="00345AE2" w:rsidRDefault="00C33F64" w:rsidP="00C33F64">
      <w:pPr>
        <w:tabs>
          <w:tab w:val="left" w:pos="-851"/>
          <w:tab w:val="left" w:pos="720"/>
        </w:tabs>
        <w:spacing w:after="0" w:line="240" w:lineRule="auto"/>
        <w:ind w:right="-27"/>
        <w:outlineLvl w:val="0"/>
        <w:rPr>
          <w:rFonts w:eastAsia="Times New Roman" w:cs="Arial"/>
          <w:bCs/>
          <w:sz w:val="16"/>
          <w:szCs w:val="16"/>
        </w:rPr>
      </w:pPr>
    </w:p>
    <w:p w:rsidR="00C33F64" w:rsidRPr="006A614D" w:rsidRDefault="006A614D" w:rsidP="006A614D">
      <w:pPr>
        <w:spacing w:after="0" w:line="240" w:lineRule="auto"/>
        <w:rPr>
          <w:rFonts w:ascii="Calibri" w:hAnsi="Calibri" w:cs="Calibri"/>
          <w:iCs/>
        </w:rPr>
      </w:pPr>
      <w:proofErr w:type="gramStart"/>
      <w:r>
        <w:rPr>
          <w:rFonts w:ascii="Calibri" w:hAnsi="Calibri" w:cs="Calibri"/>
          <w:iCs/>
        </w:rPr>
        <w:t>T</w:t>
      </w:r>
      <w:r w:rsidR="00C33F64" w:rsidRPr="006A614D">
        <w:rPr>
          <w:rFonts w:ascii="Calibri" w:hAnsi="Calibri" w:cs="Calibri"/>
          <w:iCs/>
        </w:rPr>
        <w:t>he relationship between individuals and families when planning, making changes and creating sustainable patterns of living</w:t>
      </w:r>
      <w:r w:rsidR="00A63CEC">
        <w:rPr>
          <w:rFonts w:ascii="Calibri" w:hAnsi="Calibri" w:cs="Calibri"/>
          <w:iCs/>
        </w:rPr>
        <w:t>.</w:t>
      </w:r>
      <w:proofErr w:type="gramEnd"/>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a clear, descriptive account of how positive relationships between individuals and families create sustainable patterns of living; notes impact of dysfunctional relationships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 xml:space="preserve">Provides a general account of how positive and negative relationships between individuals and families impact on the creation of sustainable patterns of living </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a brief account of how relationships between individuals and families affect sustainable patterns of living</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21" w:type="dxa"/>
          </w:tcPr>
          <w:p w:rsidR="00C33F64" w:rsidRPr="00C211ED" w:rsidRDefault="00C33F64" w:rsidP="00C33F64">
            <w:pPr>
              <w:contextualSpacing/>
              <w:rPr>
                <w:rFonts w:cs="Times New Roman"/>
                <w:sz w:val="20"/>
                <w:szCs w:val="20"/>
              </w:rPr>
            </w:pPr>
            <w:r>
              <w:rPr>
                <w:rFonts w:cs="Times New Roman"/>
                <w:sz w:val="20"/>
                <w:szCs w:val="20"/>
              </w:rPr>
              <w:t>Provides a limited account of how individuals and families may work together</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345AE2" w:rsidRDefault="00C33F64" w:rsidP="00C33F64">
      <w:pPr>
        <w:tabs>
          <w:tab w:val="left" w:pos="-851"/>
          <w:tab w:val="left" w:pos="720"/>
        </w:tabs>
        <w:spacing w:after="0" w:line="240" w:lineRule="auto"/>
        <w:ind w:right="-27"/>
        <w:outlineLvl w:val="0"/>
        <w:rPr>
          <w:rFonts w:eastAsia="Times New Roman" w:cs="Arial"/>
          <w:bCs/>
          <w:sz w:val="16"/>
          <w:szCs w:val="16"/>
        </w:rPr>
      </w:pPr>
    </w:p>
    <w:p w:rsidR="00C33F64" w:rsidRPr="006A614D" w:rsidRDefault="006A614D" w:rsidP="006A614D">
      <w:pPr>
        <w:spacing w:after="0" w:line="240" w:lineRule="auto"/>
        <w:rPr>
          <w:rFonts w:ascii="Calibri" w:hAnsi="Calibri" w:cs="Calibri"/>
          <w:iCs/>
        </w:rPr>
      </w:pPr>
      <w:r>
        <w:rPr>
          <w:rFonts w:ascii="Calibri" w:hAnsi="Calibri" w:cs="Calibri"/>
          <w:iCs/>
        </w:rPr>
        <w:t>H</w:t>
      </w:r>
      <w:r w:rsidR="00C33F64" w:rsidRPr="006A614D">
        <w:rPr>
          <w:rFonts w:ascii="Calibri" w:hAnsi="Calibri" w:cs="Calibri"/>
          <w:iCs/>
        </w:rPr>
        <w:t>ow your actions reinforce or challenge current environmental beliefs, values and ideas</w:t>
      </w:r>
      <w:r w:rsidR="00A63CEC">
        <w:rPr>
          <w:rFonts w:ascii="Calibri" w:hAnsi="Calibri" w:cs="Calibri"/>
          <w:iCs/>
        </w:rPr>
        <w:t>.</w:t>
      </w:r>
      <w:r w:rsidR="00C33F64" w:rsidRPr="006A614D">
        <w:rPr>
          <w:rFonts w:ascii="Calibri" w:hAnsi="Calibri" w:cs="Calibri"/>
          <w:iCs/>
        </w:rPr>
        <w:tab/>
      </w:r>
    </w:p>
    <w:tbl>
      <w:tblPr>
        <w:tblStyle w:val="TableGrid1"/>
        <w:tblpPr w:leftFromText="180" w:rightFromText="180" w:vertAnchor="text" w:horzAnchor="page" w:tblpX="1549" w:tblpY="144"/>
        <w:tblW w:w="9039" w:type="dxa"/>
        <w:tblLook w:val="04A0" w:firstRow="1" w:lastRow="0" w:firstColumn="1" w:lastColumn="0" w:noHBand="0" w:noVBand="1"/>
      </w:tblPr>
      <w:tblGrid>
        <w:gridCol w:w="7621"/>
        <w:gridCol w:w="1418"/>
      </w:tblGrid>
      <w:tr w:rsidR="00C33F64" w:rsidRPr="00891E0F" w:rsidTr="006B00A1">
        <w:tc>
          <w:tcPr>
            <w:tcW w:w="7621" w:type="dxa"/>
            <w:shd w:val="clear" w:color="auto" w:fill="BD9FCF" w:themeFill="accent4"/>
          </w:tcPr>
          <w:p w:rsidR="00C33F64" w:rsidRPr="00C211ED" w:rsidRDefault="00C33F64" w:rsidP="00C33F64">
            <w:pPr>
              <w:spacing w:line="264" w:lineRule="auto"/>
              <w:ind w:left="-142" w:firstLine="142"/>
              <w:contextualSpacing/>
              <w:jc w:val="center"/>
              <w:rPr>
                <w:rFonts w:cs="Times New Roman"/>
                <w:b/>
                <w:sz w:val="20"/>
                <w:szCs w:val="20"/>
              </w:rPr>
            </w:pPr>
            <w:r w:rsidRPr="00C211ED">
              <w:rPr>
                <w:rFonts w:cs="Times New Roman"/>
                <w:b/>
                <w:sz w:val="20"/>
                <w:szCs w:val="20"/>
              </w:rPr>
              <w:t>Description</w:t>
            </w:r>
          </w:p>
        </w:tc>
        <w:tc>
          <w:tcPr>
            <w:tcW w:w="1418"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21" w:type="dxa"/>
          </w:tcPr>
          <w:p w:rsidR="00C33F64" w:rsidRPr="002B4841" w:rsidRDefault="00C33F64" w:rsidP="00C33F64">
            <w:pPr>
              <w:spacing w:line="264" w:lineRule="auto"/>
              <w:contextualSpacing/>
              <w:rPr>
                <w:rFonts w:cs="Times New Roman"/>
                <w:sz w:val="20"/>
                <w:szCs w:val="20"/>
              </w:rPr>
            </w:pPr>
            <w:r>
              <w:rPr>
                <w:rFonts w:cs="Times New Roman"/>
                <w:sz w:val="20"/>
                <w:szCs w:val="20"/>
              </w:rPr>
              <w:t>Provides a critical account of personal actions that reinforce or challenge current environmental beliefs, values and/or ideas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21" w:type="dxa"/>
          </w:tcPr>
          <w:p w:rsidR="00C33F64" w:rsidRPr="00F5537A" w:rsidRDefault="00C33F64" w:rsidP="00C33F64">
            <w:pPr>
              <w:tabs>
                <w:tab w:val="left" w:pos="-851"/>
                <w:tab w:val="left" w:pos="720"/>
              </w:tabs>
              <w:ind w:right="-27"/>
              <w:outlineLvl w:val="0"/>
              <w:rPr>
                <w:rFonts w:cs="Times New Roman"/>
                <w:sz w:val="20"/>
                <w:szCs w:val="20"/>
              </w:rPr>
            </w:pPr>
            <w:r>
              <w:rPr>
                <w:rFonts w:cs="Times New Roman"/>
                <w:sz w:val="20"/>
                <w:szCs w:val="20"/>
              </w:rPr>
              <w:t>Provides a general account of one or two personal actions that reinforce or challenge current environmental beliefs, values or ideas</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21" w:type="dxa"/>
          </w:tcPr>
          <w:p w:rsidR="00C33F64" w:rsidRPr="002B4841" w:rsidRDefault="00C33F64" w:rsidP="00C33F64">
            <w:pPr>
              <w:spacing w:line="264" w:lineRule="auto"/>
              <w:contextualSpacing/>
              <w:rPr>
                <w:rFonts w:cs="Times New Roman"/>
                <w:sz w:val="20"/>
                <w:szCs w:val="20"/>
              </w:rPr>
            </w:pPr>
            <w:r>
              <w:rPr>
                <w:rFonts w:cs="Times New Roman"/>
                <w:sz w:val="20"/>
                <w:szCs w:val="20"/>
              </w:rPr>
              <w:t>Provides a limited and disjointed account of actions related to an environmental belief, value or idea</w:t>
            </w:r>
          </w:p>
        </w:tc>
        <w:tc>
          <w:tcPr>
            <w:tcW w:w="1418" w:type="dxa"/>
            <w:vAlign w:val="center"/>
          </w:tcPr>
          <w:p w:rsidR="00C33F64" w:rsidRPr="00C211ED"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sidRPr="00C211ED">
              <w:rPr>
                <w:rFonts w:cs="Times New Roman"/>
                <w:b/>
                <w:sz w:val="20"/>
                <w:szCs w:val="20"/>
              </w:rPr>
              <w:t>Total</w:t>
            </w:r>
          </w:p>
        </w:tc>
        <w:tc>
          <w:tcPr>
            <w:tcW w:w="1418" w:type="dxa"/>
          </w:tcPr>
          <w:p w:rsidR="00C33F64" w:rsidRDefault="00C33F64" w:rsidP="00C33F64">
            <w:pPr>
              <w:spacing w:line="264" w:lineRule="auto"/>
              <w:contextualSpacing/>
              <w:jc w:val="right"/>
              <w:rPr>
                <w:rFonts w:cs="Times New Roman"/>
                <w:b/>
                <w:sz w:val="20"/>
                <w:szCs w:val="20"/>
              </w:rPr>
            </w:pPr>
            <w:r>
              <w:rPr>
                <w:rFonts w:cs="Times New Roman"/>
                <w:b/>
                <w:sz w:val="20"/>
                <w:szCs w:val="20"/>
              </w:rPr>
              <w:t>/3</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Reflective journal total</w:t>
            </w:r>
          </w:p>
        </w:tc>
        <w:tc>
          <w:tcPr>
            <w:tcW w:w="1418" w:type="dxa"/>
          </w:tcPr>
          <w:p w:rsidR="00C33F64" w:rsidRDefault="00C33F64" w:rsidP="00C33F64">
            <w:pPr>
              <w:spacing w:line="264" w:lineRule="auto"/>
              <w:contextualSpacing/>
              <w:jc w:val="right"/>
              <w:rPr>
                <w:rFonts w:cs="Times New Roman"/>
                <w:b/>
                <w:sz w:val="20"/>
                <w:szCs w:val="20"/>
              </w:rPr>
            </w:pPr>
            <w:r>
              <w:rPr>
                <w:rFonts w:cs="Times New Roman"/>
                <w:b/>
                <w:sz w:val="20"/>
                <w:szCs w:val="20"/>
              </w:rPr>
              <w:t>/33</w:t>
            </w:r>
          </w:p>
        </w:tc>
      </w:tr>
      <w:tr w:rsidR="00C33F64" w:rsidRPr="00891E0F" w:rsidTr="00C33F64">
        <w:tc>
          <w:tcPr>
            <w:tcW w:w="7621"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Convert to percentage</w:t>
            </w:r>
          </w:p>
        </w:tc>
        <w:tc>
          <w:tcPr>
            <w:tcW w:w="1418" w:type="dxa"/>
          </w:tcPr>
          <w:p w:rsidR="00C33F64" w:rsidRDefault="00C33F64" w:rsidP="00C33F64">
            <w:pPr>
              <w:spacing w:line="264" w:lineRule="auto"/>
              <w:contextualSpacing/>
              <w:jc w:val="right"/>
              <w:rPr>
                <w:rFonts w:cs="Times New Roman"/>
                <w:b/>
                <w:sz w:val="20"/>
                <w:szCs w:val="20"/>
              </w:rPr>
            </w:pPr>
            <w:r>
              <w:rPr>
                <w:rFonts w:cs="Times New Roman"/>
                <w:b/>
                <w:sz w:val="20"/>
                <w:szCs w:val="20"/>
              </w:rPr>
              <w:t>/10%</w:t>
            </w:r>
          </w:p>
        </w:tc>
      </w:tr>
    </w:tbl>
    <w:p w:rsidR="00C33F64" w:rsidRDefault="00C33F64" w:rsidP="00C33F64">
      <w:pPr>
        <w:spacing w:after="120" w:line="240" w:lineRule="auto"/>
        <w:ind w:right="-27"/>
        <w:rPr>
          <w:rFonts w:eastAsia="Times New Roman" w:cs="Arial"/>
          <w:b/>
          <w:bCs/>
        </w:rPr>
      </w:pPr>
      <w:r w:rsidRPr="00573EE7">
        <w:rPr>
          <w:rFonts w:eastAsia="Times New Roman" w:cs="Arial"/>
          <w:b/>
        </w:rPr>
        <w:lastRenderedPageBreak/>
        <w:t>Option 3</w:t>
      </w:r>
    </w:p>
    <w:p w:rsidR="00C33F64" w:rsidRDefault="00C33F64" w:rsidP="00C33F64">
      <w:pPr>
        <w:spacing w:after="0" w:line="240" w:lineRule="auto"/>
        <w:rPr>
          <w:rFonts w:eastAsia="Times New Roman" w:cs="Arial"/>
          <w:bCs/>
        </w:rPr>
      </w:pPr>
      <w:r>
        <w:rPr>
          <w:rFonts w:eastAsia="Times New Roman" w:cs="Arial"/>
          <w:b/>
          <w:bCs/>
        </w:rPr>
        <w:t xml:space="preserve">Test </w:t>
      </w:r>
      <w:r w:rsidR="00872F2B">
        <w:rPr>
          <w:rFonts w:eastAsia="Times New Roman" w:cs="Arial"/>
          <w:b/>
          <w:bCs/>
        </w:rPr>
        <w:t>–</w:t>
      </w:r>
      <w:r>
        <w:rPr>
          <w:rFonts w:eastAsia="Times New Roman" w:cs="Arial"/>
          <w:b/>
          <w:bCs/>
        </w:rPr>
        <w:t xml:space="preserve"> Short answer questions</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(31 marks)</w:t>
      </w:r>
    </w:p>
    <w:p w:rsidR="00C33F64" w:rsidRDefault="00C33F64" w:rsidP="00C33F64">
      <w:pPr>
        <w:tabs>
          <w:tab w:val="left" w:pos="-851"/>
          <w:tab w:val="left" w:pos="720"/>
        </w:tabs>
        <w:spacing w:after="0" w:line="240" w:lineRule="auto"/>
        <w:ind w:right="-27"/>
        <w:outlineLvl w:val="0"/>
        <w:rPr>
          <w:rFonts w:eastAsia="Times New Roman" w:cs="Arial"/>
        </w:rPr>
      </w:pPr>
      <w:r>
        <w:rPr>
          <w:rFonts w:eastAsia="Times New Roman" w:cs="Arial"/>
        </w:rPr>
        <w:t>Complete the short answer questions, based on the concept of sustainable living, in class under test conditions.</w:t>
      </w:r>
    </w:p>
    <w:p w:rsidR="00C33F64" w:rsidRDefault="00C33F64" w:rsidP="00C33F64">
      <w:pPr>
        <w:tabs>
          <w:tab w:val="left" w:pos="-851"/>
          <w:tab w:val="left" w:pos="720"/>
        </w:tabs>
        <w:spacing w:after="0" w:line="240" w:lineRule="auto"/>
        <w:ind w:right="-27"/>
        <w:outlineLvl w:val="0"/>
        <w:rPr>
          <w:rFonts w:eastAsia="Times New Roman" w:cs="Arial"/>
        </w:rPr>
      </w:pPr>
    </w:p>
    <w:p w:rsidR="00C33F64" w:rsidRPr="00573EE7" w:rsidRDefault="00C33F64" w:rsidP="00C33F64">
      <w:pPr>
        <w:spacing w:after="120" w:line="240" w:lineRule="auto"/>
        <w:ind w:right="-27"/>
        <w:rPr>
          <w:rFonts w:eastAsia="Times New Roman" w:cs="Arial"/>
          <w:b/>
        </w:rPr>
      </w:pPr>
      <w:r w:rsidRPr="00573EE7">
        <w:rPr>
          <w:rFonts w:eastAsia="Times New Roman" w:cs="Arial"/>
          <w:b/>
        </w:rPr>
        <w:t>Question 1</w:t>
      </w:r>
    </w:p>
    <w:p w:rsidR="00C33F64" w:rsidRDefault="00C33F64" w:rsidP="00C33F64">
      <w:pPr>
        <w:spacing w:after="0" w:line="240" w:lineRule="auto"/>
      </w:pPr>
      <w:r>
        <w:t>Community attitudes, values and beliefs play a vital role in the selection and use of resources.</w:t>
      </w:r>
    </w:p>
    <w:p w:rsidR="00C33F64" w:rsidRDefault="00C33F64" w:rsidP="00C33F64">
      <w:pPr>
        <w:spacing w:after="0" w:line="240" w:lineRule="auto"/>
      </w:pPr>
    </w:p>
    <w:p w:rsidR="00C33F64" w:rsidRDefault="00C33F64" w:rsidP="00C33F64">
      <w:pPr>
        <w:spacing w:after="0" w:line="240" w:lineRule="auto"/>
      </w:pPr>
      <w:r>
        <w:t>Consider this scenario:</w:t>
      </w:r>
    </w:p>
    <w:p w:rsidR="00C33F64" w:rsidRDefault="00C33F64" w:rsidP="00C33F64">
      <w:pPr>
        <w:spacing w:after="0" w:line="240" w:lineRule="auto"/>
      </w:pPr>
      <w:r>
        <w:t>The sustainability committee of the local council is investigating the influence of community attitudes on the allocation of resources to create sustainable patterns of living. As the council has tight budgetary constraints, the sustainability committee will need to provide information from both primary and secondary sources as to whether the council should upgrade the playground equipment due to safety concerns or install rainwater tanks at all public buildings to support the demand on water supplies.</w:t>
      </w:r>
    </w:p>
    <w:p w:rsidR="00C33F64" w:rsidRDefault="00C33F64" w:rsidP="00C33F64">
      <w:pPr>
        <w:tabs>
          <w:tab w:val="left" w:pos="-851"/>
          <w:tab w:val="left" w:pos="567"/>
        </w:tabs>
        <w:spacing w:after="0" w:line="240" w:lineRule="auto"/>
        <w:ind w:right="-27"/>
        <w:outlineLvl w:val="0"/>
      </w:pPr>
    </w:p>
    <w:p w:rsidR="00C33F64" w:rsidRPr="00067C02" w:rsidRDefault="00C33F64" w:rsidP="00C33F64">
      <w:pPr>
        <w:tabs>
          <w:tab w:val="left" w:pos="-851"/>
          <w:tab w:val="left" w:pos="567"/>
        </w:tabs>
        <w:spacing w:after="120" w:line="240" w:lineRule="auto"/>
        <w:ind w:right="-28"/>
        <w:outlineLvl w:val="0"/>
        <w:rPr>
          <w:rFonts w:eastAsia="Times New Roman" w:cs="Arial"/>
          <w:bCs/>
        </w:rPr>
      </w:pPr>
      <w:r w:rsidRPr="00067C02">
        <w:rPr>
          <w:rFonts w:eastAsia="Times New Roman" w:cs="Arial"/>
          <w:bCs/>
        </w:rPr>
        <w:t>(a)</w:t>
      </w:r>
      <w:r w:rsidRPr="00067C02">
        <w:rPr>
          <w:rFonts w:eastAsia="Times New Roman" w:cs="Arial"/>
          <w:bCs/>
        </w:rPr>
        <w:tab/>
        <w:t xml:space="preserve">Describe the </w:t>
      </w:r>
      <w:r>
        <w:rPr>
          <w:rFonts w:eastAsia="Times New Roman" w:cs="Arial"/>
          <w:bCs/>
        </w:rPr>
        <w:t>concept of sustainable living. Provide an example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w:t>
      </w:r>
      <w:r w:rsidRPr="00067C02">
        <w:rPr>
          <w:rFonts w:eastAsia="Times New Roman" w:cs="Arial"/>
          <w:bCs/>
        </w:rPr>
        <w:t xml:space="preserve"> marks)</w:t>
      </w:r>
    </w:p>
    <w:p w:rsidR="00C33F64" w:rsidRPr="00891E0F"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120" w:line="240" w:lineRule="auto"/>
        <w:ind w:left="561" w:right="-28" w:hanging="561"/>
        <w:outlineLvl w:val="0"/>
        <w:rPr>
          <w:rFonts w:eastAsia="Times New Roman" w:cs="Arial"/>
          <w:bCs/>
        </w:rPr>
      </w:pPr>
      <w:r>
        <w:rPr>
          <w:rFonts w:eastAsia="Times New Roman" w:cs="Arial"/>
          <w:bCs/>
        </w:rPr>
        <w:t>(b)</w:t>
      </w:r>
      <w:r>
        <w:rPr>
          <w:rFonts w:eastAsia="Times New Roman" w:cs="Arial"/>
          <w:bCs/>
        </w:rPr>
        <w:tab/>
        <w:t xml:space="preserve">The sustainability committee has requested information from both primary and secondary sources to help make </w:t>
      </w:r>
      <w:r w:rsidR="00E05A85">
        <w:rPr>
          <w:rFonts w:eastAsia="Times New Roman" w:cs="Arial"/>
          <w:bCs/>
        </w:rPr>
        <w:t xml:space="preserve">its </w:t>
      </w:r>
      <w:r>
        <w:rPr>
          <w:rFonts w:eastAsia="Times New Roman" w:cs="Arial"/>
          <w:bCs/>
        </w:rPr>
        <w:t>decision. Briefly describe ‘primary source’ and ‘secondary source’ and provide an example for each that can be applied to this scenario.</w:t>
      </w:r>
      <w:r>
        <w:rPr>
          <w:rFonts w:eastAsia="Times New Roman" w:cs="Arial"/>
          <w:bCs/>
        </w:rPr>
        <w:tab/>
      </w:r>
      <w:r>
        <w:rPr>
          <w:rFonts w:eastAsia="Times New Roman" w:cs="Arial"/>
          <w:bCs/>
        </w:rPr>
        <w:tab/>
      </w:r>
      <w:r w:rsidR="00E1406B">
        <w:rPr>
          <w:rFonts w:eastAsia="Times New Roman" w:cs="Arial"/>
          <w:bCs/>
        </w:rPr>
        <w:tab/>
      </w:r>
      <w:r>
        <w:rPr>
          <w:rFonts w:eastAsia="Times New Roman" w:cs="Arial"/>
          <w:bCs/>
        </w:rPr>
        <w:t>(4 marks)</w:t>
      </w:r>
    </w:p>
    <w:p w:rsidR="00C33F64" w:rsidRDefault="00C33F64" w:rsidP="00C33F64">
      <w:pPr>
        <w:tabs>
          <w:tab w:val="left" w:pos="-851"/>
          <w:tab w:val="left" w:pos="567"/>
        </w:tabs>
        <w:spacing w:after="120" w:line="240" w:lineRule="auto"/>
        <w:ind w:right="-27"/>
        <w:outlineLvl w:val="0"/>
        <w:rPr>
          <w:rFonts w:eastAsia="Times New Roman" w:cs="Arial"/>
          <w:bCs/>
        </w:rPr>
      </w:pPr>
      <w:r>
        <w:rPr>
          <w:rFonts w:eastAsia="Times New Roman" w:cs="Arial"/>
          <w:bCs/>
        </w:rPr>
        <w:tab/>
        <w:t>Primary source:</w:t>
      </w:r>
    </w:p>
    <w:p w:rsidR="00C33F64" w:rsidRPr="00891E0F"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891E0F"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120" w:line="240" w:lineRule="auto"/>
        <w:ind w:right="-27"/>
        <w:outlineLvl w:val="0"/>
        <w:rPr>
          <w:rFonts w:eastAsia="Times New Roman" w:cs="Arial"/>
          <w:bCs/>
        </w:rPr>
      </w:pPr>
      <w:r>
        <w:rPr>
          <w:rFonts w:eastAsia="Times New Roman" w:cs="Arial"/>
          <w:bCs/>
        </w:rPr>
        <w:tab/>
        <w:t>Secondary source:</w:t>
      </w:r>
    </w:p>
    <w:p w:rsidR="00C33F64" w:rsidRPr="00891E0F"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Pr="00891E0F"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t>_____________________________________________________________________________</w:t>
      </w:r>
    </w:p>
    <w:p w:rsidR="00C33F64" w:rsidRDefault="00C33F64" w:rsidP="00C33F64">
      <w:pPr>
        <w:rPr>
          <w:rFonts w:eastAsia="Times New Roman" w:cs="Arial"/>
          <w:bCs/>
        </w:rPr>
      </w:pPr>
      <w:r>
        <w:rPr>
          <w:rFonts w:eastAsia="Times New Roman" w:cs="Arial"/>
          <w:bCs/>
        </w:rPr>
        <w:br w:type="page"/>
      </w:r>
    </w:p>
    <w:p w:rsidR="00C33F64" w:rsidRDefault="00C33F64" w:rsidP="00C33F64">
      <w:pPr>
        <w:tabs>
          <w:tab w:val="left" w:pos="-851"/>
          <w:tab w:val="left" w:pos="567"/>
        </w:tabs>
        <w:spacing w:after="120" w:line="240" w:lineRule="auto"/>
        <w:ind w:left="567" w:right="-27" w:hanging="567"/>
        <w:outlineLvl w:val="0"/>
        <w:rPr>
          <w:rFonts w:eastAsia="Times New Roman" w:cs="Arial"/>
          <w:bCs/>
        </w:rPr>
      </w:pPr>
      <w:r>
        <w:rPr>
          <w:rFonts w:eastAsia="Times New Roman" w:cs="Arial"/>
          <w:bCs/>
        </w:rPr>
        <w:lastRenderedPageBreak/>
        <w:t>(c)</w:t>
      </w:r>
      <w:r>
        <w:rPr>
          <w:rFonts w:eastAsia="Times New Roman" w:cs="Arial"/>
          <w:bCs/>
        </w:rPr>
        <w:tab/>
        <w:t>Describe</w:t>
      </w:r>
      <w:r w:rsidRPr="009D2838">
        <w:rPr>
          <w:rFonts w:eastAsia="Times New Roman" w:cs="Arial"/>
          <w:b/>
          <w:bCs/>
        </w:rPr>
        <w:t xml:space="preserve"> two</w:t>
      </w:r>
      <w:r>
        <w:rPr>
          <w:rFonts w:eastAsia="Times New Roman" w:cs="Arial"/>
          <w:bCs/>
        </w:rPr>
        <w:t xml:space="preserve"> community attitudes</w:t>
      </w:r>
      <w:r w:rsidRPr="00DC1652">
        <w:rPr>
          <w:rFonts w:eastAsia="Times New Roman" w:cs="Arial"/>
          <w:bCs/>
        </w:rPr>
        <w:t xml:space="preserve"> for</w:t>
      </w:r>
      <w:r w:rsidRPr="009D2838">
        <w:rPr>
          <w:rFonts w:eastAsia="Times New Roman" w:cs="Arial"/>
          <w:b/>
          <w:bCs/>
        </w:rPr>
        <w:t xml:space="preserve"> </w:t>
      </w:r>
      <w:r>
        <w:rPr>
          <w:rFonts w:eastAsia="Times New Roman" w:cs="Arial"/>
          <w:bCs/>
        </w:rPr>
        <w:t>and</w:t>
      </w:r>
      <w:r w:rsidRPr="000D5B0D">
        <w:rPr>
          <w:rFonts w:eastAsia="Times New Roman" w:cs="Arial"/>
          <w:b/>
          <w:bCs/>
        </w:rPr>
        <w:t xml:space="preserve"> two</w:t>
      </w:r>
      <w:r w:rsidRPr="00DC1652">
        <w:rPr>
          <w:rFonts w:eastAsia="Times New Roman" w:cs="Arial"/>
          <w:bCs/>
        </w:rPr>
        <w:t xml:space="preserve"> against</w:t>
      </w:r>
      <w:r w:rsidRPr="009D2838">
        <w:rPr>
          <w:rFonts w:eastAsia="Times New Roman" w:cs="Arial"/>
          <w:bCs/>
        </w:rPr>
        <w:t xml:space="preserve"> </w:t>
      </w:r>
      <w:r>
        <w:rPr>
          <w:rFonts w:eastAsia="Times New Roman" w:cs="Arial"/>
          <w:bCs/>
        </w:rPr>
        <w:t>the upgrade to the playground equipment.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Community attitudes for the upgrade to the playground equipment:</w:t>
      </w:r>
    </w:p>
    <w:p w:rsidR="00C33F64" w:rsidRPr="00DC1652" w:rsidRDefault="00C33F64" w:rsidP="00C33F64">
      <w:pPr>
        <w:pStyle w:val="ListParagraph"/>
        <w:numPr>
          <w:ilvl w:val="0"/>
          <w:numId w:val="17"/>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Pr="00DC1652" w:rsidRDefault="00C33F64" w:rsidP="00C33F64">
      <w:pPr>
        <w:pStyle w:val="ListParagraph"/>
        <w:numPr>
          <w:ilvl w:val="0"/>
          <w:numId w:val="17"/>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Community attitudes against the upgrade to the playground equipment:</w:t>
      </w:r>
    </w:p>
    <w:p w:rsidR="00C33F64" w:rsidRPr="00DC1652" w:rsidRDefault="00C33F64" w:rsidP="00C33F64">
      <w:pPr>
        <w:pStyle w:val="ListParagraph"/>
        <w:numPr>
          <w:ilvl w:val="0"/>
          <w:numId w:val="22"/>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Pr="00DC1652" w:rsidRDefault="00C33F64" w:rsidP="00C33F64">
      <w:pPr>
        <w:pStyle w:val="ListParagraph"/>
        <w:numPr>
          <w:ilvl w:val="0"/>
          <w:numId w:val="22"/>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120" w:line="240" w:lineRule="auto"/>
        <w:ind w:left="561" w:right="-28" w:hanging="561"/>
        <w:outlineLvl w:val="0"/>
        <w:rPr>
          <w:rFonts w:eastAsia="Times New Roman" w:cs="Arial"/>
          <w:bCs/>
        </w:rPr>
      </w:pPr>
      <w:r>
        <w:rPr>
          <w:rFonts w:eastAsia="Times New Roman" w:cs="Arial"/>
          <w:bCs/>
        </w:rPr>
        <w:t>(d)</w:t>
      </w:r>
      <w:r>
        <w:rPr>
          <w:rFonts w:eastAsia="Times New Roman" w:cs="Arial"/>
          <w:bCs/>
        </w:rPr>
        <w:tab/>
        <w:t xml:space="preserve">Describe </w:t>
      </w:r>
      <w:r>
        <w:rPr>
          <w:rFonts w:eastAsia="Times New Roman" w:cs="Arial"/>
          <w:b/>
          <w:bCs/>
        </w:rPr>
        <w:t>two</w:t>
      </w:r>
      <w:r>
        <w:rPr>
          <w:rFonts w:eastAsia="Times New Roman" w:cs="Arial"/>
          <w:bCs/>
        </w:rPr>
        <w:t xml:space="preserve"> community attitudes</w:t>
      </w:r>
      <w:r w:rsidRPr="00364064">
        <w:rPr>
          <w:rFonts w:eastAsia="Times New Roman" w:cs="Arial"/>
          <w:b/>
          <w:bCs/>
        </w:rPr>
        <w:t xml:space="preserve"> </w:t>
      </w:r>
      <w:r w:rsidRPr="00DC1652">
        <w:rPr>
          <w:rFonts w:eastAsia="Times New Roman" w:cs="Arial"/>
          <w:bCs/>
        </w:rPr>
        <w:t>for</w:t>
      </w:r>
      <w:r>
        <w:rPr>
          <w:rFonts w:eastAsia="Times New Roman" w:cs="Arial"/>
          <w:bCs/>
        </w:rPr>
        <w:t xml:space="preserve"> and</w:t>
      </w:r>
      <w:r w:rsidRPr="00DC1652">
        <w:rPr>
          <w:rFonts w:eastAsia="Times New Roman" w:cs="Arial"/>
          <w:bCs/>
        </w:rPr>
        <w:t xml:space="preserve"> </w:t>
      </w:r>
      <w:r w:rsidRPr="000D5B0D">
        <w:rPr>
          <w:rFonts w:eastAsia="Times New Roman" w:cs="Arial"/>
          <w:b/>
          <w:bCs/>
        </w:rPr>
        <w:t>two</w:t>
      </w:r>
      <w:r w:rsidRPr="00DC1652">
        <w:rPr>
          <w:rFonts w:eastAsia="Times New Roman" w:cs="Arial"/>
          <w:bCs/>
        </w:rPr>
        <w:t xml:space="preserve"> against </w:t>
      </w:r>
      <w:r>
        <w:rPr>
          <w:rFonts w:eastAsia="Times New Roman" w:cs="Arial"/>
          <w:bCs/>
        </w:rPr>
        <w:t>the installation of water tanks at all public buildings.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Community attitudes for the installation of water tanks:</w:t>
      </w:r>
    </w:p>
    <w:p w:rsidR="00C33F64" w:rsidRPr="00DC1652" w:rsidRDefault="00C33F64" w:rsidP="00C33F64">
      <w:pPr>
        <w:pStyle w:val="ListParagraph"/>
        <w:numPr>
          <w:ilvl w:val="0"/>
          <w:numId w:val="23"/>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Pr="00DC1652" w:rsidRDefault="00C33F64" w:rsidP="00C33F64">
      <w:pPr>
        <w:pStyle w:val="ListParagraph"/>
        <w:numPr>
          <w:ilvl w:val="0"/>
          <w:numId w:val="23"/>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Community attitudes against the installation of water tanks:</w:t>
      </w:r>
    </w:p>
    <w:p w:rsidR="00C33F64" w:rsidRPr="00DC1652" w:rsidRDefault="00C33F64" w:rsidP="00C33F64">
      <w:pPr>
        <w:pStyle w:val="ListParagraph"/>
        <w:numPr>
          <w:ilvl w:val="0"/>
          <w:numId w:val="24"/>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C33F64" w:rsidRPr="00DC1652" w:rsidRDefault="00C33F64" w:rsidP="00C33F64">
      <w:pPr>
        <w:pStyle w:val="ListParagraph"/>
        <w:numPr>
          <w:ilvl w:val="0"/>
          <w:numId w:val="24"/>
        </w:numPr>
        <w:tabs>
          <w:tab w:val="left" w:pos="-851"/>
          <w:tab w:val="left" w:pos="567"/>
        </w:tabs>
        <w:spacing w:after="240" w:line="240" w:lineRule="auto"/>
        <w:ind w:left="993" w:right="-27" w:hanging="423"/>
        <w:outlineLvl w:val="0"/>
        <w:rPr>
          <w:rFonts w:eastAsia="Times New Roman" w:cs="Arial"/>
          <w:bCs/>
        </w:rPr>
      </w:pPr>
      <w:r w:rsidRPr="00DC1652">
        <w:rPr>
          <w:rFonts w:eastAsia="Times New Roman" w:cs="Arial"/>
          <w:bCs/>
        </w:rPr>
        <w:t>_________________________________________________________________________</w:t>
      </w:r>
    </w:p>
    <w:p w:rsidR="00C33F64" w:rsidRDefault="00C33F64" w:rsidP="00C33F64">
      <w:pPr>
        <w:tabs>
          <w:tab w:val="left" w:pos="-851"/>
          <w:tab w:val="left" w:pos="567"/>
        </w:tabs>
        <w:spacing w:after="240" w:line="240" w:lineRule="auto"/>
        <w:ind w:left="567" w:right="-27" w:firstLine="426"/>
        <w:outlineLvl w:val="0"/>
        <w:rPr>
          <w:rFonts w:eastAsia="Times New Roman" w:cs="Arial"/>
          <w:bCs/>
        </w:rPr>
      </w:pPr>
      <w:r w:rsidRPr="00DC1652">
        <w:rPr>
          <w:rFonts w:eastAsia="Times New Roman" w:cs="Arial"/>
          <w:bCs/>
        </w:rPr>
        <w:t>_________________________________________________________________</w:t>
      </w:r>
      <w:r>
        <w:rPr>
          <w:rFonts w:eastAsia="Times New Roman" w:cs="Arial"/>
          <w:bCs/>
        </w:rPr>
        <w:t>________</w:t>
      </w:r>
    </w:p>
    <w:p w:rsidR="00105B54" w:rsidRDefault="00105B54">
      <w:pPr>
        <w:rPr>
          <w:rFonts w:eastAsia="Times New Roman" w:cs="Arial"/>
          <w:bCs/>
        </w:rPr>
      </w:pPr>
      <w:r>
        <w:rPr>
          <w:rFonts w:eastAsia="Times New Roman" w:cs="Arial"/>
          <w:bCs/>
        </w:rPr>
        <w:br w:type="page"/>
      </w:r>
    </w:p>
    <w:p w:rsidR="00C33F64" w:rsidRDefault="00C33F64" w:rsidP="00C33F64">
      <w:pPr>
        <w:tabs>
          <w:tab w:val="left" w:pos="-851"/>
          <w:tab w:val="left" w:pos="567"/>
        </w:tabs>
        <w:spacing w:after="0" w:line="240" w:lineRule="auto"/>
        <w:ind w:left="561" w:right="-28" w:hanging="561"/>
        <w:outlineLvl w:val="0"/>
        <w:rPr>
          <w:rFonts w:eastAsia="Times New Roman" w:cs="Arial"/>
          <w:bCs/>
        </w:rPr>
      </w:pPr>
      <w:r>
        <w:rPr>
          <w:rFonts w:eastAsia="Times New Roman" w:cs="Arial"/>
          <w:bCs/>
        </w:rPr>
        <w:lastRenderedPageBreak/>
        <w:t>(e)</w:t>
      </w:r>
      <w:r>
        <w:rPr>
          <w:rFonts w:eastAsia="Times New Roman" w:cs="Arial"/>
          <w:bCs/>
        </w:rPr>
        <w:tab/>
        <w:t xml:space="preserve">What would your recommendation </w:t>
      </w:r>
      <w:r w:rsidR="00E05A85">
        <w:rPr>
          <w:rFonts w:eastAsia="Times New Roman" w:cs="Arial"/>
          <w:bCs/>
        </w:rPr>
        <w:t xml:space="preserve">be </w:t>
      </w:r>
      <w:r>
        <w:rPr>
          <w:rFonts w:eastAsia="Times New Roman" w:cs="Arial"/>
          <w:bCs/>
        </w:rPr>
        <w:t xml:space="preserve">to the sustainability committee? Upgrade the play equipment </w:t>
      </w:r>
      <w:r w:rsidRPr="004B3BF6">
        <w:rPr>
          <w:rFonts w:eastAsia="Times New Roman" w:cs="Arial"/>
          <w:bCs/>
        </w:rPr>
        <w:t xml:space="preserve">due to safety concerns </w:t>
      </w:r>
      <w:r w:rsidRPr="000D5B0D">
        <w:rPr>
          <w:rFonts w:eastAsia="Times New Roman" w:cs="Arial"/>
          <w:b/>
          <w:bCs/>
        </w:rPr>
        <w:t>or</w:t>
      </w:r>
      <w:r>
        <w:rPr>
          <w:rFonts w:eastAsia="Times New Roman" w:cs="Arial"/>
          <w:bCs/>
        </w:rPr>
        <w:t xml:space="preserve"> </w:t>
      </w:r>
      <w:r w:rsidRPr="004B3BF6">
        <w:rPr>
          <w:rFonts w:eastAsia="Times New Roman" w:cs="Arial"/>
          <w:bCs/>
        </w:rPr>
        <w:t>install rainwater tanks</w:t>
      </w:r>
      <w:r>
        <w:rPr>
          <w:rFonts w:eastAsia="Times New Roman" w:cs="Arial"/>
          <w:bCs/>
        </w:rPr>
        <w:t xml:space="preserve"> at all public buildings to support</w:t>
      </w:r>
      <w:r w:rsidRPr="004B3BF6">
        <w:rPr>
          <w:rFonts w:eastAsia="Times New Roman" w:cs="Arial"/>
          <w:bCs/>
        </w:rPr>
        <w:t xml:space="preserve"> the demand on wate</w:t>
      </w:r>
      <w:r>
        <w:rPr>
          <w:rFonts w:eastAsia="Times New Roman" w:cs="Arial"/>
          <w:bCs/>
        </w:rPr>
        <w:t>r supplies? Explain your choice.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Pr="004B3BF6">
        <w:rPr>
          <w:rFonts w:eastAsia="Times New Roman" w:cs="Arial"/>
          <w:bCs/>
        </w:rPr>
        <w:t>(3 marks)</w:t>
      </w:r>
    </w:p>
    <w:p w:rsidR="008879F9" w:rsidRPr="004B3BF6" w:rsidRDefault="008879F9" w:rsidP="00C33F64">
      <w:pPr>
        <w:tabs>
          <w:tab w:val="left" w:pos="-851"/>
          <w:tab w:val="left" w:pos="567"/>
        </w:tabs>
        <w:spacing w:after="0" w:line="240" w:lineRule="auto"/>
        <w:ind w:left="561" w:right="-28" w:hanging="561"/>
        <w:outlineLvl w:val="0"/>
        <w:rPr>
          <w:rFonts w:eastAsia="Times New Roman" w:cs="Arial"/>
          <w:bCs/>
        </w:rPr>
      </w:pP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Pr="00891E0F"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Pr="00891E0F" w:rsidRDefault="00C33F64" w:rsidP="00C33F64">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tabs>
          <w:tab w:val="left" w:pos="-851"/>
          <w:tab w:val="left" w:pos="567"/>
        </w:tabs>
        <w:spacing w:after="0" w:line="240" w:lineRule="auto"/>
        <w:ind w:right="-28"/>
        <w:outlineLvl w:val="0"/>
        <w:rPr>
          <w:rFonts w:eastAsia="Times New Roman" w:cs="Arial"/>
          <w:bCs/>
        </w:rPr>
      </w:pPr>
    </w:p>
    <w:p w:rsidR="00C33F64" w:rsidRDefault="00C33F64" w:rsidP="00C33F64">
      <w:pPr>
        <w:spacing w:after="120" w:line="240" w:lineRule="auto"/>
        <w:ind w:right="-27"/>
        <w:rPr>
          <w:b/>
        </w:rPr>
      </w:pPr>
      <w:r w:rsidRPr="00573EE7">
        <w:rPr>
          <w:rFonts w:eastAsia="Times New Roman" w:cs="Arial"/>
          <w:b/>
        </w:rPr>
        <w:t>Question 2</w:t>
      </w:r>
    </w:p>
    <w:p w:rsidR="00C33F64" w:rsidRPr="00593799" w:rsidRDefault="00C33F64" w:rsidP="00C33F64">
      <w:pPr>
        <w:pStyle w:val="ListParagraph"/>
        <w:numPr>
          <w:ilvl w:val="0"/>
          <w:numId w:val="40"/>
        </w:numPr>
        <w:tabs>
          <w:tab w:val="left" w:pos="-851"/>
          <w:tab w:val="left" w:pos="567"/>
        </w:tabs>
        <w:spacing w:after="120" w:line="240" w:lineRule="auto"/>
        <w:ind w:left="567" w:right="-27" w:hanging="567"/>
        <w:outlineLvl w:val="0"/>
        <w:rPr>
          <w:rFonts w:eastAsia="Times New Roman" w:cs="Arial"/>
          <w:bCs/>
        </w:rPr>
      </w:pPr>
      <w:r w:rsidRPr="00593799">
        <w:rPr>
          <w:rFonts w:eastAsia="Times New Roman" w:cs="Arial"/>
          <w:bCs/>
        </w:rPr>
        <w:t>Outline the concept of the Triple Bottom Line. Include</w:t>
      </w:r>
      <w:r>
        <w:rPr>
          <w:rFonts w:eastAsia="Times New Roman" w:cs="Arial"/>
          <w:bCs/>
        </w:rPr>
        <w:t xml:space="preserve"> an illustration </w:t>
      </w:r>
      <w:r w:rsidRPr="00593799">
        <w:rPr>
          <w:rFonts w:eastAsia="Times New Roman" w:cs="Arial"/>
          <w:bCs/>
        </w:rPr>
        <w:t>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Pr="00891E0F"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Pr="00891E0F"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8879F9" w:rsidRPr="00891E0F" w:rsidRDefault="008879F9" w:rsidP="008879F9">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Default="00C33F64" w:rsidP="00C33F64">
      <w:pPr>
        <w:spacing w:after="0"/>
      </w:pPr>
      <w:r>
        <w:t>Draw your illustration here:</w:t>
      </w: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C33F64" w:rsidRDefault="00C33F64" w:rsidP="00C33F64">
      <w:pPr>
        <w:spacing w:after="0"/>
      </w:pPr>
    </w:p>
    <w:p w:rsidR="009A36F7" w:rsidRDefault="009A36F7">
      <w:r>
        <w:br w:type="page"/>
      </w:r>
    </w:p>
    <w:p w:rsidR="00C33F64" w:rsidRDefault="00C33F64" w:rsidP="00C33F64">
      <w:pPr>
        <w:pStyle w:val="ListParagraph"/>
        <w:numPr>
          <w:ilvl w:val="0"/>
          <w:numId w:val="40"/>
        </w:numPr>
        <w:spacing w:after="120" w:line="240" w:lineRule="auto"/>
        <w:ind w:left="567" w:hanging="567"/>
      </w:pPr>
      <w:r>
        <w:lastRenderedPageBreak/>
        <w:t>Outline an example from an organisation d</w:t>
      </w:r>
      <w:r w:rsidR="0050426E">
        <w:t>emonstrating application of the three factors in this concept.</w:t>
      </w:r>
      <w:r w:rsidR="0050426E">
        <w:tab/>
      </w:r>
      <w:r w:rsidR="0050426E">
        <w:tab/>
      </w:r>
      <w:r w:rsidR="0050426E">
        <w:tab/>
      </w:r>
      <w:r w:rsidR="0050426E">
        <w:tab/>
      </w:r>
      <w:r w:rsidR="0050426E">
        <w:tab/>
      </w:r>
      <w:r w:rsidR="0050426E">
        <w:tab/>
      </w:r>
      <w:r w:rsidR="0050426E">
        <w:tab/>
      </w:r>
      <w:r w:rsidR="0050426E">
        <w:tab/>
      </w:r>
      <w:r w:rsidR="0050426E">
        <w:tab/>
      </w:r>
      <w:r w:rsidR="0050426E">
        <w:tab/>
      </w:r>
      <w:r>
        <w:t>(3 marks)</w:t>
      </w:r>
    </w:p>
    <w:p w:rsidR="009A36F7"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Pr="00891E0F"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Pr="00891E0F"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9A36F7" w:rsidRPr="00891E0F" w:rsidRDefault="009A36F7" w:rsidP="009A36F7">
      <w:pPr>
        <w:tabs>
          <w:tab w:val="left" w:pos="-851"/>
          <w:tab w:val="left" w:pos="567"/>
        </w:tabs>
        <w:spacing w:after="240" w:line="240" w:lineRule="auto"/>
        <w:ind w:left="567" w:right="-27"/>
        <w:outlineLvl w:val="0"/>
        <w:rPr>
          <w:rFonts w:eastAsia="Times New Roman" w:cs="Arial"/>
          <w:bCs/>
        </w:rPr>
      </w:pPr>
      <w:r>
        <w:rPr>
          <w:rFonts w:eastAsia="Times New Roman" w:cs="Arial"/>
          <w:bCs/>
        </w:rPr>
        <w:t>_____________________________________________________________________________</w:t>
      </w:r>
    </w:p>
    <w:p w:rsidR="00C33F64" w:rsidRPr="00A36C38" w:rsidRDefault="00C33F64" w:rsidP="00C33F64">
      <w:pPr>
        <w:tabs>
          <w:tab w:val="left" w:pos="-851"/>
          <w:tab w:val="left" w:pos="567"/>
        </w:tabs>
        <w:spacing w:after="0" w:line="240" w:lineRule="auto"/>
        <w:ind w:right="-28"/>
        <w:outlineLvl w:val="0"/>
        <w:rPr>
          <w:rFonts w:eastAsia="Times New Roman" w:cs="Arial"/>
          <w:bCs/>
        </w:rPr>
      </w:pPr>
    </w:p>
    <w:p w:rsidR="00C33F64" w:rsidRDefault="00C33F64" w:rsidP="00C33F64">
      <w:pPr>
        <w:spacing w:after="120" w:line="240" w:lineRule="auto"/>
        <w:ind w:right="-27"/>
        <w:rPr>
          <w:rFonts w:eastAsia="Times New Roman" w:cs="Arial"/>
          <w:b/>
        </w:rPr>
      </w:pPr>
      <w:r w:rsidRPr="00573EE7">
        <w:rPr>
          <w:rFonts w:eastAsia="Times New Roman" w:cs="Arial"/>
          <w:b/>
        </w:rPr>
        <w:t>Question 3</w:t>
      </w:r>
    </w:p>
    <w:p w:rsidR="00C33F64" w:rsidRPr="00452444" w:rsidRDefault="00C33F64" w:rsidP="00C33F64">
      <w:pPr>
        <w:spacing w:after="120" w:line="240" w:lineRule="auto"/>
      </w:pPr>
      <w:r>
        <w:t>Families have</w:t>
      </w:r>
      <w:r w:rsidRPr="00767E64">
        <w:t xml:space="preserve"> im</w:t>
      </w:r>
      <w:r>
        <w:t>portant responsibilities in the community to create sustainable patterns of living and resolve issues by working together.</w:t>
      </w:r>
    </w:p>
    <w:p w:rsidR="00C33F64" w:rsidRPr="00DA43AE" w:rsidRDefault="00C33F64" w:rsidP="00C33F64">
      <w:pPr>
        <w:tabs>
          <w:tab w:val="left" w:pos="-851"/>
          <w:tab w:val="left" w:pos="567"/>
        </w:tabs>
        <w:spacing w:after="0" w:line="240" w:lineRule="auto"/>
        <w:ind w:right="-28"/>
        <w:outlineLvl w:val="0"/>
        <w:rPr>
          <w:rFonts w:eastAsia="Times New Roman" w:cs="Arial"/>
          <w:bCs/>
        </w:rPr>
      </w:pPr>
      <w:r w:rsidRPr="00DA43AE">
        <w:rPr>
          <w:rFonts w:eastAsia="Times New Roman" w:cs="Arial"/>
          <w:bCs/>
        </w:rPr>
        <w:t>Con</w:t>
      </w:r>
      <w:r>
        <w:rPr>
          <w:rFonts w:eastAsia="Times New Roman" w:cs="Arial"/>
          <w:bCs/>
        </w:rPr>
        <w:t>sider the following:</w:t>
      </w:r>
    </w:p>
    <w:p w:rsidR="00C33F64" w:rsidRDefault="00C33F64" w:rsidP="00C33F64">
      <w:pPr>
        <w:spacing w:after="120" w:line="240" w:lineRule="auto"/>
      </w:pPr>
      <w:r>
        <w:t>A family with $5,000 to spend needs to make a decision on the best way to spend it. There are two options they are considering. One is to go on the first ever family holiday, the second is to live more sustainably and reduce the family’s impact on the environment by installing solar panels.</w:t>
      </w:r>
    </w:p>
    <w:p w:rsidR="00C33F64" w:rsidRDefault="00C33F64" w:rsidP="00C33F64">
      <w:pPr>
        <w:spacing w:after="120" w:line="240" w:lineRule="auto"/>
      </w:pPr>
      <w:r>
        <w:t xml:space="preserve">Before answering the following questions, create background information about this family, such as number </w:t>
      </w:r>
      <w:r w:rsidR="0082118A">
        <w:t>and age of children that could a</w:t>
      </w:r>
      <w:r>
        <w:t xml:space="preserve">ffect the </w:t>
      </w:r>
      <w:r w:rsidR="00ED7735">
        <w:t>decision-making</w:t>
      </w:r>
      <w:r>
        <w:t xml:space="preserve"> process.</w:t>
      </w:r>
    </w:p>
    <w:p w:rsidR="00C33F64" w:rsidRDefault="00C33F64" w:rsidP="00C33F64">
      <w:pPr>
        <w:spacing w:after="120" w:line="240" w:lineRule="auto"/>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29845</wp:posOffset>
                </wp:positionV>
                <wp:extent cx="5895975" cy="23145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C5B" w:rsidRDefault="008F4C5B" w:rsidP="00C33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2.35pt;width:464.25pt;height:1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" fillcolor="white [3201]" strokeweight=".5pt">
                <v:path arrowok="t"/>
                <v:textbox>
                  <w:txbxContent>
                    <w:p w:rsidR="008F4C5B" w:rsidRDefault="008F4C5B" w:rsidP="00C33F64"/>
                  </w:txbxContent>
                </v:textbox>
              </v:shape>
            </w:pict>
          </mc:Fallback>
        </mc:AlternateContent>
      </w: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spacing w:after="120" w:line="240" w:lineRule="auto"/>
      </w:pPr>
    </w:p>
    <w:p w:rsidR="00C33F64" w:rsidRDefault="00C33F64" w:rsidP="00C33F64">
      <w:pPr>
        <w:pStyle w:val="ListParagraph"/>
        <w:numPr>
          <w:ilvl w:val="0"/>
          <w:numId w:val="30"/>
        </w:numPr>
        <w:spacing w:after="120" w:line="240" w:lineRule="auto"/>
        <w:ind w:left="567" w:hanging="567"/>
      </w:pPr>
      <w:r>
        <w:t>Provide</w:t>
      </w:r>
      <w:r w:rsidRPr="00A63CEC">
        <w:rPr>
          <w:b/>
        </w:rPr>
        <w:t xml:space="preserve"> one</w:t>
      </w:r>
      <w:r>
        <w:t xml:space="preserve"> reason for this family to go on a first ever family holiday.</w:t>
      </w:r>
      <w:r>
        <w:tab/>
      </w:r>
      <w:r>
        <w:tab/>
        <w:t>(2 marks)</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w:t>
      </w:r>
      <w:r>
        <w:rPr>
          <w:rFonts w:eastAsia="Times New Roman" w:cs="Arial"/>
          <w:bCs/>
        </w:rPr>
        <w:t>_______________________________</w:t>
      </w:r>
    </w:p>
    <w:p w:rsidR="0082118A" w:rsidRPr="005854F5" w:rsidRDefault="0082118A"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w:t>
      </w:r>
      <w:r>
        <w:rPr>
          <w:rFonts w:eastAsia="Times New Roman" w:cs="Arial"/>
          <w:bCs/>
        </w:rPr>
        <w:t>_______________________________</w:t>
      </w:r>
    </w:p>
    <w:p w:rsidR="009A36F7" w:rsidRDefault="009A36F7">
      <w:r>
        <w:br w:type="page"/>
      </w:r>
    </w:p>
    <w:p w:rsidR="00C33F64" w:rsidRDefault="00C33F64" w:rsidP="00C33F64">
      <w:pPr>
        <w:pStyle w:val="ListParagraph"/>
        <w:numPr>
          <w:ilvl w:val="0"/>
          <w:numId w:val="30"/>
        </w:numPr>
        <w:spacing w:after="120" w:line="240" w:lineRule="auto"/>
        <w:ind w:left="567" w:hanging="567"/>
      </w:pPr>
      <w:r>
        <w:lastRenderedPageBreak/>
        <w:t xml:space="preserve">Provide </w:t>
      </w:r>
      <w:r w:rsidRPr="00A63CEC">
        <w:rPr>
          <w:b/>
        </w:rPr>
        <w:t>one</w:t>
      </w:r>
      <w:r>
        <w:t xml:space="preserve"> reason for this family to reduce their impact on the environment by installing solar panels.</w:t>
      </w:r>
      <w:r>
        <w:tab/>
      </w:r>
      <w:r>
        <w:tab/>
      </w:r>
      <w:r>
        <w:tab/>
      </w:r>
      <w:r>
        <w:tab/>
      </w:r>
      <w:r>
        <w:tab/>
      </w:r>
      <w:r>
        <w:tab/>
      </w:r>
      <w:r>
        <w:tab/>
      </w:r>
      <w:r>
        <w:tab/>
      </w:r>
      <w:r>
        <w:tab/>
        <w:t>(2 marks)</w:t>
      </w:r>
    </w:p>
    <w:p w:rsidR="00441E9F" w:rsidRPr="005854F5"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Pr="005854F5"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Default="00441E9F" w:rsidP="00441E9F">
      <w:pPr>
        <w:tabs>
          <w:tab w:val="left" w:pos="-851"/>
          <w:tab w:val="left" w:pos="567"/>
        </w:tabs>
        <w:spacing w:after="0" w:line="240" w:lineRule="auto"/>
        <w:ind w:right="-27"/>
        <w:outlineLvl w:val="0"/>
        <w:rPr>
          <w:rFonts w:eastAsia="Times New Roman" w:cs="Arial"/>
          <w:bCs/>
        </w:rPr>
      </w:pPr>
    </w:p>
    <w:p w:rsidR="00C33F64" w:rsidRDefault="00C33F64" w:rsidP="00C33F64">
      <w:pPr>
        <w:pStyle w:val="ListParagraph"/>
        <w:numPr>
          <w:ilvl w:val="0"/>
          <w:numId w:val="30"/>
        </w:numPr>
        <w:spacing w:after="120" w:line="240" w:lineRule="auto"/>
        <w:ind w:left="567" w:hanging="567"/>
      </w:pPr>
      <w:r>
        <w:t>Should the money be spent on the first ever family holiday or install solar panels? Make a decision for the family. Justify your decision on what will best meet the family’s ongoing sustainability needs.</w:t>
      </w:r>
      <w:r>
        <w:tab/>
      </w:r>
      <w:r>
        <w:tab/>
      </w:r>
      <w:r>
        <w:tab/>
      </w:r>
      <w:r>
        <w:tab/>
      </w:r>
      <w:r>
        <w:tab/>
      </w:r>
      <w:r>
        <w:tab/>
      </w:r>
      <w:r>
        <w:tab/>
      </w:r>
      <w:r>
        <w:tab/>
        <w:t>(4 marks)</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441E9F" w:rsidRDefault="00441E9F" w:rsidP="00441E9F">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5854F5" w:rsidRDefault="00C33F64" w:rsidP="00C33F64">
      <w:pPr>
        <w:tabs>
          <w:tab w:val="left" w:pos="-851"/>
          <w:tab w:val="left" w:pos="567"/>
        </w:tabs>
        <w:spacing w:after="240" w:line="240" w:lineRule="auto"/>
        <w:ind w:right="-27"/>
        <w:outlineLvl w:val="0"/>
        <w:rPr>
          <w:rFonts w:eastAsia="Times New Roman" w:cs="Arial"/>
          <w:bCs/>
        </w:rPr>
      </w:pPr>
      <w:r>
        <w:rPr>
          <w:rFonts w:eastAsia="Times New Roman" w:cs="Arial"/>
          <w:bCs/>
        </w:rPr>
        <w:tab/>
      </w:r>
      <w:r w:rsidRPr="005854F5">
        <w:rPr>
          <w:rFonts w:eastAsia="Times New Roman" w:cs="Arial"/>
          <w:bCs/>
        </w:rPr>
        <w:t>_____________________________________________________________________________</w:t>
      </w:r>
    </w:p>
    <w:p w:rsidR="00C33F64" w:rsidRPr="00032512" w:rsidRDefault="00C33F64" w:rsidP="00C33F64">
      <w:pPr>
        <w:pStyle w:val="Heading1"/>
      </w:pPr>
      <w:r w:rsidRPr="00891E0F">
        <w:rPr>
          <w:rFonts w:eastAsia="Times New Roman" w:cs="Arial"/>
          <w:b/>
          <w:bCs/>
        </w:rPr>
        <w:br w:type="page"/>
      </w:r>
      <w:r w:rsidRPr="00A71521">
        <w:lastRenderedPageBreak/>
        <w:t>Mar</w:t>
      </w:r>
      <w:r>
        <w:t xml:space="preserve">king key for option 3 </w:t>
      </w:r>
      <w:r w:rsidR="003764AE">
        <w:t xml:space="preserve">sample assessment </w:t>
      </w:r>
      <w:r>
        <w:t>t</w:t>
      </w:r>
      <w:r w:rsidRPr="00A71521">
        <w:t>ask</w:t>
      </w:r>
      <w:r>
        <w:t xml:space="preserve"> </w:t>
      </w:r>
      <w:r w:rsidRPr="005034AD">
        <w:t xml:space="preserve">5 </w:t>
      </w:r>
      <w:r w:rsidR="003764AE">
        <w:t>–</w:t>
      </w:r>
      <w:r w:rsidRPr="005034AD">
        <w:t xml:space="preserve"> Unit 1 and Unit 2</w:t>
      </w:r>
    </w:p>
    <w:p w:rsidR="00C33F64" w:rsidRDefault="00C33F64" w:rsidP="00C33F64">
      <w:pPr>
        <w:pStyle w:val="Heading2"/>
        <w:spacing w:after="120"/>
        <w:rPr>
          <w:rFonts w:eastAsia="Times New Roman" w:cs="Arial"/>
        </w:rPr>
      </w:pPr>
      <w:r>
        <w:t xml:space="preserve">Test </w:t>
      </w:r>
      <w:r w:rsidR="00872F2B">
        <w:t>–</w:t>
      </w:r>
      <w:r>
        <w:t xml:space="preserve"> short answer questions</w:t>
      </w:r>
    </w:p>
    <w:p w:rsidR="00C33F64" w:rsidRPr="00573EE7" w:rsidRDefault="00C33F64" w:rsidP="00C33F64">
      <w:pPr>
        <w:spacing w:after="120" w:line="240" w:lineRule="auto"/>
        <w:ind w:right="-27"/>
        <w:rPr>
          <w:rFonts w:eastAsia="Times New Roman" w:cs="Arial"/>
          <w:b/>
        </w:rPr>
      </w:pPr>
      <w:r w:rsidRPr="00573EE7">
        <w:rPr>
          <w:rFonts w:eastAsia="Times New Roman" w:cs="Arial"/>
          <w:b/>
        </w:rPr>
        <w:t>Question 1</w:t>
      </w:r>
    </w:p>
    <w:p w:rsidR="00C33F64" w:rsidRPr="00E61EFA" w:rsidRDefault="00C33F64" w:rsidP="00E24F70">
      <w:pPr>
        <w:tabs>
          <w:tab w:val="left" w:pos="-851"/>
          <w:tab w:val="left" w:pos="567"/>
        </w:tabs>
        <w:spacing w:after="60" w:line="240" w:lineRule="auto"/>
        <w:ind w:left="561" w:right="-28" w:hanging="561"/>
        <w:outlineLvl w:val="0"/>
        <w:rPr>
          <w:rFonts w:eastAsia="Times New Roman" w:cs="Arial"/>
          <w:bCs/>
        </w:rPr>
      </w:pPr>
      <w:r w:rsidRPr="00067C02">
        <w:rPr>
          <w:rFonts w:eastAsia="Times New Roman" w:cs="Arial"/>
          <w:bCs/>
        </w:rPr>
        <w:t>(a)</w:t>
      </w:r>
      <w:r w:rsidRPr="00067C02">
        <w:rPr>
          <w:rFonts w:eastAsia="Times New Roman" w:cs="Arial"/>
          <w:bCs/>
        </w:rPr>
        <w:tab/>
        <w:t xml:space="preserve">Describe the </w:t>
      </w:r>
      <w:r>
        <w:rPr>
          <w:rFonts w:eastAsia="Times New Roman" w:cs="Arial"/>
          <w:bCs/>
        </w:rPr>
        <w:t>concept of sustainable living. Provide an example to sup</w:t>
      </w:r>
      <w:r w:rsidR="00B85FE6">
        <w:rPr>
          <w:rFonts w:eastAsia="Times New Roman" w:cs="Arial"/>
          <w:bCs/>
        </w:rPr>
        <w:t>port your answer.</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valid description of sustainable living with a suitable example</w:t>
            </w:r>
          </w:p>
        </w:tc>
        <w:tc>
          <w:tcPr>
            <w:tcW w:w="1417" w:type="dxa"/>
          </w:tcPr>
          <w:p w:rsidR="00C33F64" w:rsidRPr="00F3070D" w:rsidRDefault="00C33F64" w:rsidP="00C33F64">
            <w:pPr>
              <w:contextualSpacing/>
              <w:jc w:val="center"/>
              <w:rPr>
                <w:rFonts w:cs="Times New Roman"/>
                <w:sz w:val="20"/>
                <w:szCs w:val="20"/>
              </w:rPr>
            </w:pPr>
            <w:r w:rsidRPr="00F3070D">
              <w:rPr>
                <w:rFonts w:cs="Times New Roman"/>
                <w:sz w:val="20"/>
                <w:szCs w:val="20"/>
              </w:rPr>
              <w:t>2</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limited description of sustainable living or provides an example only</w:t>
            </w:r>
          </w:p>
        </w:tc>
        <w:tc>
          <w:tcPr>
            <w:tcW w:w="1417" w:type="dxa"/>
          </w:tcPr>
          <w:p w:rsidR="00C33F64" w:rsidRPr="00F3070D" w:rsidRDefault="00C33F64" w:rsidP="00C33F64">
            <w:pPr>
              <w:contextualSpacing/>
              <w:jc w:val="center"/>
              <w:rPr>
                <w:rFonts w:cs="Times New Roman"/>
                <w:sz w:val="20"/>
                <w:szCs w:val="20"/>
              </w:rPr>
            </w:pPr>
            <w:r w:rsidRPr="00F3070D">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/2</w:t>
            </w:r>
          </w:p>
        </w:tc>
      </w:tr>
    </w:tbl>
    <w:p w:rsidR="00C33F64" w:rsidRPr="00E24F70" w:rsidRDefault="00C33F64" w:rsidP="00C33F64">
      <w:pPr>
        <w:spacing w:after="0"/>
        <w:rPr>
          <w:b/>
          <w:sz w:val="16"/>
          <w:szCs w:val="16"/>
        </w:rPr>
      </w:pPr>
    </w:p>
    <w:p w:rsidR="00C33F64" w:rsidRPr="00F3070D" w:rsidRDefault="00C33F64" w:rsidP="00E24F70">
      <w:pPr>
        <w:tabs>
          <w:tab w:val="left" w:pos="-851"/>
          <w:tab w:val="left" w:pos="567"/>
        </w:tabs>
        <w:spacing w:after="60" w:line="240" w:lineRule="auto"/>
        <w:ind w:left="561" w:right="-28" w:hanging="561"/>
        <w:outlineLvl w:val="0"/>
        <w:rPr>
          <w:rFonts w:eastAsia="Times New Roman" w:cs="Arial"/>
          <w:bCs/>
        </w:rPr>
      </w:pPr>
      <w:r>
        <w:rPr>
          <w:rFonts w:eastAsia="Times New Roman" w:cs="Arial"/>
          <w:bCs/>
        </w:rPr>
        <w:t>(b)</w:t>
      </w:r>
      <w:r>
        <w:rPr>
          <w:rFonts w:eastAsia="Times New Roman" w:cs="Arial"/>
          <w:bCs/>
        </w:rPr>
        <w:tab/>
        <w:t>The sustainability committee has requested information from both primary and seco</w:t>
      </w:r>
      <w:r w:rsidR="00E05A85">
        <w:rPr>
          <w:rFonts w:eastAsia="Times New Roman" w:cs="Arial"/>
          <w:bCs/>
        </w:rPr>
        <w:t>ndary sources to help make its</w:t>
      </w:r>
      <w:r>
        <w:rPr>
          <w:rFonts w:eastAsia="Times New Roman" w:cs="Arial"/>
          <w:bCs/>
        </w:rPr>
        <w:t xml:space="preserve"> decision. Briefly describe ‘primary source’ and ‘secondary source’ and provide an example for each that is relat</w:t>
      </w:r>
      <w:r w:rsidR="00B85FE6">
        <w:rPr>
          <w:rFonts w:eastAsia="Times New Roman" w:cs="Arial"/>
          <w:bCs/>
        </w:rPr>
        <w:t>ed to this scenario.</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F3070D" w:rsidTr="00D62437">
        <w:tc>
          <w:tcPr>
            <w:tcW w:w="9072" w:type="dxa"/>
            <w:gridSpan w:val="2"/>
            <w:shd w:val="clear" w:color="auto" w:fill="E4D8EB" w:themeFill="accent4" w:themeFillTint="66"/>
          </w:tcPr>
          <w:p w:rsidR="00C33F64" w:rsidRPr="004A3E58" w:rsidRDefault="00C33F64" w:rsidP="00C33F64">
            <w:pPr>
              <w:tabs>
                <w:tab w:val="right" w:pos="8823"/>
              </w:tabs>
              <w:rPr>
                <w:rFonts w:cs="Arial"/>
                <w:b/>
                <w:bCs/>
                <w:sz w:val="20"/>
                <w:szCs w:val="20"/>
              </w:rPr>
            </w:pPr>
            <w:r w:rsidRPr="004A3E58">
              <w:rPr>
                <w:rFonts w:cs="Arial"/>
                <w:b/>
                <w:bCs/>
                <w:sz w:val="20"/>
                <w:szCs w:val="20"/>
              </w:rPr>
              <w:t>Primary source:</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an accurate description of information from a primary source, supported with appropriate example related to the scenario, such as interview, survey</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sidRPr="00F3070D">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limited description of information from a primary source, with example</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sidRPr="00F3070D">
              <w:rPr>
                <w:rFonts w:cs="Times New Roman"/>
                <w:sz w:val="20"/>
                <w:szCs w:val="20"/>
              </w:rPr>
              <w:t>1</w:t>
            </w:r>
          </w:p>
        </w:tc>
      </w:tr>
      <w:tr w:rsidR="00C33F64" w:rsidRPr="00891E0F" w:rsidTr="00D62437">
        <w:tc>
          <w:tcPr>
            <w:tcW w:w="9072" w:type="dxa"/>
            <w:gridSpan w:val="2"/>
            <w:shd w:val="clear" w:color="auto" w:fill="E4D8EB" w:themeFill="accent4" w:themeFillTint="66"/>
          </w:tcPr>
          <w:p w:rsidR="00C33F64" w:rsidRPr="004A3E58" w:rsidRDefault="00C33F64" w:rsidP="00C33F64">
            <w:pPr>
              <w:spacing w:line="264" w:lineRule="auto"/>
              <w:contextualSpacing/>
              <w:rPr>
                <w:rFonts w:cs="Times New Roman"/>
                <w:b/>
                <w:sz w:val="20"/>
                <w:szCs w:val="20"/>
              </w:rPr>
            </w:pPr>
            <w:r w:rsidRPr="004A3E58">
              <w:rPr>
                <w:rFonts w:cs="Times New Roman"/>
                <w:b/>
                <w:sz w:val="20"/>
                <w:szCs w:val="20"/>
              </w:rPr>
              <w:t>Secondary source:</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an accurate description of information from a secondary source, supported with appropriate example related to the scenario, such as brochures, reports</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sidRPr="00F3070D">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limited description of information from a secondary source, with example</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sidRPr="00F3070D">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E24F70" w:rsidRDefault="00C33F64" w:rsidP="00C33F64">
      <w:pPr>
        <w:spacing w:after="0"/>
        <w:rPr>
          <w:b/>
          <w:sz w:val="16"/>
          <w:szCs w:val="16"/>
        </w:rPr>
      </w:pPr>
    </w:p>
    <w:p w:rsidR="00C33F64" w:rsidRPr="00DF7EF4" w:rsidRDefault="00C33F64" w:rsidP="00E24F70">
      <w:pPr>
        <w:tabs>
          <w:tab w:val="left" w:pos="-851"/>
          <w:tab w:val="left" w:pos="567"/>
        </w:tabs>
        <w:spacing w:after="60" w:line="240" w:lineRule="auto"/>
        <w:ind w:left="561" w:right="-28" w:hanging="561"/>
        <w:outlineLvl w:val="0"/>
        <w:rPr>
          <w:rFonts w:eastAsia="Times New Roman" w:cs="Arial"/>
          <w:bCs/>
        </w:rPr>
      </w:pPr>
      <w:r>
        <w:rPr>
          <w:rFonts w:eastAsia="Times New Roman" w:cs="Arial"/>
          <w:bCs/>
        </w:rPr>
        <w:t>(c)</w:t>
      </w:r>
      <w:r>
        <w:rPr>
          <w:rFonts w:eastAsia="Times New Roman" w:cs="Arial"/>
          <w:bCs/>
        </w:rPr>
        <w:tab/>
        <w:t>Describe</w:t>
      </w:r>
      <w:r w:rsidRPr="009D2838">
        <w:rPr>
          <w:rFonts w:eastAsia="Times New Roman" w:cs="Arial"/>
          <w:b/>
          <w:bCs/>
        </w:rPr>
        <w:t xml:space="preserve"> two</w:t>
      </w:r>
      <w:r>
        <w:rPr>
          <w:rFonts w:eastAsia="Times New Roman" w:cs="Arial"/>
          <w:bCs/>
        </w:rPr>
        <w:t xml:space="preserve"> community attitudes </w:t>
      </w:r>
      <w:r w:rsidRPr="00EB5467">
        <w:rPr>
          <w:rFonts w:eastAsia="Times New Roman" w:cs="Arial"/>
          <w:bCs/>
        </w:rPr>
        <w:t>for</w:t>
      </w:r>
      <w:r w:rsidRPr="009D2838">
        <w:rPr>
          <w:rFonts w:eastAsia="Times New Roman" w:cs="Arial"/>
          <w:b/>
          <w:bCs/>
        </w:rPr>
        <w:t xml:space="preserve"> </w:t>
      </w:r>
      <w:r>
        <w:rPr>
          <w:rFonts w:eastAsia="Times New Roman" w:cs="Arial"/>
          <w:bCs/>
        </w:rPr>
        <w:t xml:space="preserve">and </w:t>
      </w:r>
      <w:r w:rsidRPr="000D5B0D">
        <w:rPr>
          <w:rFonts w:eastAsia="Times New Roman" w:cs="Arial"/>
          <w:b/>
          <w:bCs/>
        </w:rPr>
        <w:t>two</w:t>
      </w:r>
      <w:r w:rsidRPr="00EB5467">
        <w:rPr>
          <w:rFonts w:eastAsia="Times New Roman" w:cs="Arial"/>
          <w:bCs/>
        </w:rPr>
        <w:t xml:space="preserve"> against</w:t>
      </w:r>
      <w:r w:rsidRPr="009D2838">
        <w:rPr>
          <w:rFonts w:eastAsia="Times New Roman" w:cs="Arial"/>
          <w:bCs/>
        </w:rPr>
        <w:t xml:space="preserve"> </w:t>
      </w:r>
      <w:r>
        <w:rPr>
          <w:rFonts w:eastAsia="Times New Roman" w:cs="Arial"/>
          <w:bCs/>
        </w:rPr>
        <w:t>the upgrade to</w:t>
      </w:r>
      <w:r w:rsidR="00B85FE6">
        <w:rPr>
          <w:rFonts w:eastAsia="Times New Roman" w:cs="Arial"/>
          <w:bCs/>
        </w:rPr>
        <w:t xml:space="preserve"> the playground equipment.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D62437">
        <w:tc>
          <w:tcPr>
            <w:tcW w:w="9072" w:type="dxa"/>
            <w:gridSpan w:val="2"/>
            <w:shd w:val="clear" w:color="auto" w:fill="E4D8EB" w:themeFill="accent4" w:themeFillTint="66"/>
          </w:tcPr>
          <w:p w:rsidR="00C33F64" w:rsidRPr="00D20AFB" w:rsidRDefault="00C33F64" w:rsidP="00C33F64">
            <w:pPr>
              <w:spacing w:line="264" w:lineRule="auto"/>
              <w:contextualSpacing/>
              <w:rPr>
                <w:rFonts w:cs="Times New Roman"/>
                <w:b/>
                <w:sz w:val="20"/>
                <w:szCs w:val="20"/>
              </w:rPr>
            </w:pPr>
            <w:r w:rsidRPr="00D20AFB">
              <w:rPr>
                <w:rFonts w:cs="Times New Roman"/>
                <w:b/>
                <w:sz w:val="20"/>
                <w:szCs w:val="20"/>
              </w:rPr>
              <w:t xml:space="preserve">Community attitudes for </w:t>
            </w:r>
            <w:r>
              <w:rPr>
                <w:rFonts w:cs="Times New Roman"/>
                <w:b/>
                <w:sz w:val="20"/>
                <w:szCs w:val="20"/>
              </w:rPr>
              <w:t xml:space="preserve">playground </w:t>
            </w:r>
            <w:r w:rsidRPr="00D20AFB">
              <w:rPr>
                <w:rFonts w:cs="Times New Roman"/>
                <w:b/>
                <w:sz w:val="20"/>
                <w:szCs w:val="20"/>
              </w:rPr>
              <w:t>upgrade:</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description for each of two valid community attitudes for the upgrade to the playground equipment</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description of one valid community attitude for the upgrade to the playground equipment</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D62437">
        <w:tc>
          <w:tcPr>
            <w:tcW w:w="9072" w:type="dxa"/>
            <w:gridSpan w:val="2"/>
            <w:shd w:val="clear" w:color="auto" w:fill="E4D8EB" w:themeFill="accent4" w:themeFillTint="66"/>
          </w:tcPr>
          <w:p w:rsidR="00C33F64" w:rsidRPr="00D20AFB" w:rsidRDefault="00C33F64" w:rsidP="00C33F64">
            <w:pPr>
              <w:spacing w:line="264" w:lineRule="auto"/>
              <w:contextualSpacing/>
              <w:rPr>
                <w:rFonts w:cs="Times New Roman"/>
                <w:b/>
                <w:sz w:val="20"/>
                <w:szCs w:val="20"/>
              </w:rPr>
            </w:pPr>
            <w:r>
              <w:rPr>
                <w:rFonts w:cs="Times New Roman"/>
                <w:b/>
                <w:sz w:val="20"/>
                <w:szCs w:val="20"/>
              </w:rPr>
              <w:t xml:space="preserve">Community attitudes against playground </w:t>
            </w:r>
            <w:r w:rsidRPr="00D20AFB">
              <w:rPr>
                <w:rFonts w:cs="Times New Roman"/>
                <w:b/>
                <w:sz w:val="20"/>
                <w:szCs w:val="20"/>
              </w:rPr>
              <w:t>upgrade:</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description for each of two valid community attitudes against the upgrade to the playground equipment</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description of one valid community attitude against the upgrade to the playground equipment</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E24F70" w:rsidRDefault="00C33F64" w:rsidP="00C33F64">
      <w:pPr>
        <w:spacing w:after="0"/>
        <w:rPr>
          <w:b/>
          <w:sz w:val="16"/>
          <w:szCs w:val="16"/>
        </w:rPr>
      </w:pPr>
    </w:p>
    <w:p w:rsidR="00C33F64" w:rsidRDefault="00C33F64" w:rsidP="00E24F70">
      <w:pPr>
        <w:tabs>
          <w:tab w:val="left" w:pos="-851"/>
          <w:tab w:val="left" w:pos="567"/>
        </w:tabs>
        <w:spacing w:after="60" w:line="240" w:lineRule="auto"/>
        <w:ind w:left="561" w:right="-28" w:hanging="561"/>
        <w:outlineLvl w:val="0"/>
        <w:rPr>
          <w:rFonts w:eastAsia="Times New Roman" w:cs="Arial"/>
          <w:bCs/>
        </w:rPr>
      </w:pPr>
      <w:r>
        <w:rPr>
          <w:rFonts w:eastAsia="Times New Roman" w:cs="Arial"/>
          <w:bCs/>
        </w:rPr>
        <w:t>(d)</w:t>
      </w:r>
      <w:r>
        <w:rPr>
          <w:rFonts w:eastAsia="Times New Roman" w:cs="Arial"/>
          <w:bCs/>
        </w:rPr>
        <w:tab/>
        <w:t xml:space="preserve">Describe </w:t>
      </w:r>
      <w:r>
        <w:rPr>
          <w:rFonts w:eastAsia="Times New Roman" w:cs="Arial"/>
          <w:b/>
          <w:bCs/>
        </w:rPr>
        <w:t>two</w:t>
      </w:r>
      <w:r>
        <w:rPr>
          <w:rFonts w:eastAsia="Times New Roman" w:cs="Arial"/>
          <w:bCs/>
        </w:rPr>
        <w:t xml:space="preserve"> community attitudes</w:t>
      </w:r>
      <w:r w:rsidRPr="00364064">
        <w:rPr>
          <w:rFonts w:eastAsia="Times New Roman" w:cs="Arial"/>
          <w:b/>
          <w:bCs/>
        </w:rPr>
        <w:t xml:space="preserve"> </w:t>
      </w:r>
      <w:r w:rsidRPr="00EB5467">
        <w:rPr>
          <w:rFonts w:eastAsia="Times New Roman" w:cs="Arial"/>
          <w:bCs/>
        </w:rPr>
        <w:t xml:space="preserve">for </w:t>
      </w:r>
      <w:r>
        <w:rPr>
          <w:rFonts w:eastAsia="Times New Roman" w:cs="Arial"/>
          <w:bCs/>
        </w:rPr>
        <w:t xml:space="preserve">and </w:t>
      </w:r>
      <w:r w:rsidRPr="000D5B0D">
        <w:rPr>
          <w:rFonts w:eastAsia="Times New Roman" w:cs="Arial"/>
          <w:b/>
          <w:bCs/>
        </w:rPr>
        <w:t>two</w:t>
      </w:r>
      <w:r w:rsidRPr="00EB5467">
        <w:rPr>
          <w:rFonts w:eastAsia="Times New Roman" w:cs="Arial"/>
          <w:bCs/>
        </w:rPr>
        <w:t xml:space="preserve"> against</w:t>
      </w:r>
      <w:r>
        <w:rPr>
          <w:rFonts w:eastAsia="Times New Roman" w:cs="Arial"/>
          <w:bCs/>
        </w:rPr>
        <w:t xml:space="preserve"> the installation of water tanks at all pub</w:t>
      </w:r>
      <w:r w:rsidR="00B85FE6">
        <w:rPr>
          <w:rFonts w:eastAsia="Times New Roman" w:cs="Arial"/>
          <w:bCs/>
        </w:rPr>
        <w:t>lic buildings.</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D62437">
        <w:tc>
          <w:tcPr>
            <w:tcW w:w="9072" w:type="dxa"/>
            <w:gridSpan w:val="2"/>
            <w:shd w:val="clear" w:color="auto" w:fill="E4D8EB" w:themeFill="accent4" w:themeFillTint="66"/>
          </w:tcPr>
          <w:p w:rsidR="00C33F64" w:rsidRPr="00D20AFB" w:rsidRDefault="00C33F64" w:rsidP="00C33F64">
            <w:pPr>
              <w:spacing w:line="264" w:lineRule="auto"/>
              <w:contextualSpacing/>
              <w:rPr>
                <w:rFonts w:cs="Times New Roman"/>
                <w:b/>
                <w:sz w:val="20"/>
                <w:szCs w:val="20"/>
              </w:rPr>
            </w:pPr>
            <w:r w:rsidRPr="00D20AFB">
              <w:rPr>
                <w:rFonts w:cs="Times New Roman"/>
                <w:b/>
                <w:sz w:val="20"/>
                <w:szCs w:val="20"/>
              </w:rPr>
              <w:t xml:space="preserve">Community attitudes for </w:t>
            </w:r>
            <w:r>
              <w:rPr>
                <w:rFonts w:cs="Times New Roman"/>
                <w:b/>
                <w:sz w:val="20"/>
                <w:szCs w:val="20"/>
              </w:rPr>
              <w:t xml:space="preserve">installing </w:t>
            </w:r>
            <w:r w:rsidRPr="00D20AFB">
              <w:rPr>
                <w:rFonts w:cs="Times New Roman"/>
                <w:b/>
                <w:sz w:val="20"/>
                <w:szCs w:val="20"/>
              </w:rPr>
              <w:t>water tanks: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description for each of two valid community attitudes for the installation of water tanks</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Provides a description of one valid community attitude for the installation of water tanks</w:t>
            </w:r>
          </w:p>
        </w:tc>
        <w:tc>
          <w:tcPr>
            <w:tcW w:w="1417" w:type="dxa"/>
            <w:vAlign w:val="center"/>
          </w:tcPr>
          <w:p w:rsidR="00C33F64" w:rsidRDefault="00C33F64" w:rsidP="00E01F64">
            <w:pPr>
              <w:contextualSpacing/>
              <w:jc w:val="center"/>
              <w:rPr>
                <w:rFonts w:cs="Times New Roman"/>
                <w:sz w:val="20"/>
                <w:szCs w:val="20"/>
              </w:rPr>
            </w:pPr>
            <w:r>
              <w:rPr>
                <w:rFonts w:cs="Times New Roman"/>
                <w:sz w:val="20"/>
                <w:szCs w:val="20"/>
              </w:rPr>
              <w:t>1</w:t>
            </w:r>
          </w:p>
        </w:tc>
      </w:tr>
      <w:tr w:rsidR="00C33F64" w:rsidRPr="00891E0F" w:rsidTr="00D62437">
        <w:tc>
          <w:tcPr>
            <w:tcW w:w="9072" w:type="dxa"/>
            <w:gridSpan w:val="2"/>
            <w:shd w:val="clear" w:color="auto" w:fill="E4D8EB" w:themeFill="accent4" w:themeFillTint="66"/>
          </w:tcPr>
          <w:p w:rsidR="00C33F64" w:rsidRPr="00D20AFB" w:rsidRDefault="00C33F64" w:rsidP="00C33F64">
            <w:pPr>
              <w:contextualSpacing/>
              <w:rPr>
                <w:rFonts w:cs="Times New Roman"/>
                <w:b/>
                <w:sz w:val="20"/>
                <w:szCs w:val="20"/>
              </w:rPr>
            </w:pPr>
            <w:r w:rsidRPr="00D20AFB">
              <w:rPr>
                <w:rFonts w:cs="Times New Roman"/>
                <w:b/>
                <w:sz w:val="20"/>
                <w:szCs w:val="20"/>
              </w:rPr>
              <w:t xml:space="preserve">Community attitudes against </w:t>
            </w:r>
            <w:r>
              <w:rPr>
                <w:rFonts w:cs="Times New Roman"/>
                <w:b/>
                <w:sz w:val="20"/>
                <w:szCs w:val="20"/>
              </w:rPr>
              <w:t xml:space="preserve">installing </w:t>
            </w:r>
            <w:r w:rsidRPr="00D20AFB">
              <w:rPr>
                <w:rFonts w:cs="Times New Roman"/>
                <w:b/>
                <w:sz w:val="20"/>
                <w:szCs w:val="20"/>
              </w:rPr>
              <w:t>water tanks: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description for each of two valid community attitudes against the installation of water tanks</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 xml:space="preserve">Provides a description of one valid community attitude against the installation of water </w:t>
            </w:r>
            <w:r>
              <w:rPr>
                <w:rFonts w:cs="Times New Roman"/>
                <w:sz w:val="20"/>
                <w:szCs w:val="20"/>
              </w:rPr>
              <w:lastRenderedPageBreak/>
              <w:t>tanks</w:t>
            </w:r>
          </w:p>
        </w:tc>
        <w:tc>
          <w:tcPr>
            <w:tcW w:w="1417" w:type="dxa"/>
            <w:vAlign w:val="center"/>
          </w:tcPr>
          <w:p w:rsidR="00C33F64" w:rsidRPr="00F3070D" w:rsidRDefault="00C33F64" w:rsidP="00E01F64">
            <w:pPr>
              <w:contextualSpacing/>
              <w:jc w:val="center"/>
              <w:rPr>
                <w:rFonts w:cs="Times New Roman"/>
                <w:sz w:val="20"/>
                <w:szCs w:val="20"/>
              </w:rPr>
            </w:pPr>
            <w:r w:rsidRPr="00F3070D">
              <w:rPr>
                <w:rFonts w:cs="Times New Roman"/>
                <w:sz w:val="20"/>
                <w:szCs w:val="20"/>
              </w:rPr>
              <w:lastRenderedPageBreak/>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lastRenderedPageBreak/>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bl>
    <w:p w:rsidR="00C33F64" w:rsidRPr="004B3BF6" w:rsidRDefault="00C33F64" w:rsidP="00C33F64">
      <w:pPr>
        <w:tabs>
          <w:tab w:val="left" w:pos="-851"/>
          <w:tab w:val="left" w:pos="567"/>
        </w:tabs>
        <w:spacing w:after="120" w:line="240" w:lineRule="auto"/>
        <w:ind w:left="561" w:right="-28" w:hanging="561"/>
        <w:outlineLvl w:val="0"/>
        <w:rPr>
          <w:rFonts w:eastAsia="Times New Roman" w:cs="Arial"/>
          <w:bCs/>
        </w:rPr>
      </w:pPr>
      <w:r>
        <w:rPr>
          <w:rFonts w:eastAsia="Times New Roman" w:cs="Arial"/>
          <w:bCs/>
        </w:rPr>
        <w:t>(e)</w:t>
      </w:r>
      <w:r>
        <w:rPr>
          <w:rFonts w:eastAsia="Times New Roman" w:cs="Arial"/>
          <w:bCs/>
        </w:rPr>
        <w:tab/>
        <w:t xml:space="preserve">What would be your recommendation to the sustainability committee? Upgrade the play equipment </w:t>
      </w:r>
      <w:r w:rsidRPr="004B3BF6">
        <w:rPr>
          <w:rFonts w:eastAsia="Times New Roman" w:cs="Arial"/>
          <w:bCs/>
        </w:rPr>
        <w:t xml:space="preserve">due to safety concerns </w:t>
      </w:r>
      <w:r w:rsidRPr="00F95005">
        <w:rPr>
          <w:rFonts w:eastAsia="Times New Roman" w:cs="Arial"/>
          <w:b/>
          <w:bCs/>
        </w:rPr>
        <w:t>or</w:t>
      </w:r>
      <w:r w:rsidRPr="004B3BF6">
        <w:rPr>
          <w:rFonts w:eastAsia="Times New Roman" w:cs="Arial"/>
          <w:bCs/>
        </w:rPr>
        <w:t xml:space="preserve"> install rainwater tanks</w:t>
      </w:r>
      <w:r>
        <w:rPr>
          <w:rFonts w:eastAsia="Times New Roman" w:cs="Arial"/>
          <w:bCs/>
        </w:rPr>
        <w:t xml:space="preserve"> at all public buildings to support</w:t>
      </w:r>
      <w:r w:rsidRPr="004B3BF6">
        <w:rPr>
          <w:rFonts w:eastAsia="Times New Roman" w:cs="Arial"/>
          <w:bCs/>
        </w:rPr>
        <w:t xml:space="preserve"> the demand on wate</w:t>
      </w:r>
      <w:r>
        <w:rPr>
          <w:rFonts w:eastAsia="Times New Roman" w:cs="Arial"/>
          <w:bCs/>
        </w:rPr>
        <w:t>r su</w:t>
      </w:r>
      <w:r w:rsidR="00B85FE6">
        <w:rPr>
          <w:rFonts w:eastAsia="Times New Roman" w:cs="Arial"/>
          <w:bCs/>
        </w:rPr>
        <w:t>pplies? Explain your choice.</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4276F7">
            <w:pPr>
              <w:contextualSpacing/>
              <w:rPr>
                <w:rFonts w:cs="Times New Roman"/>
                <w:sz w:val="20"/>
                <w:szCs w:val="20"/>
              </w:rPr>
            </w:pPr>
            <w:r>
              <w:rPr>
                <w:rFonts w:cs="Times New Roman"/>
                <w:sz w:val="20"/>
                <w:szCs w:val="20"/>
              </w:rPr>
              <w:t xml:space="preserve">Recommends and justifies selection of either option, proposes valid </w:t>
            </w:r>
            <w:r w:rsidR="004276F7">
              <w:rPr>
                <w:rFonts w:cs="Times New Roman"/>
                <w:sz w:val="20"/>
                <w:szCs w:val="20"/>
              </w:rPr>
              <w:t>references to</w:t>
            </w:r>
            <w:r>
              <w:rPr>
                <w:rFonts w:cs="Times New Roman"/>
                <w:sz w:val="20"/>
                <w:szCs w:val="20"/>
              </w:rPr>
              <w:t xml:space="preserve"> community attitudes for and against the selection, and reflects critically with regard to principles for sustainable living</w:t>
            </w:r>
          </w:p>
        </w:tc>
        <w:tc>
          <w:tcPr>
            <w:tcW w:w="1417" w:type="dxa"/>
            <w:vAlign w:val="center"/>
          </w:tcPr>
          <w:p w:rsidR="00C33F64" w:rsidRPr="00F3070D" w:rsidRDefault="00C33F64" w:rsidP="00E01F64">
            <w:pPr>
              <w:contextualSpacing/>
              <w:jc w:val="center"/>
              <w:rPr>
                <w:rFonts w:cs="Times New Roman"/>
                <w:sz w:val="20"/>
                <w:szCs w:val="20"/>
              </w:rPr>
            </w:pPr>
            <w:r w:rsidRPr="00F3070D">
              <w:rPr>
                <w:rFonts w:cs="Times New Roman"/>
                <w:sz w:val="20"/>
                <w:szCs w:val="20"/>
              </w:rPr>
              <w:t>3</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Recommends selection of either option, general consideration of community attitudes, and broadly reflects on principles for sustainable living</w:t>
            </w:r>
          </w:p>
        </w:tc>
        <w:tc>
          <w:tcPr>
            <w:tcW w:w="1417" w:type="dxa"/>
            <w:vAlign w:val="center"/>
          </w:tcPr>
          <w:p w:rsidR="00C33F64" w:rsidRPr="00F3070D" w:rsidRDefault="00C33F64" w:rsidP="00E01F64">
            <w:pPr>
              <w:contextualSpacing/>
              <w:jc w:val="center"/>
              <w:rPr>
                <w:rFonts w:cs="Times New Roman"/>
                <w:sz w:val="20"/>
                <w:szCs w:val="20"/>
              </w:rPr>
            </w:pPr>
            <w:r w:rsidRPr="00F3070D">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Chooses an option with limited justification, limited reference to community attitudes or principles for sustainable living</w:t>
            </w:r>
          </w:p>
        </w:tc>
        <w:tc>
          <w:tcPr>
            <w:tcW w:w="1417" w:type="dxa"/>
            <w:vAlign w:val="center"/>
          </w:tcPr>
          <w:p w:rsidR="00C33F64" w:rsidRPr="00F3070D" w:rsidRDefault="00C33F64" w:rsidP="00E01F64">
            <w:pPr>
              <w:contextualSpacing/>
              <w:jc w:val="center"/>
              <w:rPr>
                <w:rFonts w:cs="Times New Roman"/>
                <w:sz w:val="20"/>
                <w:szCs w:val="20"/>
              </w:rPr>
            </w:pPr>
            <w:r w:rsidRPr="00F3070D">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spacing w:after="0"/>
        <w:rPr>
          <w:b/>
        </w:rPr>
      </w:pPr>
    </w:p>
    <w:p w:rsidR="00C33F64" w:rsidRPr="00573EE7" w:rsidRDefault="00C33F64" w:rsidP="00C33F64">
      <w:pPr>
        <w:spacing w:after="120" w:line="240" w:lineRule="auto"/>
        <w:ind w:right="-27"/>
        <w:rPr>
          <w:rFonts w:eastAsia="Times New Roman" w:cs="Arial"/>
          <w:b/>
        </w:rPr>
      </w:pPr>
      <w:r w:rsidRPr="00573EE7">
        <w:rPr>
          <w:rFonts w:eastAsia="Times New Roman" w:cs="Arial"/>
          <w:b/>
        </w:rPr>
        <w:t>Question 2</w:t>
      </w:r>
    </w:p>
    <w:p w:rsidR="00C33F64" w:rsidRPr="003451B0" w:rsidRDefault="00C33F64" w:rsidP="00C33F64">
      <w:pPr>
        <w:pStyle w:val="ListParagraph"/>
        <w:numPr>
          <w:ilvl w:val="0"/>
          <w:numId w:val="41"/>
        </w:numPr>
        <w:tabs>
          <w:tab w:val="left" w:pos="-851"/>
          <w:tab w:val="left" w:pos="567"/>
        </w:tabs>
        <w:spacing w:after="120" w:line="240" w:lineRule="auto"/>
        <w:ind w:left="567" w:right="-27" w:hanging="567"/>
        <w:outlineLvl w:val="0"/>
        <w:rPr>
          <w:rFonts w:eastAsia="Times New Roman" w:cs="Arial"/>
          <w:bCs/>
        </w:rPr>
      </w:pPr>
      <w:r w:rsidRPr="003451B0">
        <w:rPr>
          <w:rFonts w:eastAsia="Times New Roman" w:cs="Arial"/>
          <w:bCs/>
        </w:rPr>
        <w:t>Outline the concept of the Triple Bottom Line. Include an illustration to support your answer.</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an accurate outline of the Triple Bottom Line concept with reference to social, environmental and economic factors, supports answer with an accurate and annotated illustration</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general outline of the Triple Bottom Line concept with some reference to some factors; supports answer with annotated illustration</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Pr="00C211ED" w:rsidRDefault="00C33F64" w:rsidP="00C33F64">
            <w:pPr>
              <w:contextualSpacing/>
              <w:rPr>
                <w:rFonts w:cs="Times New Roman"/>
                <w:sz w:val="20"/>
                <w:szCs w:val="20"/>
              </w:rPr>
            </w:pPr>
            <w:r>
              <w:rPr>
                <w:rFonts w:cs="Times New Roman"/>
                <w:sz w:val="20"/>
                <w:szCs w:val="20"/>
              </w:rPr>
              <w:t>Provides limited understanding of the Triple Bottom Line concept, lacks details of factors, supports answer with sketchy illustration</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Default="00C33F64" w:rsidP="00C33F64">
      <w:pPr>
        <w:spacing w:after="0"/>
        <w:rPr>
          <w:b/>
        </w:rPr>
      </w:pPr>
    </w:p>
    <w:p w:rsidR="0050426E" w:rsidRDefault="00441E9F" w:rsidP="00441E9F">
      <w:pPr>
        <w:spacing w:after="120" w:line="240" w:lineRule="auto"/>
        <w:ind w:left="567" w:hanging="567"/>
      </w:pPr>
      <w:r>
        <w:t>(b)</w:t>
      </w:r>
      <w:r>
        <w:tab/>
      </w:r>
      <w:r w:rsidR="0050426E">
        <w:t xml:space="preserve">Outline an example from an organisation demonstrating application of the three factors in </w:t>
      </w:r>
      <w:r w:rsidR="00B85FE6">
        <w:t>this concept.</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Pr>
                <w:rFonts w:cs="Times New Roman"/>
                <w:b/>
                <w:sz w:val="20"/>
                <w:szCs w:val="20"/>
              </w:rPr>
              <w:t>Marks</w:t>
            </w:r>
          </w:p>
        </w:tc>
      </w:tr>
      <w:tr w:rsidR="00C33F64" w:rsidRPr="00891E0F" w:rsidTr="00E01F64">
        <w:tc>
          <w:tcPr>
            <w:tcW w:w="7655" w:type="dxa"/>
          </w:tcPr>
          <w:p w:rsidR="00C33F64" w:rsidRPr="00C211ED" w:rsidRDefault="0050426E" w:rsidP="00C33F64">
            <w:pPr>
              <w:contextualSpacing/>
              <w:rPr>
                <w:rFonts w:cs="Times New Roman"/>
                <w:sz w:val="20"/>
                <w:szCs w:val="20"/>
              </w:rPr>
            </w:pPr>
            <w:r>
              <w:rPr>
                <w:rFonts w:cs="Times New Roman"/>
                <w:sz w:val="20"/>
                <w:szCs w:val="20"/>
              </w:rPr>
              <w:t>Outlines</w:t>
            </w:r>
            <w:r w:rsidR="00C33F64">
              <w:rPr>
                <w:rFonts w:cs="Times New Roman"/>
                <w:sz w:val="20"/>
                <w:szCs w:val="20"/>
              </w:rPr>
              <w:t xml:space="preserve"> an appropriate example from an organisation d</w:t>
            </w:r>
            <w:r>
              <w:rPr>
                <w:rFonts w:cs="Times New Roman"/>
                <w:sz w:val="20"/>
                <w:szCs w:val="20"/>
              </w:rPr>
              <w:t xml:space="preserve">emonstrating the application for each of the three factors in </w:t>
            </w:r>
            <w:r w:rsidR="00C33F64">
              <w:rPr>
                <w:rFonts w:cs="Times New Roman"/>
                <w:sz w:val="20"/>
                <w:szCs w:val="20"/>
              </w:rPr>
              <w:t>the concept</w:t>
            </w:r>
          </w:p>
        </w:tc>
        <w:tc>
          <w:tcPr>
            <w:tcW w:w="1417" w:type="dxa"/>
            <w:vAlign w:val="center"/>
          </w:tcPr>
          <w:p w:rsidR="00C33F64" w:rsidRPr="00F3070D" w:rsidRDefault="00C33F64" w:rsidP="00E01F64">
            <w:pPr>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Default="0050426E" w:rsidP="00C33F64">
            <w:pPr>
              <w:contextualSpacing/>
              <w:rPr>
                <w:rFonts w:cs="Times New Roman"/>
                <w:sz w:val="20"/>
                <w:szCs w:val="20"/>
              </w:rPr>
            </w:pPr>
            <w:r>
              <w:rPr>
                <w:rFonts w:cs="Times New Roman"/>
                <w:sz w:val="20"/>
                <w:szCs w:val="20"/>
              </w:rPr>
              <w:t>O</w:t>
            </w:r>
            <w:r w:rsidR="00C33F64">
              <w:rPr>
                <w:rFonts w:cs="Times New Roman"/>
                <w:sz w:val="20"/>
                <w:szCs w:val="20"/>
              </w:rPr>
              <w:t>utline</w:t>
            </w:r>
            <w:r>
              <w:rPr>
                <w:rFonts w:cs="Times New Roman"/>
                <w:sz w:val="20"/>
                <w:szCs w:val="20"/>
              </w:rPr>
              <w:t xml:space="preserve">s </w:t>
            </w:r>
            <w:r w:rsidR="00C33F64">
              <w:rPr>
                <w:rFonts w:cs="Times New Roman"/>
                <w:sz w:val="20"/>
                <w:szCs w:val="20"/>
              </w:rPr>
              <w:t>an appropriate example from an organisation demonstrating</w:t>
            </w:r>
            <w:r>
              <w:rPr>
                <w:rFonts w:cs="Times New Roman"/>
                <w:sz w:val="20"/>
                <w:szCs w:val="20"/>
              </w:rPr>
              <w:t xml:space="preserve"> the application for each of two factors in the concept</w:t>
            </w:r>
          </w:p>
        </w:tc>
        <w:tc>
          <w:tcPr>
            <w:tcW w:w="1417" w:type="dxa"/>
            <w:vAlign w:val="center"/>
          </w:tcPr>
          <w:p w:rsidR="00C33F64" w:rsidRDefault="00C33F64" w:rsidP="00E01F64">
            <w:pPr>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50426E" w:rsidP="00C33F64">
            <w:pPr>
              <w:contextualSpacing/>
              <w:rPr>
                <w:rFonts w:cs="Times New Roman"/>
                <w:sz w:val="20"/>
                <w:szCs w:val="20"/>
              </w:rPr>
            </w:pPr>
            <w:r>
              <w:rPr>
                <w:rFonts w:cs="Times New Roman"/>
                <w:sz w:val="20"/>
                <w:szCs w:val="20"/>
              </w:rPr>
              <w:t>Outlines an appropriate example from an organisation demonstrating the application for one factor in the concept</w:t>
            </w:r>
          </w:p>
        </w:tc>
        <w:tc>
          <w:tcPr>
            <w:tcW w:w="1417" w:type="dxa"/>
            <w:vAlign w:val="center"/>
          </w:tcPr>
          <w:p w:rsidR="00C33F64" w:rsidRDefault="00C33F64" w:rsidP="00E01F64">
            <w:pPr>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/3</w:t>
            </w:r>
          </w:p>
        </w:tc>
      </w:tr>
    </w:tbl>
    <w:p w:rsidR="00C33F64" w:rsidRPr="00221353" w:rsidRDefault="00C33F64" w:rsidP="00C33F64">
      <w:pPr>
        <w:spacing w:after="120" w:line="240" w:lineRule="auto"/>
      </w:pPr>
    </w:p>
    <w:p w:rsidR="00C33F64" w:rsidRDefault="00C33F64" w:rsidP="00C33F64">
      <w:pPr>
        <w:spacing w:after="120" w:line="240" w:lineRule="auto"/>
        <w:ind w:right="-27"/>
        <w:rPr>
          <w:b/>
        </w:rPr>
      </w:pPr>
      <w:r w:rsidRPr="00573EE7">
        <w:rPr>
          <w:rFonts w:eastAsia="Times New Roman" w:cs="Arial"/>
          <w:b/>
        </w:rPr>
        <w:t>Question 3</w:t>
      </w:r>
    </w:p>
    <w:p w:rsidR="00C33F64" w:rsidRDefault="00C33F64" w:rsidP="00C33F64">
      <w:pPr>
        <w:pStyle w:val="ListParagraph"/>
        <w:numPr>
          <w:ilvl w:val="0"/>
          <w:numId w:val="43"/>
        </w:numPr>
        <w:spacing w:after="120" w:line="240" w:lineRule="auto"/>
        <w:ind w:left="567" w:hanging="567"/>
      </w:pPr>
      <w:r>
        <w:t>Provide</w:t>
      </w:r>
      <w:r w:rsidRPr="00A63CEC">
        <w:rPr>
          <w:b/>
        </w:rPr>
        <w:t xml:space="preserve"> one</w:t>
      </w:r>
      <w:r>
        <w:t xml:space="preserve"> reason for this family to go on a first</w:t>
      </w:r>
      <w:r w:rsidR="00B85FE6">
        <w:t xml:space="preserve"> ever family holiday.</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Pr>
                <w:rFonts w:cs="Times New Roman"/>
                <w:b/>
                <w:sz w:val="20"/>
                <w:szCs w:val="20"/>
              </w:rPr>
              <w:t>Marks</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feasible and detailed reason for the family to choose a first ever family holiday</w:t>
            </w:r>
          </w:p>
        </w:tc>
        <w:tc>
          <w:tcPr>
            <w:tcW w:w="1417" w:type="dxa"/>
          </w:tcPr>
          <w:p w:rsidR="00C33F64" w:rsidRPr="00F3070D" w:rsidRDefault="00C33F64" w:rsidP="00C33F64">
            <w:pPr>
              <w:contextualSpacing/>
              <w:jc w:val="center"/>
              <w:rPr>
                <w:rFonts w:cs="Times New Roman"/>
                <w:sz w:val="20"/>
                <w:szCs w:val="20"/>
              </w:rPr>
            </w:pPr>
            <w:r>
              <w:rPr>
                <w:rFonts w:cs="Times New Roman"/>
                <w:sz w:val="20"/>
                <w:szCs w:val="20"/>
              </w:rPr>
              <w:t>2</w:t>
            </w:r>
          </w:p>
        </w:tc>
      </w:tr>
      <w:tr w:rsidR="00C33F64" w:rsidRPr="00891E0F" w:rsidTr="00C33F64">
        <w:tc>
          <w:tcPr>
            <w:tcW w:w="7655" w:type="dxa"/>
          </w:tcPr>
          <w:p w:rsidR="00C33F64" w:rsidRDefault="00C33F64" w:rsidP="00C33F64">
            <w:pPr>
              <w:contextualSpacing/>
              <w:rPr>
                <w:rFonts w:cs="Times New Roman"/>
                <w:sz w:val="20"/>
                <w:szCs w:val="20"/>
              </w:rPr>
            </w:pPr>
            <w:r>
              <w:rPr>
                <w:rFonts w:cs="Times New Roman"/>
                <w:sz w:val="20"/>
                <w:szCs w:val="20"/>
              </w:rPr>
              <w:t>States a reason for the family to choose a first ever family holiday</w:t>
            </w:r>
          </w:p>
        </w:tc>
        <w:tc>
          <w:tcPr>
            <w:tcW w:w="1417" w:type="dxa"/>
          </w:tcPr>
          <w:p w:rsidR="00C33F64" w:rsidRDefault="00C33F64" w:rsidP="00C33F64">
            <w:pPr>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/2</w:t>
            </w:r>
          </w:p>
        </w:tc>
      </w:tr>
    </w:tbl>
    <w:p w:rsidR="00E33EF8" w:rsidRDefault="00E33EF8" w:rsidP="00C33F64">
      <w:pPr>
        <w:tabs>
          <w:tab w:val="left" w:pos="-851"/>
          <w:tab w:val="left" w:pos="567"/>
        </w:tabs>
        <w:spacing w:after="0" w:line="240" w:lineRule="auto"/>
        <w:ind w:right="-28"/>
        <w:outlineLvl w:val="0"/>
        <w:rPr>
          <w:rFonts w:eastAsia="Times New Roman" w:cs="Arial"/>
          <w:bCs/>
        </w:rPr>
      </w:pPr>
    </w:p>
    <w:p w:rsidR="00C33F64" w:rsidRPr="001E5DDC" w:rsidRDefault="00C33F64" w:rsidP="00C33F64">
      <w:pPr>
        <w:pStyle w:val="ListParagraph"/>
        <w:numPr>
          <w:ilvl w:val="0"/>
          <w:numId w:val="43"/>
        </w:numPr>
        <w:spacing w:after="120" w:line="240" w:lineRule="auto"/>
        <w:ind w:left="567" w:hanging="567"/>
      </w:pPr>
      <w:r>
        <w:t>Provide</w:t>
      </w:r>
      <w:r w:rsidRPr="00A63CEC">
        <w:rPr>
          <w:b/>
        </w:rPr>
        <w:t xml:space="preserve"> one</w:t>
      </w:r>
      <w:r>
        <w:t xml:space="preserve"> reason for this family to reduce their impact on the environment by installing</w:t>
      </w:r>
      <w:r w:rsidR="00B85FE6">
        <w:t xml:space="preserve"> solar panels.</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Pr>
                <w:rFonts w:cs="Times New Roman"/>
                <w:b/>
                <w:sz w:val="20"/>
                <w:szCs w:val="20"/>
              </w:rPr>
              <w:t>Marks</w:t>
            </w:r>
          </w:p>
        </w:tc>
      </w:tr>
      <w:tr w:rsidR="00C33F64" w:rsidRPr="00891E0F" w:rsidTr="00C33F64">
        <w:tc>
          <w:tcPr>
            <w:tcW w:w="7655" w:type="dxa"/>
          </w:tcPr>
          <w:p w:rsidR="00C33F64" w:rsidRPr="00C211ED" w:rsidRDefault="00C33F64" w:rsidP="00C33F64">
            <w:pPr>
              <w:contextualSpacing/>
              <w:rPr>
                <w:rFonts w:cs="Times New Roman"/>
                <w:sz w:val="20"/>
                <w:szCs w:val="20"/>
              </w:rPr>
            </w:pPr>
            <w:r>
              <w:rPr>
                <w:rFonts w:cs="Times New Roman"/>
                <w:sz w:val="20"/>
                <w:szCs w:val="20"/>
              </w:rPr>
              <w:t>Provides a feasible and detailed reason for the family to choose to install solar panels</w:t>
            </w:r>
          </w:p>
        </w:tc>
        <w:tc>
          <w:tcPr>
            <w:tcW w:w="1417" w:type="dxa"/>
          </w:tcPr>
          <w:p w:rsidR="00C33F64" w:rsidRPr="00F3070D" w:rsidRDefault="00C33F64" w:rsidP="00C33F64">
            <w:pPr>
              <w:contextualSpacing/>
              <w:jc w:val="center"/>
              <w:rPr>
                <w:rFonts w:cs="Times New Roman"/>
                <w:sz w:val="20"/>
                <w:szCs w:val="20"/>
              </w:rPr>
            </w:pPr>
            <w:r>
              <w:rPr>
                <w:rFonts w:cs="Times New Roman"/>
                <w:sz w:val="20"/>
                <w:szCs w:val="20"/>
              </w:rPr>
              <w:t>2</w:t>
            </w:r>
          </w:p>
        </w:tc>
      </w:tr>
      <w:tr w:rsidR="00C33F64" w:rsidRPr="00891E0F" w:rsidTr="00C33F64">
        <w:tc>
          <w:tcPr>
            <w:tcW w:w="7655" w:type="dxa"/>
          </w:tcPr>
          <w:p w:rsidR="00C33F64" w:rsidRDefault="00C33F64" w:rsidP="00C33F64">
            <w:pPr>
              <w:contextualSpacing/>
              <w:rPr>
                <w:rFonts w:cs="Times New Roman"/>
                <w:sz w:val="20"/>
                <w:szCs w:val="20"/>
              </w:rPr>
            </w:pPr>
            <w:r>
              <w:rPr>
                <w:rFonts w:cs="Times New Roman"/>
                <w:sz w:val="20"/>
                <w:szCs w:val="20"/>
              </w:rPr>
              <w:t>States a reason for the family to choose to install solar panels</w:t>
            </w:r>
          </w:p>
        </w:tc>
        <w:tc>
          <w:tcPr>
            <w:tcW w:w="1417" w:type="dxa"/>
          </w:tcPr>
          <w:p w:rsidR="00C33F64" w:rsidRDefault="00C33F64" w:rsidP="00C33F64">
            <w:pPr>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/2</w:t>
            </w:r>
          </w:p>
        </w:tc>
      </w:tr>
    </w:tbl>
    <w:p w:rsidR="00C33F64" w:rsidRDefault="00C33F64" w:rsidP="00C33F64">
      <w:pPr>
        <w:pStyle w:val="ListParagraph"/>
        <w:numPr>
          <w:ilvl w:val="0"/>
          <w:numId w:val="43"/>
        </w:numPr>
        <w:spacing w:after="120" w:line="240" w:lineRule="auto"/>
        <w:ind w:left="567" w:hanging="567"/>
      </w:pPr>
      <w:bookmarkStart w:id="0" w:name="_GoBack"/>
      <w:bookmarkEnd w:id="0"/>
      <w:r>
        <w:t>Should the money be spent on the first ever family holiday or install solar panels? Make a decision for the family. Justify your decision on what will best meet the family’s ongo</w:t>
      </w:r>
      <w:r w:rsidR="00B85FE6">
        <w:t>ing sustainability needs.</w:t>
      </w:r>
    </w:p>
    <w:tbl>
      <w:tblPr>
        <w:tblStyle w:val="TableGrid1"/>
        <w:tblW w:w="9072" w:type="dxa"/>
        <w:tblInd w:w="108" w:type="dxa"/>
        <w:tblLook w:val="04A0" w:firstRow="1" w:lastRow="0" w:firstColumn="1" w:lastColumn="0" w:noHBand="0" w:noVBand="1"/>
      </w:tblPr>
      <w:tblGrid>
        <w:gridCol w:w="7655"/>
        <w:gridCol w:w="1417"/>
      </w:tblGrid>
      <w:tr w:rsidR="00C33F64" w:rsidRPr="00891E0F" w:rsidTr="006B00A1">
        <w:tc>
          <w:tcPr>
            <w:tcW w:w="7655"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C33F64" w:rsidRPr="00C211ED" w:rsidRDefault="00C33F64" w:rsidP="00C33F64">
            <w:pPr>
              <w:spacing w:line="264" w:lineRule="auto"/>
              <w:contextualSpacing/>
              <w:jc w:val="center"/>
              <w:rPr>
                <w:rFonts w:cs="Times New Roman"/>
                <w:b/>
                <w:sz w:val="20"/>
                <w:szCs w:val="20"/>
              </w:rPr>
            </w:pPr>
            <w:r w:rsidRPr="00C211ED">
              <w:rPr>
                <w:rFonts w:cs="Times New Roman"/>
                <w:b/>
                <w:sz w:val="20"/>
                <w:szCs w:val="20"/>
              </w:rPr>
              <w:t>Marks</w:t>
            </w:r>
          </w:p>
        </w:tc>
      </w:tr>
      <w:tr w:rsidR="00C33F64" w:rsidRPr="00891E0F" w:rsidTr="00E01F64">
        <w:tc>
          <w:tcPr>
            <w:tcW w:w="7655" w:type="dxa"/>
          </w:tcPr>
          <w:p w:rsidR="00C33F64" w:rsidRDefault="00C33F64" w:rsidP="00E05A85">
            <w:pPr>
              <w:contextualSpacing/>
              <w:rPr>
                <w:rFonts w:cs="Times New Roman"/>
                <w:sz w:val="20"/>
                <w:szCs w:val="20"/>
              </w:rPr>
            </w:pPr>
            <w:r>
              <w:rPr>
                <w:rFonts w:cs="Times New Roman"/>
                <w:sz w:val="20"/>
                <w:szCs w:val="20"/>
              </w:rPr>
              <w:t>Justifies the decision for the described family with consideration for their ongoing sustainability needs, which may include an appreciation for different points of view, ways individuals and families interact and work with each other, formation of cohesive relationships, prioritis</w:t>
            </w:r>
            <w:r w:rsidR="00E05A85">
              <w:rPr>
                <w:rFonts w:cs="Times New Roman"/>
                <w:sz w:val="20"/>
                <w:szCs w:val="20"/>
              </w:rPr>
              <w:t>ing</w:t>
            </w:r>
            <w:r>
              <w:rPr>
                <w:rFonts w:cs="Times New Roman"/>
                <w:sz w:val="20"/>
                <w:szCs w:val="20"/>
              </w:rPr>
              <w:t xml:space="preserve"> issues including ways to reduce their impact on the environment</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Pr>
                <w:rFonts w:cs="Times New Roman"/>
                <w:sz w:val="20"/>
                <w:szCs w:val="20"/>
              </w:rPr>
              <w:t>4</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Justifies the decision for the described family with general consideration for their ongoing sustainability needs</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Pr>
                <w:rFonts w:cs="Times New Roman"/>
                <w:sz w:val="20"/>
                <w:szCs w:val="20"/>
              </w:rPr>
              <w:t>3</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Justifies the decision for the described family with limited consideration for their ongoing sustainability needs</w:t>
            </w:r>
          </w:p>
        </w:tc>
        <w:tc>
          <w:tcPr>
            <w:tcW w:w="1417" w:type="dxa"/>
            <w:vAlign w:val="center"/>
          </w:tcPr>
          <w:p w:rsidR="00C33F64" w:rsidRPr="00F3070D" w:rsidRDefault="00C33F64" w:rsidP="00E01F64">
            <w:pPr>
              <w:spacing w:line="264" w:lineRule="auto"/>
              <w:contextualSpacing/>
              <w:jc w:val="center"/>
              <w:rPr>
                <w:rFonts w:cs="Times New Roman"/>
                <w:sz w:val="20"/>
                <w:szCs w:val="20"/>
              </w:rPr>
            </w:pPr>
            <w:r>
              <w:rPr>
                <w:rFonts w:cs="Times New Roman"/>
                <w:sz w:val="20"/>
                <w:szCs w:val="20"/>
              </w:rPr>
              <w:t>2</w:t>
            </w:r>
          </w:p>
        </w:tc>
      </w:tr>
      <w:tr w:rsidR="00C33F64" w:rsidRPr="00891E0F" w:rsidTr="00E01F64">
        <w:tc>
          <w:tcPr>
            <w:tcW w:w="7655" w:type="dxa"/>
          </w:tcPr>
          <w:p w:rsidR="00C33F64" w:rsidRDefault="00C33F64" w:rsidP="00C33F64">
            <w:pPr>
              <w:contextualSpacing/>
              <w:rPr>
                <w:rFonts w:cs="Times New Roman"/>
                <w:sz w:val="20"/>
                <w:szCs w:val="20"/>
              </w:rPr>
            </w:pPr>
            <w:r>
              <w:rPr>
                <w:rFonts w:cs="Times New Roman"/>
                <w:sz w:val="20"/>
                <w:szCs w:val="20"/>
              </w:rPr>
              <w:t xml:space="preserve">Provides a decision with little understanding of the family’s ongoing sustainability needs </w:t>
            </w:r>
          </w:p>
        </w:tc>
        <w:tc>
          <w:tcPr>
            <w:tcW w:w="1417" w:type="dxa"/>
            <w:vAlign w:val="center"/>
          </w:tcPr>
          <w:p w:rsidR="00C33F64" w:rsidRDefault="00C33F64" w:rsidP="00E01F64">
            <w:pPr>
              <w:spacing w:line="264" w:lineRule="auto"/>
              <w:contextualSpacing/>
              <w:jc w:val="center"/>
              <w:rPr>
                <w:rFonts w:cs="Times New Roman"/>
                <w:sz w:val="20"/>
                <w:szCs w:val="20"/>
              </w:rPr>
            </w:pPr>
            <w:r>
              <w:rPr>
                <w:rFonts w:cs="Times New Roman"/>
                <w:sz w:val="20"/>
                <w:szCs w:val="20"/>
              </w:rPr>
              <w:t>1</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sidRPr="00C211ED">
              <w:rPr>
                <w:rFonts w:cs="Times New Roman"/>
                <w:b/>
                <w:sz w:val="20"/>
                <w:szCs w:val="20"/>
              </w:rPr>
              <w:t>Total</w:t>
            </w:r>
          </w:p>
        </w:tc>
        <w:tc>
          <w:tcPr>
            <w:tcW w:w="1417" w:type="dxa"/>
          </w:tcPr>
          <w:p w:rsidR="00C33F64" w:rsidRPr="00C211ED" w:rsidRDefault="00C33F64" w:rsidP="00C33F64">
            <w:pPr>
              <w:spacing w:line="264" w:lineRule="auto"/>
              <w:contextualSpacing/>
              <w:jc w:val="right"/>
              <w:rPr>
                <w:rFonts w:cs="Times New Roman"/>
                <w:b/>
                <w:sz w:val="20"/>
                <w:szCs w:val="20"/>
              </w:rPr>
            </w:pPr>
            <w:r>
              <w:rPr>
                <w:rFonts w:cs="Times New Roman"/>
                <w:b/>
                <w:sz w:val="20"/>
                <w:szCs w:val="20"/>
              </w:rPr>
              <w:t>/4</w:t>
            </w:r>
          </w:p>
        </w:tc>
      </w:tr>
      <w:tr w:rsidR="00C33F64" w:rsidRPr="00891E0F" w:rsidTr="00C33F64">
        <w:tc>
          <w:tcPr>
            <w:tcW w:w="7655" w:type="dxa"/>
          </w:tcPr>
          <w:p w:rsidR="00C33F64" w:rsidRPr="00C211ED" w:rsidRDefault="00C33F64" w:rsidP="00C33F64">
            <w:pPr>
              <w:contextualSpacing/>
              <w:jc w:val="right"/>
              <w:rPr>
                <w:rFonts w:cs="Times New Roman"/>
                <w:b/>
                <w:sz w:val="20"/>
                <w:szCs w:val="20"/>
              </w:rPr>
            </w:pPr>
            <w:r>
              <w:rPr>
                <w:rFonts w:cs="Times New Roman"/>
                <w:b/>
                <w:sz w:val="20"/>
                <w:szCs w:val="20"/>
              </w:rPr>
              <w:t>Test total</w:t>
            </w:r>
          </w:p>
        </w:tc>
        <w:tc>
          <w:tcPr>
            <w:tcW w:w="1417" w:type="dxa"/>
          </w:tcPr>
          <w:p w:rsidR="00C33F64" w:rsidRDefault="00C33F64" w:rsidP="00C33F64">
            <w:pPr>
              <w:spacing w:line="264" w:lineRule="auto"/>
              <w:contextualSpacing/>
              <w:jc w:val="right"/>
              <w:rPr>
                <w:rFonts w:cs="Times New Roman"/>
                <w:b/>
                <w:sz w:val="20"/>
                <w:szCs w:val="20"/>
              </w:rPr>
            </w:pPr>
            <w:r>
              <w:rPr>
                <w:rFonts w:cs="Times New Roman"/>
                <w:b/>
                <w:sz w:val="20"/>
                <w:szCs w:val="20"/>
              </w:rPr>
              <w:t>/31</w:t>
            </w:r>
          </w:p>
        </w:tc>
      </w:tr>
      <w:tr w:rsidR="00C33F64" w:rsidRPr="00891E0F" w:rsidTr="00C33F64">
        <w:tc>
          <w:tcPr>
            <w:tcW w:w="7655" w:type="dxa"/>
          </w:tcPr>
          <w:p w:rsidR="00C33F64" w:rsidRDefault="00C33F64" w:rsidP="00C33F64">
            <w:pPr>
              <w:contextualSpacing/>
              <w:jc w:val="right"/>
              <w:rPr>
                <w:rFonts w:cs="Times New Roman"/>
                <w:b/>
                <w:sz w:val="20"/>
                <w:szCs w:val="20"/>
              </w:rPr>
            </w:pPr>
            <w:r>
              <w:rPr>
                <w:rFonts w:cs="Times New Roman"/>
                <w:b/>
                <w:sz w:val="20"/>
                <w:szCs w:val="20"/>
              </w:rPr>
              <w:t>Convert to percentage</w:t>
            </w:r>
          </w:p>
        </w:tc>
        <w:tc>
          <w:tcPr>
            <w:tcW w:w="1417" w:type="dxa"/>
          </w:tcPr>
          <w:p w:rsidR="00C33F64" w:rsidRDefault="00C33F64" w:rsidP="00C33F64">
            <w:pPr>
              <w:spacing w:line="264" w:lineRule="auto"/>
              <w:contextualSpacing/>
              <w:jc w:val="right"/>
              <w:rPr>
                <w:rFonts w:cs="Times New Roman"/>
                <w:b/>
                <w:sz w:val="20"/>
                <w:szCs w:val="20"/>
              </w:rPr>
            </w:pPr>
            <w:r>
              <w:rPr>
                <w:rFonts w:cs="Times New Roman"/>
                <w:b/>
                <w:sz w:val="20"/>
                <w:szCs w:val="20"/>
              </w:rPr>
              <w:t>/10%</w:t>
            </w:r>
          </w:p>
        </w:tc>
      </w:tr>
    </w:tbl>
    <w:p w:rsidR="00C33F64" w:rsidRDefault="00C33F64" w:rsidP="00C33F64">
      <w:pPr>
        <w:spacing w:after="0"/>
      </w:pPr>
    </w:p>
    <w:p w:rsidR="00B2436F" w:rsidRPr="00C33F64" w:rsidRDefault="00B2436F" w:rsidP="00C33F64"/>
    <w:sectPr w:rsidR="00B2436F" w:rsidRPr="00C33F64" w:rsidSect="00306C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5B" w:rsidRDefault="008F4C5B" w:rsidP="000267E0">
      <w:pPr>
        <w:spacing w:after="0" w:line="240" w:lineRule="auto"/>
      </w:pPr>
      <w:r>
        <w:separator/>
      </w:r>
    </w:p>
  </w:endnote>
  <w:endnote w:type="continuationSeparator" w:id="0">
    <w:p w:rsidR="008F4C5B" w:rsidRDefault="008F4C5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DE34C4" w:rsidRDefault="008F4C5B" w:rsidP="006155F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11195v2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DE34C4" w:rsidRDefault="008F4C5B" w:rsidP="00306CA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2014/11195v2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306CAA" w:rsidRDefault="008F4C5B" w:rsidP="00306CA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CD059C" w:rsidRDefault="008F4C5B" w:rsidP="00306C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306CAA" w:rsidRDefault="008F4C5B" w:rsidP="00306C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Children, Family and the Community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5B" w:rsidRDefault="008F4C5B" w:rsidP="000267E0">
      <w:pPr>
        <w:spacing w:after="0" w:line="240" w:lineRule="auto"/>
      </w:pPr>
      <w:r>
        <w:separator/>
      </w:r>
    </w:p>
  </w:footnote>
  <w:footnote w:type="continuationSeparator" w:id="0">
    <w:p w:rsidR="008F4C5B" w:rsidRDefault="008F4C5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Default="008F4C5B" w:rsidP="00306CAA">
    <w:pPr>
      <w:pStyle w:val="Header"/>
      <w:ind w:left="-851"/>
    </w:pPr>
    <w:r>
      <w:rPr>
        <w:noProof/>
        <w:lang w:eastAsia="en-AU"/>
      </w:rPr>
      <w:drawing>
        <wp:inline distT="0" distB="0" distL="0" distR="0" wp14:anchorId="76608908" wp14:editId="7075FC01">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1B3981" w:rsidRDefault="008F4C5B" w:rsidP="00306CA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787694" w:rsidRPr="00787694">
      <w:rPr>
        <w:rFonts w:ascii="Franklin Gothic Book" w:hAnsi="Franklin Gothic Book"/>
        <w:b/>
        <w:noProof/>
        <w:color w:val="46328C"/>
        <w:sz w:val="32"/>
      </w:rPr>
      <w:t>26</w:t>
    </w:r>
    <w:r>
      <w:rPr>
        <w:rFonts w:ascii="Franklin Gothic Book" w:hAnsi="Franklin Gothic Book"/>
        <w:b/>
        <w:noProof/>
        <w:color w:val="46328C"/>
        <w:sz w:val="32"/>
      </w:rPr>
      <w:fldChar w:fldCharType="end"/>
    </w:r>
  </w:p>
  <w:p w:rsidR="008F4C5B" w:rsidRPr="00306CAA" w:rsidRDefault="008F4C5B" w:rsidP="00306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1B3981" w:rsidRDefault="008F4C5B" w:rsidP="00306CA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787694" w:rsidRPr="00787694">
      <w:rPr>
        <w:rFonts w:ascii="Franklin Gothic Book" w:hAnsi="Franklin Gothic Book"/>
        <w:b/>
        <w:noProof/>
        <w:color w:val="46328C"/>
        <w:sz w:val="32"/>
      </w:rPr>
      <w:t>25</w:t>
    </w:r>
    <w:r>
      <w:rPr>
        <w:rFonts w:ascii="Franklin Gothic Book" w:hAnsi="Franklin Gothic Book"/>
        <w:b/>
        <w:noProof/>
        <w:color w:val="46328C"/>
        <w:sz w:val="32"/>
      </w:rPr>
      <w:fldChar w:fldCharType="end"/>
    </w:r>
  </w:p>
  <w:p w:rsidR="008F4C5B" w:rsidRPr="00306CAA" w:rsidRDefault="008F4C5B" w:rsidP="00306C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B" w:rsidRPr="001B3981" w:rsidRDefault="008F4C5B" w:rsidP="00306CA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3764AE" w:rsidRPr="003764AE">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8F4C5B" w:rsidRDefault="008F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7D3"/>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nsid w:val="040B51B8"/>
    <w:multiLevelType w:val="hybridMultilevel"/>
    <w:tmpl w:val="AC8ABF94"/>
    <w:lvl w:ilvl="0" w:tplc="0C3229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7D2316"/>
    <w:multiLevelType w:val="hybridMultilevel"/>
    <w:tmpl w:val="FC0E6C9C"/>
    <w:lvl w:ilvl="0" w:tplc="C34856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FE5680"/>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
    <w:nsid w:val="0DD97469"/>
    <w:multiLevelType w:val="hybridMultilevel"/>
    <w:tmpl w:val="7B5297AE"/>
    <w:lvl w:ilvl="0" w:tplc="E3585E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EF14B5"/>
    <w:multiLevelType w:val="hybridMultilevel"/>
    <w:tmpl w:val="1F322D66"/>
    <w:lvl w:ilvl="0" w:tplc="A33829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D5922"/>
    <w:multiLevelType w:val="hybridMultilevel"/>
    <w:tmpl w:val="AAE0C600"/>
    <w:lvl w:ilvl="0" w:tplc="2D3006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7A7550"/>
    <w:multiLevelType w:val="hybridMultilevel"/>
    <w:tmpl w:val="2F44D018"/>
    <w:lvl w:ilvl="0" w:tplc="F14C89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C41431"/>
    <w:multiLevelType w:val="hybridMultilevel"/>
    <w:tmpl w:val="ED5E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706B57"/>
    <w:multiLevelType w:val="hybridMultilevel"/>
    <w:tmpl w:val="FB605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9883DA2"/>
    <w:multiLevelType w:val="hybridMultilevel"/>
    <w:tmpl w:val="7B04E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1D7BFF"/>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4">
    <w:nsid w:val="1A6F43D7"/>
    <w:multiLevelType w:val="hybridMultilevel"/>
    <w:tmpl w:val="8E08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F5239"/>
    <w:multiLevelType w:val="hybridMultilevel"/>
    <w:tmpl w:val="6B9CD526"/>
    <w:lvl w:ilvl="0" w:tplc="09242F1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EE865EA"/>
    <w:multiLevelType w:val="hybridMultilevel"/>
    <w:tmpl w:val="2E86273A"/>
    <w:lvl w:ilvl="0" w:tplc="956243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0477A2D"/>
    <w:multiLevelType w:val="hybridMultilevel"/>
    <w:tmpl w:val="D8CED78E"/>
    <w:lvl w:ilvl="0" w:tplc="A33829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14B7361"/>
    <w:multiLevelType w:val="hybridMultilevel"/>
    <w:tmpl w:val="4B9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4606E"/>
    <w:multiLevelType w:val="multilevel"/>
    <w:tmpl w:val="4F6AF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237CE4"/>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1">
    <w:nsid w:val="28BB4F8A"/>
    <w:multiLevelType w:val="hybridMultilevel"/>
    <w:tmpl w:val="387EC4E4"/>
    <w:lvl w:ilvl="0" w:tplc="DAF6A2D4">
      <w:start w:val="1"/>
      <w:numFmt w:val="decimal"/>
      <w:lvlText w:val="%1."/>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A404A4"/>
    <w:multiLevelType w:val="hybridMultilevel"/>
    <w:tmpl w:val="31A28DFA"/>
    <w:lvl w:ilvl="0" w:tplc="2C4021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F75525"/>
    <w:multiLevelType w:val="hybridMultilevel"/>
    <w:tmpl w:val="515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E57D2"/>
    <w:multiLevelType w:val="hybridMultilevel"/>
    <w:tmpl w:val="FE64C7E4"/>
    <w:lvl w:ilvl="0" w:tplc="CAF230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A643C7"/>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nsid w:val="43346382"/>
    <w:multiLevelType w:val="hybridMultilevel"/>
    <w:tmpl w:val="6124137E"/>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ABD7E1C"/>
    <w:multiLevelType w:val="hybridMultilevel"/>
    <w:tmpl w:val="76CC0070"/>
    <w:lvl w:ilvl="0" w:tplc="62E684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91A133F"/>
    <w:multiLevelType w:val="hybridMultilevel"/>
    <w:tmpl w:val="A3384D7E"/>
    <w:lvl w:ilvl="0" w:tplc="7C2AE52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5A4C4F9B"/>
    <w:multiLevelType w:val="hybridMultilevel"/>
    <w:tmpl w:val="4C1A1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9651E9"/>
    <w:multiLevelType w:val="hybridMultilevel"/>
    <w:tmpl w:val="452AC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352430"/>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3">
    <w:nsid w:val="60AC6656"/>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4">
    <w:nsid w:val="612B79DE"/>
    <w:multiLevelType w:val="hybridMultilevel"/>
    <w:tmpl w:val="FB7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C7329"/>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6">
    <w:nsid w:val="626F7E9A"/>
    <w:multiLevelType w:val="hybridMultilevel"/>
    <w:tmpl w:val="1F322D66"/>
    <w:lvl w:ilvl="0" w:tplc="A33829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6A46E4E"/>
    <w:multiLevelType w:val="hybridMultilevel"/>
    <w:tmpl w:val="80C0CEAA"/>
    <w:lvl w:ilvl="0" w:tplc="786421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AF4CC1"/>
    <w:multiLevelType w:val="hybridMultilevel"/>
    <w:tmpl w:val="FAF4171A"/>
    <w:lvl w:ilvl="0" w:tplc="FCD4D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7E1980"/>
    <w:multiLevelType w:val="hybridMultilevel"/>
    <w:tmpl w:val="8E140278"/>
    <w:lvl w:ilvl="0" w:tplc="EAD2FE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B955239"/>
    <w:multiLevelType w:val="hybridMultilevel"/>
    <w:tmpl w:val="B6349B9A"/>
    <w:lvl w:ilvl="0" w:tplc="C1160EB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num w:numId="1">
    <w:abstractNumId w:val="28"/>
  </w:num>
  <w:num w:numId="2">
    <w:abstractNumId w:val="39"/>
  </w:num>
  <w:num w:numId="3">
    <w:abstractNumId w:val="11"/>
  </w:num>
  <w:num w:numId="4">
    <w:abstractNumId w:val="37"/>
  </w:num>
  <w:num w:numId="5">
    <w:abstractNumId w:val="0"/>
  </w:num>
  <w:num w:numId="6">
    <w:abstractNumId w:val="9"/>
  </w:num>
  <w:num w:numId="7">
    <w:abstractNumId w:val="30"/>
  </w:num>
  <w:num w:numId="8">
    <w:abstractNumId w:val="26"/>
  </w:num>
  <w:num w:numId="9">
    <w:abstractNumId w:val="12"/>
  </w:num>
  <w:num w:numId="10">
    <w:abstractNumId w:val="10"/>
  </w:num>
  <w:num w:numId="11">
    <w:abstractNumId w:val="18"/>
  </w:num>
  <w:num w:numId="12">
    <w:abstractNumId w:val="23"/>
  </w:num>
  <w:num w:numId="13">
    <w:abstractNumId w:val="34"/>
  </w:num>
  <w:num w:numId="14">
    <w:abstractNumId w:val="31"/>
  </w:num>
  <w:num w:numId="15">
    <w:abstractNumId w:val="14"/>
  </w:num>
  <w:num w:numId="16">
    <w:abstractNumId w:val="38"/>
  </w:num>
  <w:num w:numId="17">
    <w:abstractNumId w:val="42"/>
  </w:num>
  <w:num w:numId="18">
    <w:abstractNumId w:val="25"/>
  </w:num>
  <w:num w:numId="19">
    <w:abstractNumId w:val="20"/>
  </w:num>
  <w:num w:numId="20">
    <w:abstractNumId w:val="13"/>
  </w:num>
  <w:num w:numId="21">
    <w:abstractNumId w:val="1"/>
  </w:num>
  <w:num w:numId="22">
    <w:abstractNumId w:val="4"/>
  </w:num>
  <w:num w:numId="23">
    <w:abstractNumId w:val="35"/>
  </w:num>
  <w:num w:numId="24">
    <w:abstractNumId w:val="32"/>
  </w:num>
  <w:num w:numId="25">
    <w:abstractNumId w:val="21"/>
  </w:num>
  <w:num w:numId="26">
    <w:abstractNumId w:val="16"/>
  </w:num>
  <w:num w:numId="27">
    <w:abstractNumId w:val="8"/>
  </w:num>
  <w:num w:numId="28">
    <w:abstractNumId w:val="5"/>
  </w:num>
  <w:num w:numId="29">
    <w:abstractNumId w:val="22"/>
  </w:num>
  <w:num w:numId="30">
    <w:abstractNumId w:val="6"/>
  </w:num>
  <w:num w:numId="31">
    <w:abstractNumId w:val="15"/>
  </w:num>
  <w:num w:numId="32">
    <w:abstractNumId w:val="33"/>
  </w:num>
  <w:num w:numId="33">
    <w:abstractNumId w:val="3"/>
  </w:num>
  <w:num w:numId="34">
    <w:abstractNumId w:val="2"/>
  </w:num>
  <w:num w:numId="35">
    <w:abstractNumId w:val="19"/>
  </w:num>
  <w:num w:numId="36">
    <w:abstractNumId w:val="7"/>
  </w:num>
  <w:num w:numId="37">
    <w:abstractNumId w:val="41"/>
  </w:num>
  <w:num w:numId="38">
    <w:abstractNumId w:val="27"/>
  </w:num>
  <w:num w:numId="39">
    <w:abstractNumId w:val="29"/>
  </w:num>
  <w:num w:numId="40">
    <w:abstractNumId w:val="24"/>
  </w:num>
  <w:num w:numId="41">
    <w:abstractNumId w:val="17"/>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A3E"/>
    <w:rsid w:val="00010D26"/>
    <w:rsid w:val="00012A6F"/>
    <w:rsid w:val="000154CC"/>
    <w:rsid w:val="00017D0D"/>
    <w:rsid w:val="00020568"/>
    <w:rsid w:val="00024137"/>
    <w:rsid w:val="00024C18"/>
    <w:rsid w:val="000251B2"/>
    <w:rsid w:val="000267E0"/>
    <w:rsid w:val="000269F8"/>
    <w:rsid w:val="000312F9"/>
    <w:rsid w:val="00032366"/>
    <w:rsid w:val="00063D17"/>
    <w:rsid w:val="00066328"/>
    <w:rsid w:val="00066831"/>
    <w:rsid w:val="000707AB"/>
    <w:rsid w:val="00071677"/>
    <w:rsid w:val="000825F7"/>
    <w:rsid w:val="00082AEA"/>
    <w:rsid w:val="00093196"/>
    <w:rsid w:val="000A0B36"/>
    <w:rsid w:val="000A6170"/>
    <w:rsid w:val="000A7285"/>
    <w:rsid w:val="000B09D9"/>
    <w:rsid w:val="000B0B07"/>
    <w:rsid w:val="000C393D"/>
    <w:rsid w:val="000C5CA1"/>
    <w:rsid w:val="000D4EA5"/>
    <w:rsid w:val="000D582E"/>
    <w:rsid w:val="000D5B0D"/>
    <w:rsid w:val="000E6518"/>
    <w:rsid w:val="000E71F5"/>
    <w:rsid w:val="000E7928"/>
    <w:rsid w:val="000F059A"/>
    <w:rsid w:val="000F4DF8"/>
    <w:rsid w:val="000F5BD3"/>
    <w:rsid w:val="001052E1"/>
    <w:rsid w:val="00105B54"/>
    <w:rsid w:val="00123ACF"/>
    <w:rsid w:val="00125856"/>
    <w:rsid w:val="00132A1D"/>
    <w:rsid w:val="00142000"/>
    <w:rsid w:val="00142FBA"/>
    <w:rsid w:val="00147495"/>
    <w:rsid w:val="001518CD"/>
    <w:rsid w:val="001609EF"/>
    <w:rsid w:val="001679E9"/>
    <w:rsid w:val="0017129C"/>
    <w:rsid w:val="0017504A"/>
    <w:rsid w:val="00191A68"/>
    <w:rsid w:val="0019597E"/>
    <w:rsid w:val="001A111E"/>
    <w:rsid w:val="001A7007"/>
    <w:rsid w:val="001A7DA1"/>
    <w:rsid w:val="001B0BFF"/>
    <w:rsid w:val="001B23E9"/>
    <w:rsid w:val="001C3900"/>
    <w:rsid w:val="001C7E2F"/>
    <w:rsid w:val="001D1A34"/>
    <w:rsid w:val="001D235A"/>
    <w:rsid w:val="001D5422"/>
    <w:rsid w:val="001D6681"/>
    <w:rsid w:val="001E1B9B"/>
    <w:rsid w:val="001E3873"/>
    <w:rsid w:val="001E5D09"/>
    <w:rsid w:val="001E5DDC"/>
    <w:rsid w:val="001F019B"/>
    <w:rsid w:val="001F661C"/>
    <w:rsid w:val="002009CF"/>
    <w:rsid w:val="00204F7F"/>
    <w:rsid w:val="00221353"/>
    <w:rsid w:val="00234E54"/>
    <w:rsid w:val="002448B3"/>
    <w:rsid w:val="0025236A"/>
    <w:rsid w:val="00256421"/>
    <w:rsid w:val="00257C62"/>
    <w:rsid w:val="00284336"/>
    <w:rsid w:val="00295302"/>
    <w:rsid w:val="00296870"/>
    <w:rsid w:val="002A4A89"/>
    <w:rsid w:val="002B1767"/>
    <w:rsid w:val="002C1F47"/>
    <w:rsid w:val="002C28DE"/>
    <w:rsid w:val="002C55C7"/>
    <w:rsid w:val="002C75D6"/>
    <w:rsid w:val="002D33D8"/>
    <w:rsid w:val="002D5BA7"/>
    <w:rsid w:val="002D6802"/>
    <w:rsid w:val="002F4931"/>
    <w:rsid w:val="00306CAA"/>
    <w:rsid w:val="00312CC2"/>
    <w:rsid w:val="003164C4"/>
    <w:rsid w:val="00316875"/>
    <w:rsid w:val="00317D18"/>
    <w:rsid w:val="003223AF"/>
    <w:rsid w:val="00333A31"/>
    <w:rsid w:val="0034396C"/>
    <w:rsid w:val="003440AC"/>
    <w:rsid w:val="00345AE2"/>
    <w:rsid w:val="0034733B"/>
    <w:rsid w:val="00351901"/>
    <w:rsid w:val="00356FAF"/>
    <w:rsid w:val="00357FA9"/>
    <w:rsid w:val="003764AE"/>
    <w:rsid w:val="00382620"/>
    <w:rsid w:val="00387133"/>
    <w:rsid w:val="00395D2D"/>
    <w:rsid w:val="003A4D6B"/>
    <w:rsid w:val="003B081C"/>
    <w:rsid w:val="003B3BF2"/>
    <w:rsid w:val="003B500A"/>
    <w:rsid w:val="003B5D44"/>
    <w:rsid w:val="003B5ED7"/>
    <w:rsid w:val="003B6D33"/>
    <w:rsid w:val="003C0456"/>
    <w:rsid w:val="003C32AA"/>
    <w:rsid w:val="003C4080"/>
    <w:rsid w:val="003D3A97"/>
    <w:rsid w:val="003E7299"/>
    <w:rsid w:val="00401A31"/>
    <w:rsid w:val="004029BC"/>
    <w:rsid w:val="004276F7"/>
    <w:rsid w:val="00430D34"/>
    <w:rsid w:val="00436B62"/>
    <w:rsid w:val="00441E9F"/>
    <w:rsid w:val="004420AC"/>
    <w:rsid w:val="004454C8"/>
    <w:rsid w:val="00452444"/>
    <w:rsid w:val="00453753"/>
    <w:rsid w:val="0045640B"/>
    <w:rsid w:val="00456872"/>
    <w:rsid w:val="00462E49"/>
    <w:rsid w:val="00466FF1"/>
    <w:rsid w:val="004814E6"/>
    <w:rsid w:val="004A1153"/>
    <w:rsid w:val="004A1C96"/>
    <w:rsid w:val="004A3E58"/>
    <w:rsid w:val="004A5172"/>
    <w:rsid w:val="004B3FE1"/>
    <w:rsid w:val="004C115B"/>
    <w:rsid w:val="004C57D8"/>
    <w:rsid w:val="004D3D88"/>
    <w:rsid w:val="004D4629"/>
    <w:rsid w:val="004F40AC"/>
    <w:rsid w:val="004F4ACC"/>
    <w:rsid w:val="005034AD"/>
    <w:rsid w:val="0050426E"/>
    <w:rsid w:val="0050494E"/>
    <w:rsid w:val="00506A33"/>
    <w:rsid w:val="00507AB5"/>
    <w:rsid w:val="0051331F"/>
    <w:rsid w:val="00534F3B"/>
    <w:rsid w:val="00540E64"/>
    <w:rsid w:val="005532F0"/>
    <w:rsid w:val="00553DC1"/>
    <w:rsid w:val="00562B5B"/>
    <w:rsid w:val="0056451C"/>
    <w:rsid w:val="00566248"/>
    <w:rsid w:val="00567E6E"/>
    <w:rsid w:val="00572175"/>
    <w:rsid w:val="00573EE7"/>
    <w:rsid w:val="005854F5"/>
    <w:rsid w:val="00592F4A"/>
    <w:rsid w:val="005953D8"/>
    <w:rsid w:val="005A0CA6"/>
    <w:rsid w:val="005A6D50"/>
    <w:rsid w:val="005B1EA2"/>
    <w:rsid w:val="005B2A31"/>
    <w:rsid w:val="005B58A4"/>
    <w:rsid w:val="005B75ED"/>
    <w:rsid w:val="005C1843"/>
    <w:rsid w:val="005D3FA9"/>
    <w:rsid w:val="005E68FC"/>
    <w:rsid w:val="005F489E"/>
    <w:rsid w:val="005F58B9"/>
    <w:rsid w:val="00600C38"/>
    <w:rsid w:val="006025B2"/>
    <w:rsid w:val="00607C7B"/>
    <w:rsid w:val="006155FF"/>
    <w:rsid w:val="00626D8A"/>
    <w:rsid w:val="006273E0"/>
    <w:rsid w:val="00630115"/>
    <w:rsid w:val="0063409A"/>
    <w:rsid w:val="006365B6"/>
    <w:rsid w:val="00636721"/>
    <w:rsid w:val="00637DB0"/>
    <w:rsid w:val="0064133D"/>
    <w:rsid w:val="006446C1"/>
    <w:rsid w:val="006530B3"/>
    <w:rsid w:val="006553A6"/>
    <w:rsid w:val="00660589"/>
    <w:rsid w:val="00661F5E"/>
    <w:rsid w:val="00662D41"/>
    <w:rsid w:val="00667D2D"/>
    <w:rsid w:val="0067272E"/>
    <w:rsid w:val="00676441"/>
    <w:rsid w:val="00682A32"/>
    <w:rsid w:val="00683C1B"/>
    <w:rsid w:val="00696918"/>
    <w:rsid w:val="00696FA6"/>
    <w:rsid w:val="006A614D"/>
    <w:rsid w:val="006B00A1"/>
    <w:rsid w:val="006B5DAA"/>
    <w:rsid w:val="006C2C63"/>
    <w:rsid w:val="006D2B1A"/>
    <w:rsid w:val="006D515B"/>
    <w:rsid w:val="006D6C5F"/>
    <w:rsid w:val="006E05E1"/>
    <w:rsid w:val="006F5A1F"/>
    <w:rsid w:val="0070618A"/>
    <w:rsid w:val="007065E1"/>
    <w:rsid w:val="0070791A"/>
    <w:rsid w:val="00714437"/>
    <w:rsid w:val="0071595D"/>
    <w:rsid w:val="00716B2A"/>
    <w:rsid w:val="00720818"/>
    <w:rsid w:val="0073619B"/>
    <w:rsid w:val="00737520"/>
    <w:rsid w:val="00740B41"/>
    <w:rsid w:val="00771937"/>
    <w:rsid w:val="0077657C"/>
    <w:rsid w:val="00781A98"/>
    <w:rsid w:val="00785469"/>
    <w:rsid w:val="00785652"/>
    <w:rsid w:val="00787694"/>
    <w:rsid w:val="00794EF0"/>
    <w:rsid w:val="007B4368"/>
    <w:rsid w:val="007B5959"/>
    <w:rsid w:val="007B751D"/>
    <w:rsid w:val="007C5C7F"/>
    <w:rsid w:val="007D34E6"/>
    <w:rsid w:val="007E5CBC"/>
    <w:rsid w:val="007F26CF"/>
    <w:rsid w:val="007F3CBB"/>
    <w:rsid w:val="007F48F7"/>
    <w:rsid w:val="00802BB4"/>
    <w:rsid w:val="00803576"/>
    <w:rsid w:val="0081088B"/>
    <w:rsid w:val="00813505"/>
    <w:rsid w:val="0082118A"/>
    <w:rsid w:val="00822E76"/>
    <w:rsid w:val="00836DA2"/>
    <w:rsid w:val="00843EE6"/>
    <w:rsid w:val="00863A0C"/>
    <w:rsid w:val="008647DD"/>
    <w:rsid w:val="00864990"/>
    <w:rsid w:val="0086545A"/>
    <w:rsid w:val="008706F0"/>
    <w:rsid w:val="00872F2B"/>
    <w:rsid w:val="008755C9"/>
    <w:rsid w:val="00876EEA"/>
    <w:rsid w:val="00884846"/>
    <w:rsid w:val="008879F9"/>
    <w:rsid w:val="00894829"/>
    <w:rsid w:val="00897B6B"/>
    <w:rsid w:val="008A0966"/>
    <w:rsid w:val="008A6FDE"/>
    <w:rsid w:val="008B0178"/>
    <w:rsid w:val="008B4E7C"/>
    <w:rsid w:val="008B6DE2"/>
    <w:rsid w:val="008D0BE9"/>
    <w:rsid w:val="008D0CD0"/>
    <w:rsid w:val="008D1AAB"/>
    <w:rsid w:val="008D378B"/>
    <w:rsid w:val="008E7244"/>
    <w:rsid w:val="008F1396"/>
    <w:rsid w:val="008F4C5B"/>
    <w:rsid w:val="008F5FA3"/>
    <w:rsid w:val="00907787"/>
    <w:rsid w:val="0091119E"/>
    <w:rsid w:val="009155CC"/>
    <w:rsid w:val="00922E0B"/>
    <w:rsid w:val="009365CD"/>
    <w:rsid w:val="009460C6"/>
    <w:rsid w:val="00946AEA"/>
    <w:rsid w:val="00951A71"/>
    <w:rsid w:val="0095395D"/>
    <w:rsid w:val="009541D8"/>
    <w:rsid w:val="00954ABE"/>
    <w:rsid w:val="00971918"/>
    <w:rsid w:val="009803F0"/>
    <w:rsid w:val="009805DC"/>
    <w:rsid w:val="009925A9"/>
    <w:rsid w:val="00996229"/>
    <w:rsid w:val="009A300A"/>
    <w:rsid w:val="009A36F7"/>
    <w:rsid w:val="009B06B7"/>
    <w:rsid w:val="009B1B5F"/>
    <w:rsid w:val="009C1757"/>
    <w:rsid w:val="009C3211"/>
    <w:rsid w:val="009D2838"/>
    <w:rsid w:val="009D3476"/>
    <w:rsid w:val="009D507A"/>
    <w:rsid w:val="009E78C2"/>
    <w:rsid w:val="009F0B46"/>
    <w:rsid w:val="009F131B"/>
    <w:rsid w:val="009F55E2"/>
    <w:rsid w:val="00A02560"/>
    <w:rsid w:val="00A03D7B"/>
    <w:rsid w:val="00A14339"/>
    <w:rsid w:val="00A15978"/>
    <w:rsid w:val="00A170E4"/>
    <w:rsid w:val="00A23F9B"/>
    <w:rsid w:val="00A26ADB"/>
    <w:rsid w:val="00A26B17"/>
    <w:rsid w:val="00A3006A"/>
    <w:rsid w:val="00A33C67"/>
    <w:rsid w:val="00A37AAE"/>
    <w:rsid w:val="00A42010"/>
    <w:rsid w:val="00A44056"/>
    <w:rsid w:val="00A45D41"/>
    <w:rsid w:val="00A4676F"/>
    <w:rsid w:val="00A61576"/>
    <w:rsid w:val="00A626CF"/>
    <w:rsid w:val="00A63CEC"/>
    <w:rsid w:val="00A67E8E"/>
    <w:rsid w:val="00A83199"/>
    <w:rsid w:val="00A85869"/>
    <w:rsid w:val="00A90D1F"/>
    <w:rsid w:val="00AA4490"/>
    <w:rsid w:val="00AB09A7"/>
    <w:rsid w:val="00AB532E"/>
    <w:rsid w:val="00AC762A"/>
    <w:rsid w:val="00AD4339"/>
    <w:rsid w:val="00AE342B"/>
    <w:rsid w:val="00AF2C84"/>
    <w:rsid w:val="00AF3BF6"/>
    <w:rsid w:val="00AF3E7D"/>
    <w:rsid w:val="00B00BF9"/>
    <w:rsid w:val="00B07AC6"/>
    <w:rsid w:val="00B16E51"/>
    <w:rsid w:val="00B21D2C"/>
    <w:rsid w:val="00B2436F"/>
    <w:rsid w:val="00B24BCA"/>
    <w:rsid w:val="00B25912"/>
    <w:rsid w:val="00B3069B"/>
    <w:rsid w:val="00B355C3"/>
    <w:rsid w:val="00B46CAF"/>
    <w:rsid w:val="00B50678"/>
    <w:rsid w:val="00B51A4B"/>
    <w:rsid w:val="00B57878"/>
    <w:rsid w:val="00B73CFE"/>
    <w:rsid w:val="00B74927"/>
    <w:rsid w:val="00B76DA7"/>
    <w:rsid w:val="00B85FE6"/>
    <w:rsid w:val="00B8677E"/>
    <w:rsid w:val="00B9595D"/>
    <w:rsid w:val="00BA452D"/>
    <w:rsid w:val="00BA6979"/>
    <w:rsid w:val="00BB250B"/>
    <w:rsid w:val="00BB4FAD"/>
    <w:rsid w:val="00BC187C"/>
    <w:rsid w:val="00BC1C11"/>
    <w:rsid w:val="00BC41F2"/>
    <w:rsid w:val="00BC73FF"/>
    <w:rsid w:val="00BD28C6"/>
    <w:rsid w:val="00BD39DC"/>
    <w:rsid w:val="00BD4C01"/>
    <w:rsid w:val="00BE25AA"/>
    <w:rsid w:val="00BE28D4"/>
    <w:rsid w:val="00BF3763"/>
    <w:rsid w:val="00C0022D"/>
    <w:rsid w:val="00C06BF5"/>
    <w:rsid w:val="00C214B1"/>
    <w:rsid w:val="00C220C4"/>
    <w:rsid w:val="00C33F64"/>
    <w:rsid w:val="00C417A9"/>
    <w:rsid w:val="00C47689"/>
    <w:rsid w:val="00C521E7"/>
    <w:rsid w:val="00C55BCD"/>
    <w:rsid w:val="00C646F9"/>
    <w:rsid w:val="00C70F25"/>
    <w:rsid w:val="00C74C07"/>
    <w:rsid w:val="00C769BE"/>
    <w:rsid w:val="00C810F8"/>
    <w:rsid w:val="00C8712F"/>
    <w:rsid w:val="00C96C74"/>
    <w:rsid w:val="00CA0EB6"/>
    <w:rsid w:val="00CA70B5"/>
    <w:rsid w:val="00CB3CDB"/>
    <w:rsid w:val="00CB47F6"/>
    <w:rsid w:val="00CC0EC9"/>
    <w:rsid w:val="00CD059C"/>
    <w:rsid w:val="00D20AFB"/>
    <w:rsid w:val="00D27D4C"/>
    <w:rsid w:val="00D33BAF"/>
    <w:rsid w:val="00D34B01"/>
    <w:rsid w:val="00D36CC6"/>
    <w:rsid w:val="00D54647"/>
    <w:rsid w:val="00D5783B"/>
    <w:rsid w:val="00D62437"/>
    <w:rsid w:val="00D62FA0"/>
    <w:rsid w:val="00D63A9C"/>
    <w:rsid w:val="00D64F8F"/>
    <w:rsid w:val="00D80203"/>
    <w:rsid w:val="00D820AF"/>
    <w:rsid w:val="00D91CBB"/>
    <w:rsid w:val="00D93C45"/>
    <w:rsid w:val="00D96675"/>
    <w:rsid w:val="00DA10AB"/>
    <w:rsid w:val="00DA36A0"/>
    <w:rsid w:val="00DA43AE"/>
    <w:rsid w:val="00DA560C"/>
    <w:rsid w:val="00DC0DC5"/>
    <w:rsid w:val="00DC1652"/>
    <w:rsid w:val="00DC5589"/>
    <w:rsid w:val="00DC7B02"/>
    <w:rsid w:val="00DE2FC8"/>
    <w:rsid w:val="00DF28F7"/>
    <w:rsid w:val="00DF7752"/>
    <w:rsid w:val="00E01F64"/>
    <w:rsid w:val="00E0211B"/>
    <w:rsid w:val="00E05A85"/>
    <w:rsid w:val="00E12310"/>
    <w:rsid w:val="00E1406B"/>
    <w:rsid w:val="00E21040"/>
    <w:rsid w:val="00E22922"/>
    <w:rsid w:val="00E24F70"/>
    <w:rsid w:val="00E329D3"/>
    <w:rsid w:val="00E33EF8"/>
    <w:rsid w:val="00E40673"/>
    <w:rsid w:val="00E410E6"/>
    <w:rsid w:val="00E4514D"/>
    <w:rsid w:val="00E506A3"/>
    <w:rsid w:val="00E53BBE"/>
    <w:rsid w:val="00E542D7"/>
    <w:rsid w:val="00E554B7"/>
    <w:rsid w:val="00E55502"/>
    <w:rsid w:val="00E6024C"/>
    <w:rsid w:val="00E6177A"/>
    <w:rsid w:val="00E647DB"/>
    <w:rsid w:val="00E67775"/>
    <w:rsid w:val="00E82E45"/>
    <w:rsid w:val="00E854C1"/>
    <w:rsid w:val="00E90DD8"/>
    <w:rsid w:val="00E90FB0"/>
    <w:rsid w:val="00E9297E"/>
    <w:rsid w:val="00EA22A8"/>
    <w:rsid w:val="00EA265E"/>
    <w:rsid w:val="00EB5467"/>
    <w:rsid w:val="00EB7460"/>
    <w:rsid w:val="00EC0EB4"/>
    <w:rsid w:val="00ED743F"/>
    <w:rsid w:val="00ED7735"/>
    <w:rsid w:val="00EE520C"/>
    <w:rsid w:val="00EE5923"/>
    <w:rsid w:val="00EE7312"/>
    <w:rsid w:val="00EE7BDF"/>
    <w:rsid w:val="00EF3BAA"/>
    <w:rsid w:val="00F02BEE"/>
    <w:rsid w:val="00F04462"/>
    <w:rsid w:val="00F13335"/>
    <w:rsid w:val="00F2120A"/>
    <w:rsid w:val="00F24021"/>
    <w:rsid w:val="00F27D96"/>
    <w:rsid w:val="00F529F3"/>
    <w:rsid w:val="00F5537A"/>
    <w:rsid w:val="00F61BD6"/>
    <w:rsid w:val="00F7121A"/>
    <w:rsid w:val="00F737E3"/>
    <w:rsid w:val="00F75B63"/>
    <w:rsid w:val="00F75F3E"/>
    <w:rsid w:val="00F76696"/>
    <w:rsid w:val="00F90B9B"/>
    <w:rsid w:val="00F95005"/>
    <w:rsid w:val="00F954F9"/>
    <w:rsid w:val="00FB245E"/>
    <w:rsid w:val="00FB7E03"/>
    <w:rsid w:val="00FC65F2"/>
    <w:rsid w:val="00FD2AA7"/>
    <w:rsid w:val="00FD3306"/>
    <w:rsid w:val="00FD67E2"/>
    <w:rsid w:val="00FE60F2"/>
    <w:rsid w:val="00FF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64"/>
  </w:style>
  <w:style w:type="paragraph" w:styleId="Heading1">
    <w:name w:val="heading 1"/>
    <w:basedOn w:val="Normal"/>
    <w:next w:val="Normal"/>
    <w:link w:val="Heading1Char"/>
    <w:uiPriority w:val="9"/>
    <w:qFormat/>
    <w:rsid w:val="00BF376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F3763"/>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BF376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F3763"/>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BF3763"/>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C5F"/>
    <w:pPr>
      <w:ind w:left="720"/>
      <w:contextualSpacing/>
    </w:pPr>
  </w:style>
  <w:style w:type="character" w:styleId="HTMLCite">
    <w:name w:val="HTML Cite"/>
    <w:basedOn w:val="DefaultParagraphFont"/>
    <w:uiPriority w:val="99"/>
    <w:semiHidden/>
    <w:unhideWhenUsed/>
    <w:rsid w:val="00CB47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64"/>
  </w:style>
  <w:style w:type="paragraph" w:styleId="Heading1">
    <w:name w:val="heading 1"/>
    <w:basedOn w:val="Normal"/>
    <w:next w:val="Normal"/>
    <w:link w:val="Heading1Char"/>
    <w:uiPriority w:val="9"/>
    <w:qFormat/>
    <w:rsid w:val="00BF3763"/>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F3763"/>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BF376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F3763"/>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BF3763"/>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C5F"/>
    <w:pPr>
      <w:ind w:left="720"/>
      <w:contextualSpacing/>
    </w:pPr>
  </w:style>
  <w:style w:type="character" w:styleId="HTMLCite">
    <w:name w:val="HTML Cite"/>
    <w:basedOn w:val="DefaultParagraphFont"/>
    <w:uiPriority w:val="99"/>
    <w:semiHidden/>
    <w:unhideWhenUsed/>
    <w:rsid w:val="00CB4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457">
      <w:bodyDiv w:val="1"/>
      <w:marLeft w:val="0"/>
      <w:marRight w:val="0"/>
      <w:marTop w:val="0"/>
      <w:marBottom w:val="0"/>
      <w:divBdr>
        <w:top w:val="none" w:sz="0" w:space="0" w:color="auto"/>
        <w:left w:val="none" w:sz="0" w:space="0" w:color="auto"/>
        <w:bottom w:val="none" w:sz="0" w:space="0" w:color="auto"/>
        <w:right w:val="none" w:sz="0" w:space="0" w:color="auto"/>
      </w:divBdr>
      <w:divsChild>
        <w:div w:id="840968835">
          <w:marLeft w:val="0"/>
          <w:marRight w:val="0"/>
          <w:marTop w:val="0"/>
          <w:marBottom w:val="0"/>
          <w:divBdr>
            <w:top w:val="none" w:sz="0" w:space="0" w:color="auto"/>
            <w:left w:val="none" w:sz="0" w:space="0" w:color="auto"/>
            <w:bottom w:val="none" w:sz="0" w:space="0" w:color="auto"/>
            <w:right w:val="none" w:sz="0" w:space="0" w:color="auto"/>
          </w:divBdr>
          <w:divsChild>
            <w:div w:id="1801879168">
              <w:marLeft w:val="0"/>
              <w:marRight w:val="0"/>
              <w:marTop w:val="0"/>
              <w:marBottom w:val="0"/>
              <w:divBdr>
                <w:top w:val="none" w:sz="0" w:space="0" w:color="auto"/>
                <w:left w:val="none" w:sz="0" w:space="0" w:color="auto"/>
                <w:bottom w:val="none" w:sz="0" w:space="0" w:color="auto"/>
                <w:right w:val="none" w:sz="0" w:space="0" w:color="auto"/>
              </w:divBdr>
              <w:divsChild>
                <w:div w:id="1642685163">
                  <w:marLeft w:val="0"/>
                  <w:marRight w:val="0"/>
                  <w:marTop w:val="0"/>
                  <w:marBottom w:val="0"/>
                  <w:divBdr>
                    <w:top w:val="none" w:sz="0" w:space="0" w:color="auto"/>
                    <w:left w:val="none" w:sz="0" w:space="0" w:color="auto"/>
                    <w:bottom w:val="none" w:sz="0" w:space="0" w:color="auto"/>
                    <w:right w:val="none" w:sz="0" w:space="0" w:color="auto"/>
                  </w:divBdr>
                  <w:divsChild>
                    <w:div w:id="66080419">
                      <w:marLeft w:val="0"/>
                      <w:marRight w:val="0"/>
                      <w:marTop w:val="0"/>
                      <w:marBottom w:val="0"/>
                      <w:divBdr>
                        <w:top w:val="none" w:sz="0" w:space="0" w:color="auto"/>
                        <w:left w:val="none" w:sz="0" w:space="0" w:color="auto"/>
                        <w:bottom w:val="none" w:sz="0" w:space="0" w:color="auto"/>
                        <w:right w:val="none" w:sz="0" w:space="0" w:color="auto"/>
                      </w:divBdr>
                      <w:divsChild>
                        <w:div w:id="41878064">
                          <w:marLeft w:val="0"/>
                          <w:marRight w:val="0"/>
                          <w:marTop w:val="45"/>
                          <w:marBottom w:val="0"/>
                          <w:divBdr>
                            <w:top w:val="none" w:sz="0" w:space="0" w:color="auto"/>
                            <w:left w:val="none" w:sz="0" w:space="0" w:color="auto"/>
                            <w:bottom w:val="none" w:sz="0" w:space="0" w:color="auto"/>
                            <w:right w:val="none" w:sz="0" w:space="0" w:color="auto"/>
                          </w:divBdr>
                          <w:divsChild>
                            <w:div w:id="936206179">
                              <w:marLeft w:val="0"/>
                              <w:marRight w:val="0"/>
                              <w:marTop w:val="0"/>
                              <w:marBottom w:val="0"/>
                              <w:divBdr>
                                <w:top w:val="none" w:sz="0" w:space="0" w:color="auto"/>
                                <w:left w:val="none" w:sz="0" w:space="0" w:color="auto"/>
                                <w:bottom w:val="none" w:sz="0" w:space="0" w:color="auto"/>
                                <w:right w:val="none" w:sz="0" w:space="0" w:color="auto"/>
                              </w:divBdr>
                              <w:divsChild>
                                <w:div w:id="87511437">
                                  <w:marLeft w:val="2070"/>
                                  <w:marRight w:val="3810"/>
                                  <w:marTop w:val="0"/>
                                  <w:marBottom w:val="0"/>
                                  <w:divBdr>
                                    <w:top w:val="none" w:sz="0" w:space="0" w:color="auto"/>
                                    <w:left w:val="none" w:sz="0" w:space="0" w:color="auto"/>
                                    <w:bottom w:val="none" w:sz="0" w:space="0" w:color="auto"/>
                                    <w:right w:val="none" w:sz="0" w:space="0" w:color="auto"/>
                                  </w:divBdr>
                                  <w:divsChild>
                                    <w:div w:id="467279290">
                                      <w:marLeft w:val="0"/>
                                      <w:marRight w:val="0"/>
                                      <w:marTop w:val="0"/>
                                      <w:marBottom w:val="0"/>
                                      <w:divBdr>
                                        <w:top w:val="none" w:sz="0" w:space="0" w:color="auto"/>
                                        <w:left w:val="none" w:sz="0" w:space="0" w:color="auto"/>
                                        <w:bottom w:val="none" w:sz="0" w:space="0" w:color="auto"/>
                                        <w:right w:val="none" w:sz="0" w:space="0" w:color="auto"/>
                                      </w:divBdr>
                                      <w:divsChild>
                                        <w:div w:id="1934895701">
                                          <w:marLeft w:val="0"/>
                                          <w:marRight w:val="0"/>
                                          <w:marTop w:val="0"/>
                                          <w:marBottom w:val="0"/>
                                          <w:divBdr>
                                            <w:top w:val="none" w:sz="0" w:space="0" w:color="auto"/>
                                            <w:left w:val="none" w:sz="0" w:space="0" w:color="auto"/>
                                            <w:bottom w:val="none" w:sz="0" w:space="0" w:color="auto"/>
                                            <w:right w:val="none" w:sz="0" w:space="0" w:color="auto"/>
                                          </w:divBdr>
                                          <w:divsChild>
                                            <w:div w:id="690378287">
                                              <w:marLeft w:val="0"/>
                                              <w:marRight w:val="0"/>
                                              <w:marTop w:val="0"/>
                                              <w:marBottom w:val="0"/>
                                              <w:divBdr>
                                                <w:top w:val="none" w:sz="0" w:space="0" w:color="auto"/>
                                                <w:left w:val="none" w:sz="0" w:space="0" w:color="auto"/>
                                                <w:bottom w:val="none" w:sz="0" w:space="0" w:color="auto"/>
                                                <w:right w:val="none" w:sz="0" w:space="0" w:color="auto"/>
                                              </w:divBdr>
                                              <w:divsChild>
                                                <w:div w:id="970860591">
                                                  <w:marLeft w:val="0"/>
                                                  <w:marRight w:val="0"/>
                                                  <w:marTop w:val="0"/>
                                                  <w:marBottom w:val="0"/>
                                                  <w:divBdr>
                                                    <w:top w:val="none" w:sz="0" w:space="0" w:color="auto"/>
                                                    <w:left w:val="none" w:sz="0" w:space="0" w:color="auto"/>
                                                    <w:bottom w:val="none" w:sz="0" w:space="0" w:color="auto"/>
                                                    <w:right w:val="none" w:sz="0" w:space="0" w:color="auto"/>
                                                  </w:divBdr>
                                                  <w:divsChild>
                                                    <w:div w:id="1921132425">
                                                      <w:marLeft w:val="0"/>
                                                      <w:marRight w:val="0"/>
                                                      <w:marTop w:val="0"/>
                                                      <w:marBottom w:val="0"/>
                                                      <w:divBdr>
                                                        <w:top w:val="none" w:sz="0" w:space="0" w:color="auto"/>
                                                        <w:left w:val="none" w:sz="0" w:space="0" w:color="auto"/>
                                                        <w:bottom w:val="none" w:sz="0" w:space="0" w:color="auto"/>
                                                        <w:right w:val="none" w:sz="0" w:space="0" w:color="auto"/>
                                                      </w:divBdr>
                                                      <w:divsChild>
                                                        <w:div w:id="459346464">
                                                          <w:marLeft w:val="0"/>
                                                          <w:marRight w:val="0"/>
                                                          <w:marTop w:val="0"/>
                                                          <w:marBottom w:val="0"/>
                                                          <w:divBdr>
                                                            <w:top w:val="none" w:sz="0" w:space="0" w:color="auto"/>
                                                            <w:left w:val="none" w:sz="0" w:space="0" w:color="auto"/>
                                                            <w:bottom w:val="none" w:sz="0" w:space="0" w:color="auto"/>
                                                            <w:right w:val="none" w:sz="0" w:space="0" w:color="auto"/>
                                                          </w:divBdr>
                                                          <w:divsChild>
                                                            <w:div w:id="1664695371">
                                                              <w:marLeft w:val="0"/>
                                                              <w:marRight w:val="0"/>
                                                              <w:marTop w:val="0"/>
                                                              <w:marBottom w:val="0"/>
                                                              <w:divBdr>
                                                                <w:top w:val="none" w:sz="0" w:space="0" w:color="auto"/>
                                                                <w:left w:val="none" w:sz="0" w:space="0" w:color="auto"/>
                                                                <w:bottom w:val="none" w:sz="0" w:space="0" w:color="auto"/>
                                                                <w:right w:val="none" w:sz="0" w:space="0" w:color="auto"/>
                                                              </w:divBdr>
                                                              <w:divsChild>
                                                                <w:div w:id="373038718">
                                                                  <w:marLeft w:val="0"/>
                                                                  <w:marRight w:val="0"/>
                                                                  <w:marTop w:val="0"/>
                                                                  <w:marBottom w:val="0"/>
                                                                  <w:divBdr>
                                                                    <w:top w:val="none" w:sz="0" w:space="0" w:color="auto"/>
                                                                    <w:left w:val="none" w:sz="0" w:space="0" w:color="auto"/>
                                                                    <w:bottom w:val="none" w:sz="0" w:space="0" w:color="auto"/>
                                                                    <w:right w:val="none" w:sz="0" w:space="0" w:color="auto"/>
                                                                  </w:divBdr>
                                                                  <w:divsChild>
                                                                    <w:div w:id="826242020">
                                                                      <w:marLeft w:val="0"/>
                                                                      <w:marRight w:val="0"/>
                                                                      <w:marTop w:val="0"/>
                                                                      <w:marBottom w:val="0"/>
                                                                      <w:divBdr>
                                                                        <w:top w:val="none" w:sz="0" w:space="0" w:color="auto"/>
                                                                        <w:left w:val="none" w:sz="0" w:space="0" w:color="auto"/>
                                                                        <w:bottom w:val="none" w:sz="0" w:space="0" w:color="auto"/>
                                                                        <w:right w:val="none" w:sz="0" w:space="0" w:color="auto"/>
                                                                      </w:divBdr>
                                                                      <w:divsChild>
                                                                        <w:div w:id="1663582324">
                                                                          <w:marLeft w:val="0"/>
                                                                          <w:marRight w:val="0"/>
                                                                          <w:marTop w:val="0"/>
                                                                          <w:marBottom w:val="0"/>
                                                                          <w:divBdr>
                                                                            <w:top w:val="none" w:sz="0" w:space="0" w:color="auto"/>
                                                                            <w:left w:val="none" w:sz="0" w:space="0" w:color="auto"/>
                                                                            <w:bottom w:val="none" w:sz="0" w:space="0" w:color="auto"/>
                                                                            <w:right w:val="none" w:sz="0" w:space="0" w:color="auto"/>
                                                                          </w:divBdr>
                                                                          <w:divsChild>
                                                                            <w:div w:id="2070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905071">
      <w:bodyDiv w:val="1"/>
      <w:marLeft w:val="0"/>
      <w:marRight w:val="0"/>
      <w:marTop w:val="0"/>
      <w:marBottom w:val="0"/>
      <w:divBdr>
        <w:top w:val="none" w:sz="0" w:space="0" w:color="auto"/>
        <w:left w:val="none" w:sz="0" w:space="0" w:color="auto"/>
        <w:bottom w:val="none" w:sz="0" w:space="0" w:color="auto"/>
        <w:right w:val="none" w:sz="0" w:space="0" w:color="auto"/>
      </w:divBdr>
      <w:divsChild>
        <w:div w:id="1192525462">
          <w:marLeft w:val="0"/>
          <w:marRight w:val="0"/>
          <w:marTop w:val="0"/>
          <w:marBottom w:val="0"/>
          <w:divBdr>
            <w:top w:val="none" w:sz="0" w:space="0" w:color="auto"/>
            <w:left w:val="none" w:sz="0" w:space="0" w:color="auto"/>
            <w:bottom w:val="none" w:sz="0" w:space="0" w:color="auto"/>
            <w:right w:val="none" w:sz="0" w:space="0" w:color="auto"/>
          </w:divBdr>
          <w:divsChild>
            <w:div w:id="279918731">
              <w:marLeft w:val="0"/>
              <w:marRight w:val="0"/>
              <w:marTop w:val="0"/>
              <w:marBottom w:val="0"/>
              <w:divBdr>
                <w:top w:val="none" w:sz="0" w:space="0" w:color="auto"/>
                <w:left w:val="none" w:sz="0" w:space="0" w:color="auto"/>
                <w:bottom w:val="none" w:sz="0" w:space="0" w:color="auto"/>
                <w:right w:val="none" w:sz="0" w:space="0" w:color="auto"/>
              </w:divBdr>
              <w:divsChild>
                <w:div w:id="2050495646">
                  <w:marLeft w:val="0"/>
                  <w:marRight w:val="0"/>
                  <w:marTop w:val="0"/>
                  <w:marBottom w:val="0"/>
                  <w:divBdr>
                    <w:top w:val="none" w:sz="0" w:space="0" w:color="auto"/>
                    <w:left w:val="none" w:sz="0" w:space="0" w:color="auto"/>
                    <w:bottom w:val="none" w:sz="0" w:space="0" w:color="auto"/>
                    <w:right w:val="none" w:sz="0" w:space="0" w:color="auto"/>
                  </w:divBdr>
                  <w:divsChild>
                    <w:div w:id="2132244762">
                      <w:marLeft w:val="0"/>
                      <w:marRight w:val="0"/>
                      <w:marTop w:val="0"/>
                      <w:marBottom w:val="0"/>
                      <w:divBdr>
                        <w:top w:val="none" w:sz="0" w:space="0" w:color="auto"/>
                        <w:left w:val="none" w:sz="0" w:space="0" w:color="auto"/>
                        <w:bottom w:val="none" w:sz="0" w:space="0" w:color="auto"/>
                        <w:right w:val="none" w:sz="0" w:space="0" w:color="auto"/>
                      </w:divBdr>
                      <w:divsChild>
                        <w:div w:id="1882089823">
                          <w:marLeft w:val="0"/>
                          <w:marRight w:val="0"/>
                          <w:marTop w:val="45"/>
                          <w:marBottom w:val="0"/>
                          <w:divBdr>
                            <w:top w:val="none" w:sz="0" w:space="0" w:color="auto"/>
                            <w:left w:val="none" w:sz="0" w:space="0" w:color="auto"/>
                            <w:bottom w:val="none" w:sz="0" w:space="0" w:color="auto"/>
                            <w:right w:val="none" w:sz="0" w:space="0" w:color="auto"/>
                          </w:divBdr>
                          <w:divsChild>
                            <w:div w:id="1527258320">
                              <w:marLeft w:val="0"/>
                              <w:marRight w:val="0"/>
                              <w:marTop w:val="0"/>
                              <w:marBottom w:val="0"/>
                              <w:divBdr>
                                <w:top w:val="none" w:sz="0" w:space="0" w:color="auto"/>
                                <w:left w:val="none" w:sz="0" w:space="0" w:color="auto"/>
                                <w:bottom w:val="none" w:sz="0" w:space="0" w:color="auto"/>
                                <w:right w:val="none" w:sz="0" w:space="0" w:color="auto"/>
                              </w:divBdr>
                              <w:divsChild>
                                <w:div w:id="1154372643">
                                  <w:marLeft w:val="2070"/>
                                  <w:marRight w:val="3810"/>
                                  <w:marTop w:val="0"/>
                                  <w:marBottom w:val="0"/>
                                  <w:divBdr>
                                    <w:top w:val="none" w:sz="0" w:space="0" w:color="auto"/>
                                    <w:left w:val="none" w:sz="0" w:space="0" w:color="auto"/>
                                    <w:bottom w:val="none" w:sz="0" w:space="0" w:color="auto"/>
                                    <w:right w:val="none" w:sz="0" w:space="0" w:color="auto"/>
                                  </w:divBdr>
                                  <w:divsChild>
                                    <w:div w:id="689915270">
                                      <w:marLeft w:val="0"/>
                                      <w:marRight w:val="0"/>
                                      <w:marTop w:val="0"/>
                                      <w:marBottom w:val="0"/>
                                      <w:divBdr>
                                        <w:top w:val="none" w:sz="0" w:space="0" w:color="auto"/>
                                        <w:left w:val="none" w:sz="0" w:space="0" w:color="auto"/>
                                        <w:bottom w:val="none" w:sz="0" w:space="0" w:color="auto"/>
                                        <w:right w:val="none" w:sz="0" w:space="0" w:color="auto"/>
                                      </w:divBdr>
                                      <w:divsChild>
                                        <w:div w:id="1079599879">
                                          <w:marLeft w:val="0"/>
                                          <w:marRight w:val="0"/>
                                          <w:marTop w:val="0"/>
                                          <w:marBottom w:val="0"/>
                                          <w:divBdr>
                                            <w:top w:val="none" w:sz="0" w:space="0" w:color="auto"/>
                                            <w:left w:val="none" w:sz="0" w:space="0" w:color="auto"/>
                                            <w:bottom w:val="none" w:sz="0" w:space="0" w:color="auto"/>
                                            <w:right w:val="none" w:sz="0" w:space="0" w:color="auto"/>
                                          </w:divBdr>
                                          <w:divsChild>
                                            <w:div w:id="1389911628">
                                              <w:marLeft w:val="0"/>
                                              <w:marRight w:val="0"/>
                                              <w:marTop w:val="0"/>
                                              <w:marBottom w:val="0"/>
                                              <w:divBdr>
                                                <w:top w:val="none" w:sz="0" w:space="0" w:color="auto"/>
                                                <w:left w:val="none" w:sz="0" w:space="0" w:color="auto"/>
                                                <w:bottom w:val="none" w:sz="0" w:space="0" w:color="auto"/>
                                                <w:right w:val="none" w:sz="0" w:space="0" w:color="auto"/>
                                              </w:divBdr>
                                              <w:divsChild>
                                                <w:div w:id="248270245">
                                                  <w:marLeft w:val="0"/>
                                                  <w:marRight w:val="0"/>
                                                  <w:marTop w:val="0"/>
                                                  <w:marBottom w:val="0"/>
                                                  <w:divBdr>
                                                    <w:top w:val="none" w:sz="0" w:space="0" w:color="auto"/>
                                                    <w:left w:val="none" w:sz="0" w:space="0" w:color="auto"/>
                                                    <w:bottom w:val="none" w:sz="0" w:space="0" w:color="auto"/>
                                                    <w:right w:val="none" w:sz="0" w:space="0" w:color="auto"/>
                                                  </w:divBdr>
                                                  <w:divsChild>
                                                    <w:div w:id="401489785">
                                                      <w:marLeft w:val="0"/>
                                                      <w:marRight w:val="0"/>
                                                      <w:marTop w:val="0"/>
                                                      <w:marBottom w:val="0"/>
                                                      <w:divBdr>
                                                        <w:top w:val="none" w:sz="0" w:space="0" w:color="auto"/>
                                                        <w:left w:val="none" w:sz="0" w:space="0" w:color="auto"/>
                                                        <w:bottom w:val="none" w:sz="0" w:space="0" w:color="auto"/>
                                                        <w:right w:val="none" w:sz="0" w:space="0" w:color="auto"/>
                                                      </w:divBdr>
                                                      <w:divsChild>
                                                        <w:div w:id="112018267">
                                                          <w:marLeft w:val="0"/>
                                                          <w:marRight w:val="0"/>
                                                          <w:marTop w:val="0"/>
                                                          <w:marBottom w:val="0"/>
                                                          <w:divBdr>
                                                            <w:top w:val="none" w:sz="0" w:space="0" w:color="auto"/>
                                                            <w:left w:val="none" w:sz="0" w:space="0" w:color="auto"/>
                                                            <w:bottom w:val="none" w:sz="0" w:space="0" w:color="auto"/>
                                                            <w:right w:val="none" w:sz="0" w:space="0" w:color="auto"/>
                                                          </w:divBdr>
                                                          <w:divsChild>
                                                            <w:div w:id="480972628">
                                                              <w:marLeft w:val="0"/>
                                                              <w:marRight w:val="0"/>
                                                              <w:marTop w:val="0"/>
                                                              <w:marBottom w:val="0"/>
                                                              <w:divBdr>
                                                                <w:top w:val="none" w:sz="0" w:space="0" w:color="auto"/>
                                                                <w:left w:val="none" w:sz="0" w:space="0" w:color="auto"/>
                                                                <w:bottom w:val="none" w:sz="0" w:space="0" w:color="auto"/>
                                                                <w:right w:val="none" w:sz="0" w:space="0" w:color="auto"/>
                                                              </w:divBdr>
                                                              <w:divsChild>
                                                                <w:div w:id="660616443">
                                                                  <w:marLeft w:val="0"/>
                                                                  <w:marRight w:val="0"/>
                                                                  <w:marTop w:val="0"/>
                                                                  <w:marBottom w:val="0"/>
                                                                  <w:divBdr>
                                                                    <w:top w:val="none" w:sz="0" w:space="0" w:color="auto"/>
                                                                    <w:left w:val="none" w:sz="0" w:space="0" w:color="auto"/>
                                                                    <w:bottom w:val="none" w:sz="0" w:space="0" w:color="auto"/>
                                                                    <w:right w:val="none" w:sz="0" w:space="0" w:color="auto"/>
                                                                  </w:divBdr>
                                                                  <w:divsChild>
                                                                    <w:div w:id="763497570">
                                                                      <w:marLeft w:val="0"/>
                                                                      <w:marRight w:val="0"/>
                                                                      <w:marTop w:val="0"/>
                                                                      <w:marBottom w:val="0"/>
                                                                      <w:divBdr>
                                                                        <w:top w:val="none" w:sz="0" w:space="0" w:color="auto"/>
                                                                        <w:left w:val="none" w:sz="0" w:space="0" w:color="auto"/>
                                                                        <w:bottom w:val="none" w:sz="0" w:space="0" w:color="auto"/>
                                                                        <w:right w:val="none" w:sz="0" w:space="0" w:color="auto"/>
                                                                      </w:divBdr>
                                                                      <w:divsChild>
                                                                        <w:div w:id="395125290">
                                                                          <w:marLeft w:val="0"/>
                                                                          <w:marRight w:val="0"/>
                                                                          <w:marTop w:val="0"/>
                                                                          <w:marBottom w:val="0"/>
                                                                          <w:divBdr>
                                                                            <w:top w:val="none" w:sz="0" w:space="0" w:color="auto"/>
                                                                            <w:left w:val="none" w:sz="0" w:space="0" w:color="auto"/>
                                                                            <w:bottom w:val="none" w:sz="0" w:space="0" w:color="auto"/>
                                                                            <w:right w:val="none" w:sz="0" w:space="0" w:color="auto"/>
                                                                          </w:divBdr>
                                                                          <w:divsChild>
                                                                            <w:div w:id="1933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34C8-B0B5-4D6E-8AB5-710CFDA3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6537</TotalTime>
  <Pages>29</Pages>
  <Words>7759</Words>
  <Characters>44231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68</cp:revision>
  <cp:lastPrinted>2014-11-17T06:14:00Z</cp:lastPrinted>
  <dcterms:created xsi:type="dcterms:W3CDTF">2014-03-28T07:25:00Z</dcterms:created>
  <dcterms:modified xsi:type="dcterms:W3CDTF">2014-12-17T09:12:00Z</dcterms:modified>
</cp:coreProperties>
</file>