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855E0F" w:rsidRDefault="00477875"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French</w:t>
      </w:r>
      <w:r w:rsidR="00BE3FC7">
        <w:rPr>
          <w:rFonts w:ascii="Franklin Gothic Medium" w:hAnsi="Franklin Gothic Medium"/>
          <w:smallCaps/>
          <w:color w:val="5F497A"/>
          <w:sz w:val="28"/>
          <w:szCs w:val="28"/>
        </w:rPr>
        <w:t>: Background L</w:t>
      </w:r>
      <w:r w:rsidR="00FD38BC">
        <w:rPr>
          <w:rFonts w:ascii="Franklin Gothic Medium" w:hAnsi="Franklin Gothic Medium"/>
          <w:smallCaps/>
          <w:color w:val="5F497A"/>
          <w:sz w:val="28"/>
          <w:szCs w:val="28"/>
        </w:rPr>
        <w:t>anguage</w:t>
      </w:r>
    </w:p>
    <w:p w:rsidR="00855E0F" w:rsidRPr="00891E0F" w:rsidRDefault="00FD38B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855E0F" w:rsidRPr="00891E0F" w:rsidRDefault="00855E0F" w:rsidP="00855E0F">
      <w:pPr>
        <w:keepNext/>
        <w:jc w:val="center"/>
        <w:outlineLvl w:val="0"/>
        <w:rPr>
          <w:rFonts w:ascii="Calibri" w:hAnsi="Calibri"/>
          <w:b/>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477875" w:rsidP="00855E0F">
      <w:pPr>
        <w:pStyle w:val="Heading1"/>
      </w:pPr>
      <w:r>
        <w:t>French</w:t>
      </w:r>
      <w:r w:rsidR="00FD38BC">
        <w:t>: Background Language – ATAR</w:t>
      </w:r>
      <w:r w:rsidR="00855E0F">
        <w:t xml:space="preserve"> </w:t>
      </w:r>
      <w:r w:rsidR="00FD38BC">
        <w:t>Year 11</w:t>
      </w:r>
    </w:p>
    <w:p w:rsidR="0025174E" w:rsidRPr="00855E0F" w:rsidRDefault="00FD38BC" w:rsidP="00855E0F">
      <w:pPr>
        <w:pStyle w:val="Heading2"/>
      </w:pPr>
      <w:r>
        <w:t>Unit 1 and Unit 2</w:t>
      </w:r>
    </w:p>
    <w:p w:rsidR="0025174E" w:rsidRPr="004C6186" w:rsidRDefault="007964C9" w:rsidP="004C6186">
      <w:pPr>
        <w:pStyle w:val="Heading4"/>
      </w:pPr>
      <w: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E02CB2" w:rsidTr="00EF6E23">
        <w:trPr>
          <w:tblHeader/>
        </w:trPr>
        <w:tc>
          <w:tcPr>
            <w:tcW w:w="993" w:type="dxa"/>
            <w:tcBorders>
              <w:right w:val="single" w:sz="4" w:space="0" w:color="FFFFFF" w:themeColor="background1"/>
            </w:tcBorders>
            <w:shd w:val="clear" w:color="auto" w:fill="BD9FCF" w:themeFill="accent4"/>
            <w:vAlign w:val="center"/>
            <w:hideMark/>
          </w:tcPr>
          <w:p w:rsidR="0025174E" w:rsidRPr="00E02CB2" w:rsidRDefault="0025174E" w:rsidP="0025174E">
            <w:pPr>
              <w:spacing w:before="120" w:after="120"/>
              <w:jc w:val="center"/>
              <w:rPr>
                <w:rFonts w:asciiTheme="minorHAnsi" w:hAnsiTheme="minorHAnsi" w:cs="Arial"/>
                <w:b/>
                <w:color w:val="FFFFFF" w:themeColor="background1"/>
                <w:sz w:val="20"/>
                <w:szCs w:val="20"/>
                <w:lang w:eastAsia="en-US"/>
              </w:rPr>
            </w:pPr>
            <w:r w:rsidRPr="00E02CB2">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E02CB2" w:rsidRDefault="0025174E" w:rsidP="0025174E">
            <w:pPr>
              <w:spacing w:before="120" w:after="120"/>
              <w:jc w:val="center"/>
              <w:rPr>
                <w:rFonts w:asciiTheme="minorHAnsi" w:hAnsiTheme="minorHAnsi" w:cs="Arial"/>
                <w:b/>
                <w:color w:val="FFFFFF" w:themeColor="background1"/>
                <w:sz w:val="20"/>
                <w:szCs w:val="20"/>
                <w:lang w:eastAsia="en-US"/>
              </w:rPr>
            </w:pPr>
            <w:r w:rsidRPr="00E02CB2">
              <w:rPr>
                <w:rFonts w:asciiTheme="minorHAnsi" w:hAnsiTheme="minorHAnsi" w:cs="Arial"/>
                <w:b/>
                <w:color w:val="FFFFFF" w:themeColor="background1"/>
                <w:sz w:val="20"/>
                <w:szCs w:val="20"/>
                <w:lang w:eastAsia="en-US"/>
              </w:rPr>
              <w:t>Key teaching points</w:t>
            </w:r>
          </w:p>
        </w:tc>
      </w:tr>
      <w:tr w:rsidR="00084656" w:rsidRPr="00E02CB2" w:rsidTr="00EF6E23">
        <w:tc>
          <w:tcPr>
            <w:tcW w:w="993" w:type="dxa"/>
            <w:shd w:val="clear" w:color="auto" w:fill="E4D8EB" w:themeFill="accent4" w:themeFillTint="66"/>
            <w:vAlign w:val="center"/>
            <w:hideMark/>
          </w:tcPr>
          <w:p w:rsidR="00084656" w:rsidRPr="00E02CB2" w:rsidRDefault="00084656" w:rsidP="0025174E">
            <w:pPr>
              <w:jc w:val="center"/>
              <w:rPr>
                <w:rFonts w:asciiTheme="minorHAnsi" w:hAnsiTheme="minorHAnsi" w:cs="Arial"/>
                <w:sz w:val="20"/>
                <w:szCs w:val="20"/>
                <w:lang w:eastAsia="en-US"/>
              </w:rPr>
            </w:pPr>
            <w:r w:rsidRPr="00E02CB2">
              <w:rPr>
                <w:rFonts w:asciiTheme="minorHAnsi" w:hAnsiTheme="minorHAnsi" w:cs="Arial"/>
                <w:sz w:val="20"/>
                <w:szCs w:val="20"/>
                <w:lang w:eastAsia="en-US"/>
              </w:rPr>
              <w:t>1–5</w:t>
            </w:r>
          </w:p>
        </w:tc>
        <w:tc>
          <w:tcPr>
            <w:tcW w:w="8363" w:type="dxa"/>
          </w:tcPr>
          <w:p w:rsidR="00084656" w:rsidRPr="00E02CB2" w:rsidRDefault="00084656" w:rsidP="00904432">
            <w:pPr>
              <w:rPr>
                <w:rFonts w:asciiTheme="minorHAnsi" w:hAnsiTheme="minorHAnsi" w:cs="Arial"/>
                <w:b/>
                <w:sz w:val="20"/>
                <w:szCs w:val="20"/>
                <w:lang w:eastAsia="en-US"/>
              </w:rPr>
            </w:pPr>
            <w:r w:rsidRPr="00E02CB2">
              <w:rPr>
                <w:rFonts w:asciiTheme="minorHAnsi" w:hAnsiTheme="minorHAnsi" w:cs="Arial"/>
                <w:b/>
                <w:sz w:val="20"/>
                <w:szCs w:val="20"/>
                <w:lang w:eastAsia="en-US"/>
              </w:rPr>
              <w:t>Introduction</w:t>
            </w:r>
          </w:p>
          <w:p w:rsidR="00084656" w:rsidRPr="00E02CB2" w:rsidRDefault="00084656" w:rsidP="00904432">
            <w:pPr>
              <w:rPr>
                <w:rFonts w:asciiTheme="minorHAnsi" w:hAnsiTheme="minorHAnsi" w:cs="Arial"/>
                <w:sz w:val="20"/>
                <w:szCs w:val="20"/>
                <w:lang w:eastAsia="en-US"/>
              </w:rPr>
            </w:pPr>
            <w:r w:rsidRPr="00E02CB2">
              <w:rPr>
                <w:rFonts w:asciiTheme="minorHAnsi" w:hAnsiTheme="minorHAnsi" w:cs="Arial"/>
                <w:sz w:val="20"/>
                <w:szCs w:val="20"/>
                <w:lang w:eastAsia="en-US"/>
              </w:rPr>
              <w:t xml:space="preserve">Overview of the </w:t>
            </w:r>
            <w:r w:rsidR="00477875" w:rsidRPr="00E02CB2">
              <w:rPr>
                <w:rFonts w:asciiTheme="minorHAnsi" w:hAnsiTheme="minorHAnsi" w:cs="Arial"/>
                <w:sz w:val="20"/>
                <w:szCs w:val="20"/>
                <w:lang w:eastAsia="en-US"/>
              </w:rPr>
              <w:t>French</w:t>
            </w:r>
            <w:r w:rsidRPr="00E02CB2">
              <w:rPr>
                <w:rFonts w:asciiTheme="minorHAnsi" w:hAnsiTheme="minorHAnsi" w:cs="Arial"/>
                <w:sz w:val="20"/>
                <w:szCs w:val="20"/>
                <w:lang w:eastAsia="en-US"/>
              </w:rPr>
              <w:t>: Background Language course, unit and assessment requirements.</w:t>
            </w:r>
          </w:p>
          <w:p w:rsidR="00084656" w:rsidRPr="00E02CB2" w:rsidRDefault="00084656" w:rsidP="00904432">
            <w:pPr>
              <w:rPr>
                <w:rFonts w:asciiTheme="minorHAnsi" w:hAnsiTheme="minorHAnsi" w:cs="Arial"/>
                <w:b/>
                <w:sz w:val="20"/>
                <w:szCs w:val="20"/>
                <w:lang w:eastAsia="en-US"/>
              </w:rPr>
            </w:pPr>
            <w:r w:rsidRPr="00E02CB2">
              <w:rPr>
                <w:rFonts w:asciiTheme="minorHAnsi" w:hAnsiTheme="minorHAnsi" w:cs="Arial"/>
                <w:b/>
                <w:sz w:val="20"/>
                <w:szCs w:val="20"/>
                <w:lang w:eastAsia="en-US"/>
              </w:rPr>
              <w:t>Learning contexts and topics</w:t>
            </w:r>
          </w:p>
          <w:p w:rsidR="00084656" w:rsidRPr="00E02CB2" w:rsidRDefault="00084656" w:rsidP="00904432">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learning and assessment on the following context and topic:</w:t>
            </w:r>
          </w:p>
          <w:p w:rsidR="00084656" w:rsidRPr="00E02CB2" w:rsidRDefault="00084656" w:rsidP="00C51C7D">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The individual – Young people and their relationships. Students reflect on their relationships with family and their connections with friends.</w:t>
            </w:r>
          </w:p>
          <w:p w:rsidR="00084656" w:rsidRPr="00E02CB2" w:rsidRDefault="00084656" w:rsidP="00904432">
            <w:pPr>
              <w:rPr>
                <w:rFonts w:asciiTheme="minorHAnsi" w:hAnsiTheme="minorHAnsi" w:cs="Arial"/>
                <w:b/>
                <w:sz w:val="20"/>
                <w:szCs w:val="20"/>
                <w:lang w:eastAsia="en-US"/>
              </w:rPr>
            </w:pPr>
            <w:r w:rsidRPr="00E02CB2">
              <w:rPr>
                <w:rFonts w:asciiTheme="minorHAnsi" w:hAnsiTheme="minorHAnsi" w:cs="Arial"/>
                <w:b/>
                <w:sz w:val="20"/>
                <w:szCs w:val="20"/>
                <w:lang w:eastAsia="en-US"/>
              </w:rPr>
              <w:t>Text types and kinds of writing</w:t>
            </w:r>
          </w:p>
          <w:p w:rsidR="00084656" w:rsidRPr="00E02CB2" w:rsidRDefault="00084656" w:rsidP="00904432">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respond to and to produce the following text types:</w:t>
            </w:r>
          </w:p>
          <w:p w:rsidR="00084656" w:rsidRPr="00E02CB2"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interview</w:t>
            </w:r>
          </w:p>
          <w:p w:rsidR="00084656" w:rsidRPr="00E02CB2"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conversation</w:t>
            </w:r>
          </w:p>
          <w:p w:rsidR="00084656" w:rsidRPr="00E02CB2"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account</w:t>
            </w:r>
          </w:p>
          <w:p w:rsidR="00084656" w:rsidRPr="00E02CB2"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article</w:t>
            </w:r>
          </w:p>
          <w:p w:rsidR="00084656" w:rsidRPr="00E02CB2"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description</w:t>
            </w:r>
          </w:p>
          <w:p w:rsidR="00084656" w:rsidRPr="00E02CB2"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journal entry</w:t>
            </w:r>
          </w:p>
          <w:p w:rsidR="00084656" w:rsidRPr="00E02CB2" w:rsidRDefault="00084656" w:rsidP="00084656">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script</w:t>
            </w:r>
            <w:proofErr w:type="gramEnd"/>
            <w:r w:rsidRPr="00E02CB2">
              <w:rPr>
                <w:rFonts w:asciiTheme="minorHAnsi" w:hAnsiTheme="minorHAnsi" w:cs="Arial"/>
                <w:sz w:val="20"/>
                <w:szCs w:val="20"/>
              </w:rPr>
              <w:t>.</w:t>
            </w:r>
          </w:p>
          <w:p w:rsidR="00084656" w:rsidRPr="00E02CB2" w:rsidRDefault="00084656" w:rsidP="00904432">
            <w:pPr>
              <w:rPr>
                <w:rFonts w:asciiTheme="minorHAnsi" w:hAnsiTheme="minorHAnsi" w:cs="Arial"/>
                <w:b/>
                <w:sz w:val="20"/>
                <w:szCs w:val="20"/>
                <w:lang w:eastAsia="en-US"/>
              </w:rPr>
            </w:pPr>
            <w:r w:rsidRPr="00E02CB2">
              <w:rPr>
                <w:rFonts w:asciiTheme="minorHAnsi" w:hAnsiTheme="minorHAnsi" w:cs="Arial"/>
                <w:b/>
                <w:sz w:val="20"/>
                <w:szCs w:val="20"/>
                <w:lang w:eastAsia="en-US"/>
              </w:rPr>
              <w:t>Linguistic resources</w:t>
            </w:r>
          </w:p>
          <w:p w:rsidR="00084656" w:rsidRPr="00E02CB2" w:rsidRDefault="00084656" w:rsidP="00904432">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acquire and use the following resources:</w:t>
            </w:r>
          </w:p>
          <w:p w:rsidR="00084656" w:rsidRPr="00E02CB2" w:rsidRDefault="00084656" w:rsidP="00904432">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Vocabulary</w:t>
            </w:r>
          </w:p>
          <w:p w:rsidR="00084656" w:rsidRPr="00E02CB2" w:rsidRDefault="00084656" w:rsidP="00084656">
            <w:pPr>
              <w:numPr>
                <w:ilvl w:val="0"/>
                <w:numId w:val="4"/>
              </w:numPr>
              <w:rPr>
                <w:rFonts w:asciiTheme="minorHAnsi" w:hAnsiTheme="minorHAnsi" w:cs="Arial"/>
                <w:sz w:val="20"/>
                <w:szCs w:val="20"/>
              </w:rPr>
            </w:pPr>
            <w:proofErr w:type="gramStart"/>
            <w:r w:rsidRPr="00E02CB2">
              <w:rPr>
                <w:rFonts w:asciiTheme="minorHAnsi" w:hAnsiTheme="minorHAnsi" w:cs="Arial"/>
                <w:sz w:val="20"/>
                <w:szCs w:val="20"/>
              </w:rPr>
              <w:t>introduce</w:t>
            </w:r>
            <w:proofErr w:type="gramEnd"/>
            <w:r w:rsidRPr="00E02CB2">
              <w:rPr>
                <w:rFonts w:asciiTheme="minorHAnsi" w:hAnsiTheme="minorHAnsi" w:cs="Arial"/>
                <w:sz w:val="20"/>
                <w:szCs w:val="20"/>
              </w:rPr>
              <w:t xml:space="preserve"> new vocabulary, phrases and expressions</w:t>
            </w:r>
            <w:r w:rsidR="00427D2E">
              <w:rPr>
                <w:rFonts w:asciiTheme="minorHAnsi" w:hAnsiTheme="minorHAnsi" w:cs="Arial"/>
                <w:sz w:val="20"/>
                <w:szCs w:val="20"/>
              </w:rPr>
              <w:t xml:space="preserve"> through texts used related to</w:t>
            </w:r>
            <w:r w:rsidRPr="00E02CB2">
              <w:rPr>
                <w:rFonts w:asciiTheme="minorHAnsi" w:hAnsiTheme="minorHAnsi" w:cs="Arial"/>
                <w:sz w:val="20"/>
                <w:szCs w:val="20"/>
              </w:rPr>
              <w:t xml:space="preserve"> young people and their relationships with family and their connections with friends.</w:t>
            </w:r>
          </w:p>
          <w:p w:rsidR="00084656" w:rsidRPr="00E02CB2" w:rsidRDefault="00084656" w:rsidP="00904432">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Grammar</w:t>
            </w:r>
          </w:p>
          <w:p w:rsidR="00477875" w:rsidRPr="00E02CB2" w:rsidRDefault="00477875" w:rsidP="00477875">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 xml:space="preserve">adjectives (agreement, possessive) </w:t>
            </w:r>
          </w:p>
          <w:p w:rsidR="00477875" w:rsidRPr="00E02CB2" w:rsidRDefault="00477875" w:rsidP="00477875">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adverbs (formation, irregular forms)</w:t>
            </w:r>
          </w:p>
          <w:p w:rsidR="00477875" w:rsidRPr="00E02CB2" w:rsidRDefault="00477875" w:rsidP="00477875">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conjunctions (common</w:t>
            </w:r>
            <w:r w:rsidR="00AD7B7A">
              <w:rPr>
                <w:rFonts w:asciiTheme="minorHAnsi" w:hAnsiTheme="minorHAnsi" w:cs="Arial"/>
                <w:sz w:val="20"/>
                <w:szCs w:val="20"/>
              </w:rPr>
              <w:t xml:space="preserve"> conjunctions</w:t>
            </w:r>
            <w:r w:rsidRPr="00E02CB2">
              <w:rPr>
                <w:rFonts w:asciiTheme="minorHAnsi" w:hAnsiTheme="minorHAnsi" w:cs="Arial"/>
                <w:sz w:val="20"/>
                <w:szCs w:val="20"/>
              </w:rPr>
              <w:t>)</w:t>
            </w:r>
          </w:p>
          <w:p w:rsidR="00477875" w:rsidRPr="00E02CB2" w:rsidRDefault="00AD7B7A" w:rsidP="00477875">
            <w:pPr>
              <w:pStyle w:val="ListParagraph"/>
              <w:numPr>
                <w:ilvl w:val="0"/>
                <w:numId w:val="4"/>
              </w:numPr>
              <w:rPr>
                <w:rFonts w:asciiTheme="minorHAnsi" w:hAnsiTheme="minorHAnsi" w:cs="Arial"/>
                <w:sz w:val="20"/>
                <w:szCs w:val="20"/>
                <w:lang w:val="fr-FR"/>
              </w:rPr>
            </w:pPr>
            <w:proofErr w:type="spellStart"/>
            <w:r>
              <w:rPr>
                <w:rFonts w:asciiTheme="minorHAnsi" w:hAnsiTheme="minorHAnsi" w:cs="Arial"/>
                <w:sz w:val="20"/>
                <w:szCs w:val="20"/>
                <w:lang w:val="fr-FR"/>
              </w:rPr>
              <w:t>prepositions</w:t>
            </w:r>
            <w:proofErr w:type="spellEnd"/>
            <w:r>
              <w:rPr>
                <w:rFonts w:asciiTheme="minorHAnsi" w:hAnsiTheme="minorHAnsi" w:cs="Arial"/>
                <w:sz w:val="20"/>
                <w:szCs w:val="20"/>
                <w:lang w:val="fr-FR"/>
              </w:rPr>
              <w:t xml:space="preserve"> (simple</w:t>
            </w:r>
            <w:r w:rsidR="00477875" w:rsidRPr="00E02CB2">
              <w:rPr>
                <w:rFonts w:asciiTheme="minorHAnsi" w:hAnsiTheme="minorHAnsi" w:cs="Arial"/>
                <w:sz w:val="20"/>
                <w:szCs w:val="20"/>
                <w:lang w:val="fr-FR"/>
              </w:rPr>
              <w:t>,</w:t>
            </w:r>
            <w:r w:rsidR="00477875" w:rsidRPr="00735CB4">
              <w:rPr>
                <w:rFonts w:asciiTheme="minorHAnsi" w:hAnsiTheme="minorHAnsi" w:cs="Arial"/>
                <w:sz w:val="20"/>
                <w:szCs w:val="20"/>
              </w:rPr>
              <w:t xml:space="preserve"> linking verb</w:t>
            </w:r>
            <w:r w:rsidR="00477875" w:rsidRPr="00E02CB2">
              <w:rPr>
                <w:rFonts w:asciiTheme="minorHAnsi" w:hAnsiTheme="minorHAnsi" w:cs="Arial"/>
                <w:sz w:val="20"/>
                <w:szCs w:val="20"/>
                <w:lang w:val="fr-FR"/>
              </w:rPr>
              <w:t xml:space="preserve"> + infinitive, location and direction, </w:t>
            </w:r>
            <w:r w:rsidR="00477875" w:rsidRPr="00E02CB2">
              <w:rPr>
                <w:rFonts w:asciiTheme="minorHAnsi" w:hAnsiTheme="minorHAnsi" w:cs="Arial"/>
                <w:i/>
                <w:sz w:val="20"/>
                <w:szCs w:val="20"/>
                <w:lang w:val="fr-FR"/>
              </w:rPr>
              <w:t>en</w:t>
            </w:r>
            <w:r w:rsidR="00477875" w:rsidRPr="00E02CB2">
              <w:rPr>
                <w:rFonts w:asciiTheme="minorHAnsi" w:hAnsiTheme="minorHAnsi" w:cs="Arial"/>
                <w:sz w:val="20"/>
                <w:szCs w:val="20"/>
                <w:lang w:val="fr-FR"/>
              </w:rPr>
              <w:t xml:space="preserve"> versus </w:t>
            </w:r>
            <w:r w:rsidR="00477875" w:rsidRPr="00E02CB2">
              <w:rPr>
                <w:rFonts w:asciiTheme="minorHAnsi" w:hAnsiTheme="minorHAnsi" w:cs="Arial"/>
                <w:i/>
                <w:sz w:val="20"/>
                <w:szCs w:val="20"/>
                <w:lang w:val="fr-FR"/>
              </w:rPr>
              <w:t>dans</w:t>
            </w:r>
            <w:r w:rsidR="00477875" w:rsidRPr="00E02CB2">
              <w:rPr>
                <w:rFonts w:asciiTheme="minorHAnsi" w:hAnsiTheme="minorHAnsi" w:cs="Arial"/>
                <w:sz w:val="20"/>
                <w:szCs w:val="20"/>
                <w:lang w:val="fr-FR"/>
              </w:rPr>
              <w:t>)</w:t>
            </w:r>
          </w:p>
          <w:p w:rsidR="00477875" w:rsidRPr="00E02CB2" w:rsidRDefault="00477875" w:rsidP="00477875">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pronouns (possessive, indefinite [affirmative], demonstrative)</w:t>
            </w:r>
          </w:p>
          <w:p w:rsidR="00330E43" w:rsidRPr="00E02CB2" w:rsidRDefault="00477875" w:rsidP="00477875">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sentence and phrase types (statements, questions, ro</w:t>
            </w:r>
            <w:r w:rsidR="00330E43" w:rsidRPr="00E02CB2">
              <w:rPr>
                <w:rFonts w:asciiTheme="minorHAnsi" w:hAnsiTheme="minorHAnsi" w:cs="Arial"/>
                <w:sz w:val="20"/>
                <w:szCs w:val="20"/>
              </w:rPr>
              <w:t>utine or formulaic expressions,</w:t>
            </w:r>
          </w:p>
          <w:p w:rsidR="00477875" w:rsidRPr="00E02CB2" w:rsidRDefault="00477875" w:rsidP="00330E43">
            <w:pPr>
              <w:pStyle w:val="ListParagraph"/>
              <w:ind w:left="284"/>
              <w:rPr>
                <w:rFonts w:asciiTheme="minorHAnsi" w:hAnsiTheme="minorHAnsi" w:cs="Arial"/>
                <w:sz w:val="20"/>
                <w:szCs w:val="20"/>
                <w:lang w:val="fr-FR"/>
              </w:rPr>
            </w:pPr>
            <w:r w:rsidRPr="00E02CB2">
              <w:rPr>
                <w:rFonts w:asciiTheme="minorHAnsi" w:hAnsiTheme="minorHAnsi" w:cs="Arial"/>
                <w:i/>
                <w:sz w:val="20"/>
                <w:szCs w:val="20"/>
                <w:lang w:val="fr-FR"/>
              </w:rPr>
              <w:t>il y a</w:t>
            </w:r>
            <w:r w:rsidRPr="00E02CB2">
              <w:rPr>
                <w:rFonts w:asciiTheme="minorHAnsi" w:hAnsiTheme="minorHAnsi" w:cs="Arial"/>
                <w:sz w:val="20"/>
                <w:szCs w:val="20"/>
                <w:lang w:val="fr-FR"/>
              </w:rPr>
              <w:t xml:space="preserve">, </w:t>
            </w:r>
            <w:r w:rsidRPr="00E02CB2">
              <w:rPr>
                <w:rFonts w:asciiTheme="minorHAnsi" w:hAnsiTheme="minorHAnsi" w:cs="Arial"/>
                <w:i/>
                <w:sz w:val="20"/>
                <w:szCs w:val="20"/>
                <w:lang w:val="fr-FR"/>
              </w:rPr>
              <w:t>si</w:t>
            </w:r>
            <w:r w:rsidRPr="00E02CB2">
              <w:rPr>
                <w:rFonts w:asciiTheme="minorHAnsi" w:hAnsiTheme="minorHAnsi" w:cs="Arial"/>
                <w:sz w:val="20"/>
                <w:szCs w:val="20"/>
                <w:lang w:val="fr-FR"/>
              </w:rPr>
              <w:t xml:space="preserve"> clauses: </w:t>
            </w:r>
            <w:proofErr w:type="spellStart"/>
            <w:r w:rsidRPr="00E02CB2">
              <w:rPr>
                <w:rFonts w:asciiTheme="minorHAnsi" w:hAnsiTheme="minorHAnsi" w:cs="Arial"/>
                <w:sz w:val="20"/>
                <w:szCs w:val="20"/>
                <w:lang w:val="fr-FR"/>
              </w:rPr>
              <w:t>present</w:t>
            </w:r>
            <w:proofErr w:type="spellEnd"/>
            <w:r w:rsidRPr="00E02CB2">
              <w:rPr>
                <w:rFonts w:asciiTheme="minorHAnsi" w:hAnsiTheme="minorHAnsi" w:cs="Arial"/>
                <w:sz w:val="20"/>
                <w:szCs w:val="20"/>
                <w:lang w:val="fr-FR"/>
              </w:rPr>
              <w:t>/future and</w:t>
            </w:r>
            <w:r w:rsidRPr="00735CB4">
              <w:rPr>
                <w:rFonts w:asciiTheme="minorHAnsi" w:hAnsiTheme="minorHAnsi" w:cs="Arial"/>
                <w:sz w:val="20"/>
                <w:szCs w:val="20"/>
              </w:rPr>
              <w:t xml:space="preserve"> imperfect</w:t>
            </w:r>
            <w:r w:rsidRPr="00E02CB2">
              <w:rPr>
                <w:rFonts w:asciiTheme="minorHAnsi" w:hAnsiTheme="minorHAnsi" w:cs="Arial"/>
                <w:sz w:val="20"/>
                <w:szCs w:val="20"/>
                <w:lang w:val="fr-FR"/>
              </w:rPr>
              <w:t>/</w:t>
            </w:r>
            <w:proofErr w:type="spellStart"/>
            <w:r w:rsidRPr="00E02CB2">
              <w:rPr>
                <w:rFonts w:asciiTheme="minorHAnsi" w:hAnsiTheme="minorHAnsi" w:cs="Arial"/>
                <w:sz w:val="20"/>
                <w:szCs w:val="20"/>
                <w:lang w:val="fr-FR"/>
              </w:rPr>
              <w:t>conditional</w:t>
            </w:r>
            <w:proofErr w:type="spellEnd"/>
            <w:r w:rsidRPr="00E02CB2">
              <w:rPr>
                <w:rFonts w:asciiTheme="minorHAnsi" w:hAnsiTheme="minorHAnsi" w:cs="Arial"/>
                <w:sz w:val="20"/>
                <w:szCs w:val="20"/>
                <w:lang w:val="fr-FR"/>
              </w:rPr>
              <w:t>)</w:t>
            </w:r>
          </w:p>
          <w:p w:rsidR="00477875" w:rsidRPr="00E02CB2" w:rsidRDefault="00477875" w:rsidP="00477875">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verbs</w:t>
            </w:r>
            <w:proofErr w:type="gramEnd"/>
            <w:r w:rsidRPr="00E02CB2">
              <w:rPr>
                <w:rFonts w:asciiTheme="minorHAnsi" w:hAnsiTheme="minorHAnsi" w:cs="Arial"/>
                <w:sz w:val="20"/>
                <w:szCs w:val="20"/>
              </w:rPr>
              <w:t xml:space="preserve"> (</w:t>
            </w:r>
            <w:r w:rsidR="002A40E7" w:rsidRPr="00E02CB2">
              <w:rPr>
                <w:rFonts w:asciiTheme="minorHAnsi" w:hAnsiTheme="minorHAnsi" w:cs="Arial"/>
                <w:sz w:val="20"/>
                <w:szCs w:val="20"/>
              </w:rPr>
              <w:t xml:space="preserve">use of mood and tenses of verbs in simple and complex sentences, </w:t>
            </w:r>
            <w:r w:rsidRPr="00E02CB2">
              <w:rPr>
                <w:rFonts w:asciiTheme="minorHAnsi" w:hAnsiTheme="minorHAnsi" w:cs="Arial"/>
                <w:sz w:val="20"/>
                <w:szCs w:val="20"/>
              </w:rPr>
              <w:t>perfect tense: agreements – subject + verb</w:t>
            </w:r>
            <w:r w:rsidR="002A40E7" w:rsidRPr="00E02CB2">
              <w:rPr>
                <w:rFonts w:asciiTheme="minorHAnsi" w:hAnsiTheme="minorHAnsi" w:cs="Arial"/>
                <w:sz w:val="20"/>
                <w:szCs w:val="20"/>
              </w:rPr>
              <w:t>,</w:t>
            </w:r>
            <w:r w:rsidRPr="00E02CB2">
              <w:rPr>
                <w:rFonts w:asciiTheme="minorHAnsi" w:hAnsiTheme="minorHAnsi" w:cs="Arial"/>
                <w:sz w:val="20"/>
                <w:szCs w:val="20"/>
              </w:rPr>
              <w:t xml:space="preserve"> with </w:t>
            </w:r>
            <w:proofErr w:type="spellStart"/>
            <w:r w:rsidRPr="00E02CB2">
              <w:rPr>
                <w:rFonts w:asciiTheme="minorHAnsi" w:hAnsiTheme="minorHAnsi" w:cs="Arial"/>
                <w:i/>
                <w:sz w:val="20"/>
                <w:szCs w:val="20"/>
              </w:rPr>
              <w:t>avoir</w:t>
            </w:r>
            <w:proofErr w:type="spellEnd"/>
            <w:r w:rsidRPr="00E02CB2">
              <w:rPr>
                <w:rFonts w:asciiTheme="minorHAnsi" w:hAnsiTheme="minorHAnsi" w:cs="Arial"/>
                <w:sz w:val="20"/>
                <w:szCs w:val="20"/>
              </w:rPr>
              <w:t xml:space="preserve"> and </w:t>
            </w:r>
            <w:r w:rsidR="002A40E7" w:rsidRPr="00E02CB2">
              <w:rPr>
                <w:rFonts w:asciiTheme="minorHAnsi" w:hAnsiTheme="minorHAnsi" w:cs="Arial"/>
                <w:sz w:val="20"/>
                <w:szCs w:val="20"/>
              </w:rPr>
              <w:t xml:space="preserve">with </w:t>
            </w:r>
            <w:proofErr w:type="spellStart"/>
            <w:r w:rsidRPr="00E02CB2">
              <w:rPr>
                <w:rFonts w:asciiTheme="minorHAnsi" w:hAnsiTheme="minorHAnsi" w:cs="Arial"/>
                <w:i/>
                <w:sz w:val="20"/>
                <w:szCs w:val="20"/>
              </w:rPr>
              <w:t>être</w:t>
            </w:r>
            <w:proofErr w:type="spellEnd"/>
            <w:r w:rsidRPr="00E02CB2">
              <w:rPr>
                <w:rFonts w:asciiTheme="minorHAnsi" w:hAnsiTheme="minorHAnsi" w:cs="Arial"/>
                <w:sz w:val="20"/>
                <w:szCs w:val="20"/>
              </w:rPr>
              <w:t>, subjunctive mood: present and perfect, future tense: perfect, conditional mood: perfect).</w:t>
            </w:r>
          </w:p>
          <w:p w:rsidR="00084656" w:rsidRPr="00E02CB2" w:rsidRDefault="00084656" w:rsidP="00904432">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Sound and writing systems</w:t>
            </w:r>
          </w:p>
          <w:p w:rsidR="00084656" w:rsidRPr="00E02CB2" w:rsidRDefault="00084656" w:rsidP="00084656">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show</w:t>
            </w:r>
            <w:proofErr w:type="gramEnd"/>
            <w:r w:rsidRPr="00E02CB2">
              <w:rPr>
                <w:rFonts w:asciiTheme="minorHAnsi" w:hAnsiTheme="minorHAnsi" w:cs="Arial"/>
                <w:sz w:val="20"/>
                <w:szCs w:val="20"/>
              </w:rPr>
              <w:t xml:space="preserve"> understanding and apply knowledge of the </w:t>
            </w:r>
            <w:r w:rsidR="00477875" w:rsidRPr="00E02CB2">
              <w:rPr>
                <w:rFonts w:asciiTheme="minorHAnsi" w:hAnsiTheme="minorHAnsi" w:cs="Arial"/>
                <w:sz w:val="20"/>
                <w:szCs w:val="20"/>
              </w:rPr>
              <w:t>French</w:t>
            </w:r>
            <w:r w:rsidRPr="00E02CB2">
              <w:rPr>
                <w:rFonts w:asciiTheme="minorHAnsi" w:hAnsiTheme="minorHAnsi" w:cs="Arial"/>
                <w:sz w:val="20"/>
                <w:szCs w:val="20"/>
              </w:rPr>
              <w:t xml:space="preserve"> sound and writing systems to communicate effectively information, ideas and opinions</w:t>
            </w:r>
            <w:r w:rsidR="00A32FED" w:rsidRPr="00E02CB2">
              <w:rPr>
                <w:rFonts w:asciiTheme="minorHAnsi" w:hAnsiTheme="minorHAnsi" w:cs="Arial"/>
                <w:sz w:val="20"/>
                <w:szCs w:val="20"/>
              </w:rPr>
              <w:t>,</w:t>
            </w:r>
            <w:r w:rsidRPr="00E02CB2">
              <w:rPr>
                <w:rFonts w:asciiTheme="minorHAnsi" w:hAnsiTheme="minorHAnsi" w:cs="Arial"/>
                <w:sz w:val="20"/>
                <w:szCs w:val="20"/>
              </w:rPr>
              <w:t xml:space="preserve"> in a variety of situations.</w:t>
            </w:r>
          </w:p>
          <w:p w:rsidR="00084656" w:rsidRPr="00E02CB2" w:rsidRDefault="00084656" w:rsidP="00904432">
            <w:pPr>
              <w:pStyle w:val="ListParagraph"/>
              <w:autoSpaceDE w:val="0"/>
              <w:autoSpaceDN w:val="0"/>
              <w:adjustRightInd w:val="0"/>
              <w:ind w:left="284" w:hanging="285"/>
              <w:rPr>
                <w:rFonts w:asciiTheme="minorHAnsi" w:hAnsiTheme="minorHAnsi" w:cs="Arial"/>
                <w:b/>
                <w:sz w:val="20"/>
                <w:szCs w:val="20"/>
                <w:lang w:eastAsia="en-US"/>
              </w:rPr>
            </w:pPr>
            <w:r w:rsidRPr="00E02CB2">
              <w:rPr>
                <w:rFonts w:asciiTheme="minorHAnsi" w:hAnsiTheme="minorHAnsi" w:cs="Arial"/>
                <w:b/>
                <w:sz w:val="20"/>
                <w:szCs w:val="20"/>
                <w:lang w:eastAsia="en-US"/>
              </w:rPr>
              <w:t>Intercultural understandings</w:t>
            </w:r>
          </w:p>
          <w:p w:rsidR="00084656" w:rsidRPr="00E02CB2" w:rsidRDefault="00084656" w:rsidP="00904432">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084656" w:rsidRPr="00E02CB2" w:rsidRDefault="00084656" w:rsidP="00084656">
            <w:pPr>
              <w:pStyle w:val="ListItem"/>
              <w:numPr>
                <w:ilvl w:val="0"/>
                <w:numId w:val="4"/>
              </w:numPr>
              <w:spacing w:before="0" w:after="0" w:line="240" w:lineRule="auto"/>
              <w:rPr>
                <w:rFonts w:asciiTheme="minorHAnsi" w:hAnsiTheme="minorHAnsi" w:cs="Arial"/>
                <w:sz w:val="20"/>
                <w:szCs w:val="20"/>
                <w:lang w:eastAsia="en-US"/>
              </w:rPr>
            </w:pPr>
            <w:r w:rsidRPr="00E02CB2">
              <w:rPr>
                <w:rFonts w:asciiTheme="minorHAnsi" w:hAnsiTheme="minorHAnsi" w:cs="Arial"/>
                <w:iCs w:val="0"/>
                <w:sz w:val="20"/>
                <w:szCs w:val="20"/>
                <w:lang w:eastAsia="en-US"/>
              </w:rPr>
              <w:t xml:space="preserve">common </w:t>
            </w:r>
            <w:proofErr w:type="spellStart"/>
            <w:r w:rsidRPr="00E02CB2">
              <w:rPr>
                <w:rFonts w:asciiTheme="minorHAnsi" w:hAnsiTheme="minorHAnsi" w:cs="Arial"/>
                <w:iCs w:val="0"/>
                <w:sz w:val="20"/>
                <w:szCs w:val="20"/>
                <w:lang w:eastAsia="en-US"/>
              </w:rPr>
              <w:t>behaviours</w:t>
            </w:r>
            <w:proofErr w:type="spellEnd"/>
            <w:r w:rsidRPr="00E02CB2">
              <w:rPr>
                <w:rFonts w:asciiTheme="minorHAnsi" w:hAnsiTheme="minorHAnsi" w:cs="Arial"/>
                <w:iCs w:val="0"/>
                <w:sz w:val="20"/>
                <w:szCs w:val="20"/>
                <w:lang w:eastAsia="en-US"/>
              </w:rPr>
              <w:t>/practices related to interpersonal relationships</w:t>
            </w:r>
          </w:p>
          <w:p w:rsidR="00084656" w:rsidRPr="00E02CB2" w:rsidRDefault="00084656" w:rsidP="00084656">
            <w:pPr>
              <w:pStyle w:val="ListItem"/>
              <w:numPr>
                <w:ilvl w:val="0"/>
                <w:numId w:val="4"/>
              </w:numPr>
              <w:spacing w:before="0" w:after="0" w:line="240" w:lineRule="auto"/>
              <w:rPr>
                <w:rFonts w:asciiTheme="minorHAnsi" w:hAnsiTheme="minorHAnsi" w:cs="Arial"/>
                <w:sz w:val="20"/>
                <w:szCs w:val="20"/>
                <w:lang w:eastAsia="en-US"/>
              </w:rPr>
            </w:pPr>
            <w:r w:rsidRPr="00E02CB2">
              <w:rPr>
                <w:rFonts w:asciiTheme="minorHAnsi" w:hAnsiTheme="minorHAnsi" w:cs="Arial"/>
                <w:sz w:val="20"/>
                <w:szCs w:val="20"/>
                <w:lang w:eastAsia="en-US"/>
              </w:rPr>
              <w:t>use of formal/informal language in relationships</w:t>
            </w:r>
          </w:p>
          <w:p w:rsidR="00084656" w:rsidRPr="00E02CB2" w:rsidRDefault="00084656" w:rsidP="00084656">
            <w:pPr>
              <w:pStyle w:val="ListBullet"/>
              <w:numPr>
                <w:ilvl w:val="0"/>
                <w:numId w:val="4"/>
              </w:numPr>
              <w:rPr>
                <w:rFonts w:asciiTheme="minorHAnsi" w:hAnsiTheme="minorHAnsi"/>
              </w:rPr>
            </w:pPr>
            <w:r w:rsidRPr="00E02CB2">
              <w:rPr>
                <w:rFonts w:asciiTheme="minorHAnsi" w:hAnsiTheme="minorHAnsi"/>
              </w:rPr>
              <w:t>showing of affection between friends, family members</w:t>
            </w:r>
          </w:p>
          <w:p w:rsidR="00084656" w:rsidRPr="00E02CB2" w:rsidRDefault="00084656" w:rsidP="00084656">
            <w:pPr>
              <w:pStyle w:val="ListItem"/>
              <w:numPr>
                <w:ilvl w:val="0"/>
                <w:numId w:val="4"/>
              </w:numPr>
              <w:spacing w:before="0" w:after="0" w:line="240" w:lineRule="auto"/>
              <w:rPr>
                <w:rFonts w:asciiTheme="minorHAnsi" w:hAnsiTheme="minorHAnsi" w:cs="Arial"/>
                <w:iCs w:val="0"/>
                <w:sz w:val="20"/>
                <w:szCs w:val="20"/>
                <w:lang w:eastAsia="en-US"/>
              </w:rPr>
            </w:pPr>
            <w:r w:rsidRPr="00E02CB2">
              <w:rPr>
                <w:rFonts w:asciiTheme="minorHAnsi" w:hAnsiTheme="minorHAnsi" w:cs="Arial"/>
                <w:iCs w:val="0"/>
                <w:sz w:val="20"/>
                <w:szCs w:val="20"/>
                <w:lang w:eastAsia="en-US"/>
              </w:rPr>
              <w:t xml:space="preserve">aspects of </w:t>
            </w:r>
            <w:proofErr w:type="spellStart"/>
            <w:r w:rsidRPr="00E02CB2">
              <w:rPr>
                <w:rFonts w:asciiTheme="minorHAnsi" w:hAnsiTheme="minorHAnsi" w:cs="Arial"/>
                <w:iCs w:val="0"/>
                <w:sz w:val="20"/>
                <w:szCs w:val="20"/>
                <w:lang w:eastAsia="en-US"/>
              </w:rPr>
              <w:t>socialising</w:t>
            </w:r>
            <w:proofErr w:type="spellEnd"/>
            <w:r w:rsidRPr="00E02CB2">
              <w:rPr>
                <w:rFonts w:asciiTheme="minorHAnsi" w:hAnsiTheme="minorHAnsi" w:cs="Arial"/>
                <w:iCs w:val="0"/>
                <w:sz w:val="20"/>
                <w:szCs w:val="20"/>
                <w:lang w:eastAsia="en-US"/>
              </w:rPr>
              <w:t xml:space="preserve"> and everyday living</w:t>
            </w:r>
            <w:r w:rsidR="00912E5D">
              <w:rPr>
                <w:rFonts w:asciiTheme="minorHAnsi" w:hAnsiTheme="minorHAnsi" w:cs="Arial"/>
                <w:iCs w:val="0"/>
                <w:sz w:val="20"/>
                <w:szCs w:val="20"/>
                <w:lang w:eastAsia="en-US"/>
              </w:rPr>
              <w:t xml:space="preserve"> e.g.</w:t>
            </w:r>
            <w:r w:rsidRPr="00E02CB2">
              <w:rPr>
                <w:rFonts w:asciiTheme="minorHAnsi" w:hAnsiTheme="minorHAnsi" w:cs="Arial"/>
                <w:iCs w:val="0"/>
                <w:sz w:val="20"/>
                <w:szCs w:val="20"/>
                <w:lang w:eastAsia="en-US"/>
              </w:rPr>
              <w:t xml:space="preserve"> </w:t>
            </w:r>
            <w:proofErr w:type="spellStart"/>
            <w:r w:rsidRPr="00E02CB2">
              <w:rPr>
                <w:rFonts w:asciiTheme="minorHAnsi" w:hAnsiTheme="minorHAnsi" w:cs="Arial"/>
                <w:iCs w:val="0"/>
                <w:sz w:val="20"/>
                <w:szCs w:val="20"/>
                <w:lang w:eastAsia="en-US"/>
              </w:rPr>
              <w:t>socialising</w:t>
            </w:r>
            <w:proofErr w:type="spellEnd"/>
            <w:r w:rsidRPr="00E02CB2">
              <w:rPr>
                <w:rFonts w:asciiTheme="minorHAnsi" w:hAnsiTheme="minorHAnsi" w:cs="Arial"/>
                <w:iCs w:val="0"/>
                <w:sz w:val="20"/>
                <w:szCs w:val="20"/>
                <w:lang w:eastAsia="en-US"/>
              </w:rPr>
              <w:t xml:space="preserve"> with family and others</w:t>
            </w:r>
          </w:p>
          <w:p w:rsidR="00084656" w:rsidRPr="00E02CB2" w:rsidRDefault="00084656" w:rsidP="00084656">
            <w:pPr>
              <w:pStyle w:val="ListItem"/>
              <w:numPr>
                <w:ilvl w:val="0"/>
                <w:numId w:val="4"/>
              </w:numPr>
              <w:spacing w:before="0" w:after="0" w:line="240" w:lineRule="auto"/>
              <w:rPr>
                <w:rFonts w:asciiTheme="minorHAnsi" w:hAnsiTheme="minorHAnsi" w:cs="Arial"/>
                <w:iCs w:val="0"/>
                <w:sz w:val="20"/>
                <w:szCs w:val="20"/>
                <w:lang w:eastAsia="en-US"/>
              </w:rPr>
            </w:pPr>
            <w:r w:rsidRPr="00E02CB2">
              <w:rPr>
                <w:rFonts w:asciiTheme="minorHAnsi" w:hAnsiTheme="minorHAnsi" w:cs="Arial"/>
                <w:iCs w:val="0"/>
                <w:sz w:val="20"/>
                <w:szCs w:val="20"/>
                <w:lang w:eastAsia="en-US"/>
              </w:rPr>
              <w:t>impact of outside influences on teenagers</w:t>
            </w:r>
            <w:r w:rsidR="00912E5D">
              <w:rPr>
                <w:rFonts w:asciiTheme="minorHAnsi" w:hAnsiTheme="minorHAnsi" w:cs="Arial"/>
                <w:iCs w:val="0"/>
                <w:sz w:val="20"/>
                <w:szCs w:val="20"/>
                <w:lang w:eastAsia="en-US"/>
              </w:rPr>
              <w:t xml:space="preserve"> e.g.</w:t>
            </w:r>
            <w:r w:rsidRPr="00E02CB2">
              <w:rPr>
                <w:rFonts w:asciiTheme="minorHAnsi" w:hAnsiTheme="minorHAnsi" w:cs="Arial"/>
                <w:iCs w:val="0"/>
                <w:sz w:val="20"/>
                <w:szCs w:val="20"/>
                <w:lang w:eastAsia="en-US"/>
              </w:rPr>
              <w:t xml:space="preserve"> peer pressure and conflict</w:t>
            </w:r>
          </w:p>
          <w:p w:rsidR="00084656" w:rsidRPr="00503ACF" w:rsidRDefault="001F63B3" w:rsidP="00477875">
            <w:pPr>
              <w:pStyle w:val="ListItem"/>
              <w:numPr>
                <w:ilvl w:val="0"/>
                <w:numId w:val="4"/>
              </w:numPr>
              <w:spacing w:before="0" w:after="0" w:line="240" w:lineRule="auto"/>
              <w:rPr>
                <w:rFonts w:asciiTheme="minorHAnsi" w:hAnsiTheme="minorHAnsi" w:cs="Arial"/>
                <w:iCs w:val="0"/>
                <w:sz w:val="20"/>
                <w:szCs w:val="20"/>
                <w:lang w:eastAsia="en-US"/>
              </w:rPr>
            </w:pPr>
            <w:proofErr w:type="gramStart"/>
            <w:r w:rsidRPr="00E02CB2">
              <w:rPr>
                <w:rFonts w:asciiTheme="minorHAnsi" w:hAnsiTheme="minorHAnsi" w:cs="Arial"/>
                <w:iCs w:val="0"/>
                <w:sz w:val="20"/>
                <w:szCs w:val="20"/>
                <w:lang w:eastAsia="en-US"/>
              </w:rPr>
              <w:t>similarities</w:t>
            </w:r>
            <w:proofErr w:type="gramEnd"/>
            <w:r w:rsidRPr="00E02CB2">
              <w:rPr>
                <w:rFonts w:asciiTheme="minorHAnsi" w:hAnsiTheme="minorHAnsi" w:cs="Arial"/>
                <w:iCs w:val="0"/>
                <w:sz w:val="20"/>
                <w:szCs w:val="20"/>
                <w:lang w:eastAsia="en-US"/>
              </w:rPr>
              <w:t xml:space="preserve"> and </w:t>
            </w:r>
            <w:r w:rsidR="00084656" w:rsidRPr="00E02CB2">
              <w:rPr>
                <w:rFonts w:asciiTheme="minorHAnsi" w:hAnsiTheme="minorHAnsi" w:cs="Arial"/>
                <w:iCs w:val="0"/>
                <w:sz w:val="20"/>
                <w:szCs w:val="20"/>
                <w:lang w:eastAsia="en-US"/>
              </w:rPr>
              <w:t xml:space="preserve">differences between what young people living in </w:t>
            </w:r>
            <w:r w:rsidR="00477875" w:rsidRPr="00E02CB2">
              <w:rPr>
                <w:rFonts w:asciiTheme="minorHAnsi" w:hAnsiTheme="minorHAnsi" w:cs="Arial"/>
                <w:iCs w:val="0"/>
                <w:sz w:val="20"/>
                <w:szCs w:val="20"/>
                <w:lang w:eastAsia="en-US"/>
              </w:rPr>
              <w:t>French</w:t>
            </w:r>
            <w:r w:rsidR="00084656" w:rsidRPr="00E02CB2">
              <w:rPr>
                <w:rFonts w:asciiTheme="minorHAnsi" w:hAnsiTheme="minorHAnsi" w:cs="Arial"/>
                <w:iCs w:val="0"/>
                <w:sz w:val="20"/>
                <w:szCs w:val="20"/>
                <w:lang w:eastAsia="en-US"/>
              </w:rPr>
              <w:t xml:space="preserve">-speaking communities and young people living in Australia do when </w:t>
            </w:r>
            <w:proofErr w:type="spellStart"/>
            <w:r w:rsidR="00084656" w:rsidRPr="00E02CB2">
              <w:rPr>
                <w:rFonts w:asciiTheme="minorHAnsi" w:hAnsiTheme="minorHAnsi" w:cs="Arial"/>
                <w:iCs w:val="0"/>
                <w:sz w:val="20"/>
                <w:szCs w:val="20"/>
                <w:lang w:eastAsia="en-US"/>
              </w:rPr>
              <w:t>socialising</w:t>
            </w:r>
            <w:proofErr w:type="spellEnd"/>
            <w:r w:rsidR="00084656" w:rsidRPr="00E02CB2">
              <w:rPr>
                <w:rFonts w:asciiTheme="minorHAnsi" w:hAnsiTheme="minorHAnsi" w:cs="Arial"/>
                <w:iCs w:val="0"/>
                <w:sz w:val="20"/>
                <w:szCs w:val="20"/>
                <w:lang w:eastAsia="en-US"/>
              </w:rPr>
              <w:t xml:space="preserve">. </w:t>
            </w:r>
          </w:p>
        </w:tc>
      </w:tr>
      <w:tr w:rsidR="00503ACF" w:rsidRPr="00E02CB2" w:rsidTr="00EF6E23">
        <w:trPr>
          <w:cantSplit/>
        </w:trPr>
        <w:tc>
          <w:tcPr>
            <w:tcW w:w="993" w:type="dxa"/>
            <w:shd w:val="clear" w:color="auto" w:fill="E4D8EB" w:themeFill="accent4" w:themeFillTint="66"/>
            <w:vAlign w:val="center"/>
          </w:tcPr>
          <w:p w:rsidR="00503ACF" w:rsidRPr="00E02CB2" w:rsidRDefault="00503ACF" w:rsidP="0025174E">
            <w:pPr>
              <w:jc w:val="center"/>
              <w:rPr>
                <w:rFonts w:asciiTheme="minorHAnsi" w:hAnsiTheme="minorHAnsi" w:cs="Arial"/>
                <w:sz w:val="20"/>
                <w:szCs w:val="20"/>
                <w:lang w:eastAsia="en-US"/>
              </w:rPr>
            </w:pPr>
          </w:p>
        </w:tc>
        <w:tc>
          <w:tcPr>
            <w:tcW w:w="8363" w:type="dxa"/>
          </w:tcPr>
          <w:p w:rsidR="00503ACF" w:rsidRPr="00E02CB2" w:rsidRDefault="00503ACF" w:rsidP="00503ACF">
            <w:pPr>
              <w:rPr>
                <w:rFonts w:asciiTheme="minorHAnsi" w:hAnsiTheme="minorHAnsi" w:cs="Arial"/>
                <w:b/>
                <w:sz w:val="20"/>
                <w:szCs w:val="20"/>
                <w:lang w:eastAsia="en-US"/>
              </w:rPr>
            </w:pPr>
            <w:r w:rsidRPr="00E02CB2">
              <w:rPr>
                <w:rFonts w:asciiTheme="minorHAnsi" w:hAnsiTheme="minorHAnsi" w:cs="Arial"/>
                <w:b/>
                <w:sz w:val="20"/>
                <w:szCs w:val="20"/>
                <w:lang w:eastAsia="en-US"/>
              </w:rPr>
              <w:t>Language learning and communication strategies</w:t>
            </w:r>
          </w:p>
          <w:p w:rsidR="00503ACF" w:rsidRPr="00E02CB2" w:rsidRDefault="00503ACF" w:rsidP="00503ACF">
            <w:pPr>
              <w:rPr>
                <w:rFonts w:asciiTheme="minorHAnsi" w:hAnsiTheme="minorHAnsi" w:cs="Arial"/>
                <w:b/>
                <w:sz w:val="20"/>
                <w:szCs w:val="20"/>
                <w:lang w:eastAsia="en-US"/>
              </w:rPr>
            </w:pPr>
            <w:r w:rsidRPr="00E02CB2">
              <w:rPr>
                <w:rFonts w:asciiTheme="minorHAnsi" w:hAnsiTheme="minorHAnsi" w:cs="Arial"/>
                <w:sz w:val="20"/>
                <w:szCs w:val="20"/>
                <w:lang w:eastAsia="en-US"/>
              </w:rPr>
              <w:t>Provide opportunities for students to practise the following strategies:</w:t>
            </w:r>
          </w:p>
          <w:p w:rsidR="00503ACF" w:rsidRPr="00E02CB2" w:rsidRDefault="00503ACF" w:rsidP="00503ACF">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scan texts and select appropriate information</w:t>
            </w:r>
          </w:p>
          <w:p w:rsidR="00503ACF" w:rsidRPr="00E02CB2" w:rsidRDefault="00503ACF" w:rsidP="00503ACF">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deduce meaning by applying rules</w:t>
            </w:r>
          </w:p>
          <w:p w:rsidR="00503ACF" w:rsidRPr="00E02CB2" w:rsidRDefault="00503ACF" w:rsidP="00503ACF">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 xml:space="preserve">identify key words and main points </w:t>
            </w:r>
          </w:p>
          <w:p w:rsidR="00503ACF" w:rsidRPr="00E02CB2" w:rsidRDefault="00503ACF" w:rsidP="00503ACF">
            <w:pPr>
              <w:numPr>
                <w:ilvl w:val="0"/>
                <w:numId w:val="4"/>
              </w:numPr>
              <w:rPr>
                <w:rFonts w:asciiTheme="minorHAnsi" w:hAnsiTheme="minorHAnsi" w:cs="Arial"/>
                <w:sz w:val="20"/>
                <w:szCs w:val="20"/>
              </w:rPr>
            </w:pPr>
            <w:r w:rsidRPr="00E02CB2">
              <w:rPr>
                <w:rFonts w:asciiTheme="minorHAnsi" w:hAnsiTheme="minorHAnsi" w:cs="Arial"/>
                <w:sz w:val="20"/>
                <w:szCs w:val="20"/>
              </w:rPr>
              <w:t>make notes and summarise</w:t>
            </w:r>
          </w:p>
          <w:p w:rsidR="00503ACF" w:rsidRPr="00E02CB2" w:rsidRDefault="00503ACF" w:rsidP="00503ACF">
            <w:pPr>
              <w:numPr>
                <w:ilvl w:val="0"/>
                <w:numId w:val="4"/>
              </w:numPr>
              <w:rPr>
                <w:rFonts w:asciiTheme="minorHAnsi" w:hAnsiTheme="minorHAnsi" w:cs="Arial"/>
                <w:sz w:val="20"/>
                <w:szCs w:val="20"/>
              </w:rPr>
            </w:pPr>
            <w:r w:rsidRPr="00E02CB2">
              <w:rPr>
                <w:rFonts w:asciiTheme="minorHAnsi" w:hAnsiTheme="minorHAnsi" w:cs="Arial"/>
                <w:sz w:val="20"/>
                <w:szCs w:val="20"/>
              </w:rPr>
              <w:t>use oral clues to predict and help with interpreting meaning</w:t>
            </w:r>
          </w:p>
          <w:p w:rsidR="00503ACF" w:rsidRPr="00E02CB2" w:rsidRDefault="00503ACF" w:rsidP="00503ACF">
            <w:pPr>
              <w:numPr>
                <w:ilvl w:val="0"/>
                <w:numId w:val="4"/>
              </w:numPr>
              <w:rPr>
                <w:rFonts w:asciiTheme="minorHAnsi" w:hAnsiTheme="minorHAnsi" w:cs="Arial"/>
                <w:sz w:val="20"/>
                <w:szCs w:val="20"/>
              </w:rPr>
            </w:pPr>
            <w:r w:rsidRPr="00E02CB2">
              <w:rPr>
                <w:rFonts w:asciiTheme="minorHAnsi" w:hAnsiTheme="minorHAnsi" w:cs="Arial"/>
                <w:sz w:val="20"/>
                <w:szCs w:val="20"/>
              </w:rPr>
              <w:t>make connections with first language</w:t>
            </w:r>
          </w:p>
          <w:p w:rsidR="00503ACF" w:rsidRPr="00E02CB2" w:rsidRDefault="00503ACF" w:rsidP="00503ACF">
            <w:pPr>
              <w:numPr>
                <w:ilvl w:val="0"/>
                <w:numId w:val="4"/>
              </w:numPr>
              <w:rPr>
                <w:rFonts w:asciiTheme="minorHAnsi" w:hAnsiTheme="minorHAnsi" w:cs="Arial"/>
                <w:sz w:val="20"/>
                <w:szCs w:val="20"/>
              </w:rPr>
            </w:pPr>
            <w:proofErr w:type="gramStart"/>
            <w:r w:rsidRPr="00E02CB2">
              <w:rPr>
                <w:rFonts w:asciiTheme="minorHAnsi" w:hAnsiTheme="minorHAnsi" w:cs="Arial"/>
                <w:sz w:val="20"/>
                <w:szCs w:val="20"/>
              </w:rPr>
              <w:t>structure</w:t>
            </w:r>
            <w:proofErr w:type="gramEnd"/>
            <w:r w:rsidRPr="00E02CB2">
              <w:rPr>
                <w:rFonts w:asciiTheme="minorHAnsi" w:hAnsiTheme="minorHAnsi" w:cs="Arial"/>
                <w:sz w:val="20"/>
                <w:szCs w:val="20"/>
              </w:rPr>
              <w:t xml:space="preserve"> an argument, express ideas and opinions.</w:t>
            </w:r>
          </w:p>
          <w:p w:rsidR="00503ACF" w:rsidRPr="00E02CB2" w:rsidRDefault="00503ACF" w:rsidP="00503ACF">
            <w:pPr>
              <w:rPr>
                <w:rFonts w:asciiTheme="minorHAnsi" w:hAnsiTheme="minorHAnsi" w:cs="Arial"/>
                <w:sz w:val="20"/>
                <w:szCs w:val="20"/>
              </w:rPr>
            </w:pPr>
            <w:r w:rsidRPr="00E02CB2">
              <w:rPr>
                <w:rFonts w:asciiTheme="minorHAnsi" w:hAnsiTheme="minorHAnsi" w:cs="Arial"/>
                <w:sz w:val="20"/>
                <w:szCs w:val="20"/>
              </w:rPr>
              <w:t>Dictionaries</w:t>
            </w:r>
          </w:p>
          <w:p w:rsidR="00503ACF" w:rsidRPr="00E02CB2" w:rsidRDefault="00503ACF" w:rsidP="00503ACF">
            <w:pPr>
              <w:numPr>
                <w:ilvl w:val="0"/>
                <w:numId w:val="4"/>
              </w:numPr>
              <w:rPr>
                <w:rFonts w:asciiTheme="minorHAnsi" w:hAnsiTheme="minorHAnsi" w:cs="Arial"/>
                <w:sz w:val="20"/>
                <w:szCs w:val="20"/>
              </w:rPr>
            </w:pPr>
            <w:proofErr w:type="gramStart"/>
            <w:r w:rsidRPr="00E02CB2">
              <w:rPr>
                <w:rFonts w:asciiTheme="minorHAnsi" w:hAnsiTheme="minorHAnsi" w:cs="Arial"/>
                <w:sz w:val="20"/>
                <w:szCs w:val="20"/>
              </w:rPr>
              <w:t>use</w:t>
            </w:r>
            <w:proofErr w:type="gramEnd"/>
            <w:r w:rsidRPr="00E02CB2">
              <w:rPr>
                <w:rFonts w:asciiTheme="minorHAnsi" w:hAnsiTheme="minorHAnsi" w:cs="Arial"/>
                <w:sz w:val="20"/>
                <w:szCs w:val="20"/>
              </w:rPr>
              <w:t xml:space="preserve"> a monolingual and bilingual dictionary.</w:t>
            </w:r>
          </w:p>
          <w:p w:rsidR="00503ACF" w:rsidRPr="00E02CB2" w:rsidRDefault="00503ACF" w:rsidP="00503ACF">
            <w:pPr>
              <w:rPr>
                <w:rFonts w:asciiTheme="minorHAnsi" w:hAnsiTheme="minorHAnsi" w:cs="Arial"/>
                <w:sz w:val="20"/>
                <w:szCs w:val="20"/>
                <w:lang w:eastAsia="ja-JP"/>
              </w:rPr>
            </w:pPr>
            <w:r w:rsidRPr="00E02CB2">
              <w:rPr>
                <w:rFonts w:asciiTheme="minorHAnsi" w:hAnsiTheme="minorHAnsi" w:cs="Arial"/>
                <w:b/>
                <w:sz w:val="20"/>
                <w:szCs w:val="20"/>
                <w:lang w:eastAsia="en-US"/>
              </w:rPr>
              <w:t xml:space="preserve">Assessment Task </w:t>
            </w:r>
            <w:r w:rsidRPr="00E02CB2">
              <w:rPr>
                <w:rFonts w:asciiTheme="minorHAnsi" w:hAnsiTheme="minorHAnsi" w:cs="Arial"/>
                <w:b/>
                <w:sz w:val="20"/>
                <w:szCs w:val="20"/>
              </w:rPr>
              <w:t>1: Response: Viewing and reading</w:t>
            </w:r>
          </w:p>
          <w:p w:rsidR="00503ACF" w:rsidRPr="00E02CB2" w:rsidRDefault="00503ACF" w:rsidP="00503ACF">
            <w:pPr>
              <w:rPr>
                <w:rFonts w:asciiTheme="minorHAnsi" w:hAnsiTheme="minorHAnsi" w:cs="Arial"/>
                <w:sz w:val="20"/>
                <w:szCs w:val="20"/>
              </w:rPr>
            </w:pPr>
            <w:r w:rsidRPr="00E02CB2">
              <w:rPr>
                <w:rFonts w:asciiTheme="minorHAnsi" w:hAnsiTheme="minorHAnsi" w:cs="Arial"/>
                <w:sz w:val="20"/>
                <w:szCs w:val="20"/>
              </w:rPr>
              <w:t>Read/view French texts and respond in French or English, as specified, to questions in French or English.</w:t>
            </w:r>
          </w:p>
          <w:p w:rsidR="00503ACF" w:rsidRPr="00E02CB2" w:rsidRDefault="00503ACF" w:rsidP="00503ACF">
            <w:pPr>
              <w:rPr>
                <w:rFonts w:asciiTheme="minorHAnsi" w:hAnsiTheme="minorHAnsi" w:cs="Arial"/>
                <w:b/>
                <w:sz w:val="20"/>
                <w:szCs w:val="20"/>
                <w:lang w:eastAsia="en-US"/>
              </w:rPr>
            </w:pPr>
            <w:r w:rsidRPr="00E02CB2">
              <w:rPr>
                <w:rFonts w:asciiTheme="minorHAnsi" w:hAnsiTheme="minorHAnsi" w:cs="Arial"/>
                <w:b/>
                <w:sz w:val="20"/>
                <w:szCs w:val="20"/>
                <w:lang w:eastAsia="en-US"/>
              </w:rPr>
              <w:t xml:space="preserve">Assessment Task 2: Oral communication </w:t>
            </w:r>
          </w:p>
          <w:p w:rsidR="00503ACF" w:rsidRPr="00E02CB2" w:rsidRDefault="00503ACF" w:rsidP="00503ACF">
            <w:pPr>
              <w:rPr>
                <w:rFonts w:asciiTheme="minorHAnsi" w:hAnsiTheme="minorHAnsi" w:cs="Arial"/>
                <w:b/>
                <w:sz w:val="20"/>
                <w:szCs w:val="20"/>
                <w:lang w:eastAsia="en-US"/>
              </w:rPr>
            </w:pPr>
            <w:r w:rsidRPr="00E02CB2">
              <w:rPr>
                <w:rFonts w:asciiTheme="minorHAnsi" w:hAnsiTheme="minorHAnsi" w:cs="Arial"/>
                <w:sz w:val="20"/>
                <w:szCs w:val="20"/>
                <w:lang w:eastAsia="ja-JP"/>
              </w:rPr>
              <w:t xml:space="preserve">Participate </w:t>
            </w:r>
            <w:r w:rsidRPr="00E02CB2">
              <w:rPr>
                <w:rFonts w:asciiTheme="minorHAnsi" w:hAnsiTheme="minorHAnsi" w:cs="Arial"/>
                <w:sz w:val="20"/>
                <w:szCs w:val="20"/>
              </w:rPr>
              <w:t>in an 8</w:t>
            </w:r>
            <w:r w:rsidRPr="00E02CB2">
              <w:rPr>
                <w:rFonts w:asciiTheme="minorHAnsi" w:hAnsiTheme="minorHAnsi" w:cs="Arial"/>
                <w:b/>
                <w:sz w:val="20"/>
                <w:szCs w:val="20"/>
              </w:rPr>
              <w:t>–</w:t>
            </w:r>
            <w:r w:rsidRPr="00E02CB2">
              <w:rPr>
                <w:rFonts w:asciiTheme="minorHAnsi" w:hAnsiTheme="minorHAnsi" w:cs="Arial"/>
                <w:sz w:val="20"/>
                <w:szCs w:val="20"/>
              </w:rPr>
              <w:t>10 minute conversation in French.</w:t>
            </w:r>
          </w:p>
        </w:tc>
      </w:tr>
      <w:tr w:rsidR="00084656" w:rsidRPr="00E02CB2" w:rsidTr="00EF6E23">
        <w:tc>
          <w:tcPr>
            <w:tcW w:w="993" w:type="dxa"/>
            <w:shd w:val="clear" w:color="auto" w:fill="E4D8EB" w:themeFill="accent4" w:themeFillTint="66"/>
            <w:vAlign w:val="center"/>
            <w:hideMark/>
          </w:tcPr>
          <w:p w:rsidR="00084656" w:rsidRPr="00E02CB2" w:rsidRDefault="00084656" w:rsidP="0025174E">
            <w:pPr>
              <w:jc w:val="center"/>
              <w:rPr>
                <w:rFonts w:asciiTheme="minorHAnsi" w:hAnsiTheme="minorHAnsi" w:cs="Arial"/>
                <w:sz w:val="20"/>
                <w:szCs w:val="20"/>
                <w:lang w:eastAsia="en-US"/>
              </w:rPr>
            </w:pPr>
            <w:r w:rsidRPr="00E02CB2">
              <w:rPr>
                <w:rFonts w:asciiTheme="minorHAnsi" w:hAnsiTheme="minorHAnsi" w:cs="Arial"/>
                <w:sz w:val="20"/>
                <w:szCs w:val="20"/>
                <w:lang w:eastAsia="en-US"/>
              </w:rPr>
              <w:t>6–10</w:t>
            </w:r>
          </w:p>
        </w:tc>
        <w:tc>
          <w:tcPr>
            <w:tcW w:w="8363" w:type="dxa"/>
          </w:tcPr>
          <w:p w:rsidR="00084656" w:rsidRPr="00E02CB2" w:rsidRDefault="00084656" w:rsidP="00D171B6">
            <w:pPr>
              <w:rPr>
                <w:rFonts w:asciiTheme="minorHAnsi" w:hAnsiTheme="minorHAnsi" w:cs="Arial"/>
                <w:b/>
                <w:sz w:val="20"/>
                <w:szCs w:val="20"/>
                <w:lang w:eastAsia="en-US"/>
              </w:rPr>
            </w:pPr>
            <w:r w:rsidRPr="00E02CB2">
              <w:rPr>
                <w:rFonts w:asciiTheme="minorHAnsi" w:hAnsiTheme="minorHAnsi" w:cs="Arial"/>
                <w:b/>
                <w:sz w:val="20"/>
                <w:szCs w:val="20"/>
                <w:lang w:eastAsia="en-US"/>
              </w:rPr>
              <w:t>Learning contexts and topics</w:t>
            </w:r>
          </w:p>
          <w:p w:rsidR="00084656" w:rsidRPr="00E02CB2" w:rsidRDefault="00084656" w:rsidP="00D171B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learning and assessment on the following context and topic:</w:t>
            </w:r>
          </w:p>
          <w:p w:rsidR="00084656" w:rsidRPr="00E02CB2" w:rsidRDefault="00084656" w:rsidP="00D171B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 xml:space="preserve">The </w:t>
            </w:r>
            <w:r w:rsidR="00477875" w:rsidRPr="00E02CB2">
              <w:rPr>
                <w:rFonts w:asciiTheme="minorHAnsi" w:hAnsiTheme="minorHAnsi" w:cs="Arial"/>
                <w:sz w:val="20"/>
                <w:szCs w:val="20"/>
              </w:rPr>
              <w:t>French</w:t>
            </w:r>
            <w:r w:rsidRPr="00E02CB2">
              <w:rPr>
                <w:rFonts w:asciiTheme="minorHAnsi" w:hAnsiTheme="minorHAnsi" w:cs="Arial"/>
                <w:sz w:val="20"/>
                <w:szCs w:val="20"/>
              </w:rPr>
              <w:t xml:space="preserve">-speaking communities – Traditions and values in a contemporary society. Students explore how the traditions and values of </w:t>
            </w:r>
            <w:r w:rsidR="00477875" w:rsidRPr="00E02CB2">
              <w:rPr>
                <w:rFonts w:asciiTheme="minorHAnsi" w:hAnsiTheme="minorHAnsi" w:cs="Arial"/>
                <w:sz w:val="20"/>
                <w:szCs w:val="20"/>
              </w:rPr>
              <w:t>French</w:t>
            </w:r>
            <w:r w:rsidRPr="00E02CB2">
              <w:rPr>
                <w:rFonts w:asciiTheme="minorHAnsi" w:hAnsiTheme="minorHAnsi" w:cs="Arial"/>
                <w:sz w:val="20"/>
                <w:szCs w:val="20"/>
              </w:rPr>
              <w:t>-speaking communities are maintained.</w:t>
            </w:r>
          </w:p>
          <w:p w:rsidR="00084656" w:rsidRPr="00E02CB2" w:rsidRDefault="00084656" w:rsidP="00D171B6">
            <w:pPr>
              <w:rPr>
                <w:rFonts w:asciiTheme="minorHAnsi" w:hAnsiTheme="minorHAnsi" w:cs="Arial"/>
                <w:b/>
                <w:sz w:val="20"/>
                <w:szCs w:val="20"/>
                <w:lang w:eastAsia="en-US"/>
              </w:rPr>
            </w:pPr>
            <w:r w:rsidRPr="00E02CB2">
              <w:rPr>
                <w:rFonts w:asciiTheme="minorHAnsi" w:hAnsiTheme="minorHAnsi" w:cs="Arial"/>
                <w:b/>
                <w:sz w:val="20"/>
                <w:szCs w:val="20"/>
                <w:lang w:eastAsia="en-US"/>
              </w:rPr>
              <w:t>Text types and kinds of writing</w:t>
            </w:r>
          </w:p>
          <w:p w:rsidR="00084656" w:rsidRPr="00E02CB2" w:rsidRDefault="00084656" w:rsidP="00D171B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respond to and to produce the following text types:</w:t>
            </w:r>
          </w:p>
          <w:p w:rsidR="00084656" w:rsidRPr="00E02CB2" w:rsidRDefault="00084656" w:rsidP="00D171B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interview</w:t>
            </w:r>
          </w:p>
          <w:p w:rsidR="00084656" w:rsidRPr="00E02CB2" w:rsidRDefault="00084656" w:rsidP="00D171B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discussion</w:t>
            </w:r>
          </w:p>
          <w:p w:rsidR="00084656" w:rsidRPr="00E02CB2" w:rsidRDefault="007F158A" w:rsidP="00D171B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 xml:space="preserve">film or </w:t>
            </w:r>
            <w:r w:rsidR="00084656" w:rsidRPr="00E02CB2">
              <w:rPr>
                <w:rFonts w:asciiTheme="minorHAnsi" w:hAnsiTheme="minorHAnsi" w:cs="Arial"/>
                <w:sz w:val="20"/>
                <w:szCs w:val="20"/>
              </w:rPr>
              <w:t>TV program (excerpts)</w:t>
            </w:r>
          </w:p>
          <w:p w:rsidR="00084656" w:rsidRPr="00E02CB2" w:rsidRDefault="00084656" w:rsidP="00D171B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advertisement</w:t>
            </w:r>
          </w:p>
          <w:p w:rsidR="00606726" w:rsidRPr="00E02CB2" w:rsidRDefault="00606726" w:rsidP="00D171B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script</w:t>
            </w:r>
          </w:p>
          <w:p w:rsidR="00606726" w:rsidRPr="00E02CB2" w:rsidRDefault="00084656" w:rsidP="00D171B6">
            <w:pPr>
              <w:pStyle w:val="ListParagraph"/>
              <w:numPr>
                <w:ilvl w:val="0"/>
                <w:numId w:val="4"/>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article</w:t>
            </w:r>
          </w:p>
          <w:p w:rsidR="00084656" w:rsidRPr="00E02CB2" w:rsidRDefault="00606726" w:rsidP="00D171B6">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cartoon</w:t>
            </w:r>
            <w:proofErr w:type="gramEnd"/>
            <w:r w:rsidR="00084656" w:rsidRPr="00E02CB2">
              <w:rPr>
                <w:rFonts w:asciiTheme="minorHAnsi" w:hAnsiTheme="minorHAnsi" w:cs="Arial"/>
                <w:sz w:val="20"/>
                <w:szCs w:val="20"/>
              </w:rPr>
              <w:t>.</w:t>
            </w:r>
          </w:p>
          <w:p w:rsidR="00084656" w:rsidRPr="00E02CB2" w:rsidRDefault="00084656" w:rsidP="00D171B6">
            <w:pPr>
              <w:rPr>
                <w:rFonts w:asciiTheme="minorHAnsi" w:hAnsiTheme="minorHAnsi" w:cs="Arial"/>
                <w:b/>
                <w:sz w:val="20"/>
                <w:szCs w:val="20"/>
                <w:lang w:eastAsia="en-US"/>
              </w:rPr>
            </w:pPr>
            <w:r w:rsidRPr="00E02CB2">
              <w:rPr>
                <w:rFonts w:asciiTheme="minorHAnsi" w:hAnsiTheme="minorHAnsi" w:cs="Arial"/>
                <w:b/>
                <w:sz w:val="20"/>
                <w:szCs w:val="20"/>
                <w:lang w:eastAsia="en-US"/>
              </w:rPr>
              <w:t>Linguistic resources</w:t>
            </w:r>
          </w:p>
          <w:p w:rsidR="00084656" w:rsidRPr="00E02CB2" w:rsidRDefault="00084656" w:rsidP="00D171B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acquire and use the following resources:</w:t>
            </w:r>
          </w:p>
          <w:p w:rsidR="00084656" w:rsidRPr="00E02CB2" w:rsidRDefault="00084656" w:rsidP="00D171B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Vocabulary</w:t>
            </w:r>
          </w:p>
          <w:p w:rsidR="00084656" w:rsidRPr="00E02CB2" w:rsidRDefault="00084656" w:rsidP="00477875">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introduce</w:t>
            </w:r>
            <w:proofErr w:type="gramEnd"/>
            <w:r w:rsidRPr="00E02CB2">
              <w:rPr>
                <w:rFonts w:asciiTheme="minorHAnsi" w:hAnsiTheme="minorHAnsi" w:cs="Arial"/>
                <w:sz w:val="20"/>
                <w:szCs w:val="20"/>
              </w:rPr>
              <w:t xml:space="preserve"> new vocabulary, phrases and expressions through texts used related to </w:t>
            </w:r>
            <w:r w:rsidR="00477875" w:rsidRPr="00E02CB2">
              <w:rPr>
                <w:rFonts w:asciiTheme="minorHAnsi" w:hAnsiTheme="minorHAnsi" w:cs="Arial"/>
                <w:sz w:val="20"/>
                <w:szCs w:val="20"/>
              </w:rPr>
              <w:t>how the traditions and values of French-speaking communities are maintained</w:t>
            </w:r>
            <w:r w:rsidRPr="00E02CB2">
              <w:rPr>
                <w:rFonts w:asciiTheme="minorHAnsi" w:hAnsiTheme="minorHAnsi" w:cs="Arial"/>
                <w:sz w:val="20"/>
                <w:szCs w:val="20"/>
              </w:rPr>
              <w:t>.</w:t>
            </w:r>
          </w:p>
          <w:p w:rsidR="00084656" w:rsidRPr="00E02CB2" w:rsidRDefault="00084656" w:rsidP="00D171B6">
            <w:pPr>
              <w:rPr>
                <w:rFonts w:asciiTheme="minorHAnsi" w:hAnsiTheme="minorHAnsi" w:cs="Arial"/>
                <w:sz w:val="20"/>
                <w:szCs w:val="20"/>
                <w:lang w:eastAsia="en-US"/>
              </w:rPr>
            </w:pPr>
            <w:r w:rsidRPr="00E02CB2">
              <w:rPr>
                <w:rFonts w:asciiTheme="minorHAnsi" w:hAnsiTheme="minorHAnsi" w:cs="Arial"/>
                <w:sz w:val="20"/>
                <w:szCs w:val="20"/>
                <w:lang w:eastAsia="en-US"/>
              </w:rPr>
              <w:t>Grammar</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 xml:space="preserve">adjectives (agreement, possessive) </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adverbs (formation, irregular forms)</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conjunctions (common</w:t>
            </w:r>
            <w:r w:rsidR="00AD7B7A">
              <w:rPr>
                <w:rFonts w:asciiTheme="minorHAnsi" w:hAnsiTheme="minorHAnsi" w:cs="Arial"/>
                <w:sz w:val="20"/>
                <w:szCs w:val="20"/>
              </w:rPr>
              <w:t xml:space="preserve"> conjunctions</w:t>
            </w:r>
            <w:r w:rsidRPr="00E02CB2">
              <w:rPr>
                <w:rFonts w:asciiTheme="minorHAnsi" w:hAnsiTheme="minorHAnsi" w:cs="Arial"/>
                <w:sz w:val="20"/>
                <w:szCs w:val="20"/>
              </w:rPr>
              <w:t>)</w:t>
            </w:r>
          </w:p>
          <w:p w:rsidR="002A40E7" w:rsidRPr="00E02CB2" w:rsidRDefault="00AD7B7A" w:rsidP="002A40E7">
            <w:pPr>
              <w:pStyle w:val="ListParagraph"/>
              <w:numPr>
                <w:ilvl w:val="0"/>
                <w:numId w:val="4"/>
              </w:numPr>
              <w:rPr>
                <w:rFonts w:asciiTheme="minorHAnsi" w:hAnsiTheme="minorHAnsi" w:cs="Arial"/>
                <w:sz w:val="20"/>
                <w:szCs w:val="20"/>
                <w:lang w:val="fr-FR"/>
              </w:rPr>
            </w:pPr>
            <w:proofErr w:type="spellStart"/>
            <w:r>
              <w:rPr>
                <w:rFonts w:asciiTheme="minorHAnsi" w:hAnsiTheme="minorHAnsi" w:cs="Arial"/>
                <w:sz w:val="20"/>
                <w:szCs w:val="20"/>
                <w:lang w:val="fr-FR"/>
              </w:rPr>
              <w:t>prepositions</w:t>
            </w:r>
            <w:proofErr w:type="spellEnd"/>
            <w:r>
              <w:rPr>
                <w:rFonts w:asciiTheme="minorHAnsi" w:hAnsiTheme="minorHAnsi" w:cs="Arial"/>
                <w:sz w:val="20"/>
                <w:szCs w:val="20"/>
                <w:lang w:val="fr-FR"/>
              </w:rPr>
              <w:t xml:space="preserve"> (simple</w:t>
            </w:r>
            <w:r w:rsidR="002A40E7" w:rsidRPr="00E02CB2">
              <w:rPr>
                <w:rFonts w:asciiTheme="minorHAnsi" w:hAnsiTheme="minorHAnsi" w:cs="Arial"/>
                <w:sz w:val="20"/>
                <w:szCs w:val="20"/>
                <w:lang w:val="fr-FR"/>
              </w:rPr>
              <w:t xml:space="preserve">, </w:t>
            </w:r>
            <w:proofErr w:type="spellStart"/>
            <w:r w:rsidR="002A40E7" w:rsidRPr="00E02CB2">
              <w:rPr>
                <w:rFonts w:asciiTheme="minorHAnsi" w:hAnsiTheme="minorHAnsi" w:cs="Arial"/>
                <w:sz w:val="20"/>
                <w:szCs w:val="20"/>
                <w:lang w:val="fr-FR"/>
              </w:rPr>
              <w:t>linking</w:t>
            </w:r>
            <w:proofErr w:type="spellEnd"/>
            <w:r w:rsidR="002A40E7" w:rsidRPr="00E02CB2">
              <w:rPr>
                <w:rFonts w:asciiTheme="minorHAnsi" w:hAnsiTheme="minorHAnsi" w:cs="Arial"/>
                <w:sz w:val="20"/>
                <w:szCs w:val="20"/>
                <w:lang w:val="fr-FR"/>
              </w:rPr>
              <w:t xml:space="preserve"> </w:t>
            </w:r>
            <w:proofErr w:type="spellStart"/>
            <w:r w:rsidR="002A40E7" w:rsidRPr="00E02CB2">
              <w:rPr>
                <w:rFonts w:asciiTheme="minorHAnsi" w:hAnsiTheme="minorHAnsi" w:cs="Arial"/>
                <w:sz w:val="20"/>
                <w:szCs w:val="20"/>
                <w:lang w:val="fr-FR"/>
              </w:rPr>
              <w:t>verb</w:t>
            </w:r>
            <w:proofErr w:type="spellEnd"/>
            <w:r w:rsidR="002A40E7" w:rsidRPr="00E02CB2">
              <w:rPr>
                <w:rFonts w:asciiTheme="minorHAnsi" w:hAnsiTheme="minorHAnsi" w:cs="Arial"/>
                <w:sz w:val="20"/>
                <w:szCs w:val="20"/>
                <w:lang w:val="fr-FR"/>
              </w:rPr>
              <w:t xml:space="preserve"> + infinitive, location and direction, </w:t>
            </w:r>
            <w:r w:rsidR="002A40E7" w:rsidRPr="00E02CB2">
              <w:rPr>
                <w:rFonts w:asciiTheme="minorHAnsi" w:hAnsiTheme="minorHAnsi" w:cs="Arial"/>
                <w:i/>
                <w:sz w:val="20"/>
                <w:szCs w:val="20"/>
                <w:lang w:val="fr-FR"/>
              </w:rPr>
              <w:t>en</w:t>
            </w:r>
            <w:r w:rsidR="002A40E7" w:rsidRPr="00E02CB2">
              <w:rPr>
                <w:rFonts w:asciiTheme="minorHAnsi" w:hAnsiTheme="minorHAnsi" w:cs="Arial"/>
                <w:sz w:val="20"/>
                <w:szCs w:val="20"/>
                <w:lang w:val="fr-FR"/>
              </w:rPr>
              <w:t xml:space="preserve"> versus </w:t>
            </w:r>
            <w:r w:rsidR="002A40E7" w:rsidRPr="00E02CB2">
              <w:rPr>
                <w:rFonts w:asciiTheme="minorHAnsi" w:hAnsiTheme="minorHAnsi" w:cs="Arial"/>
                <w:i/>
                <w:sz w:val="20"/>
                <w:szCs w:val="20"/>
                <w:lang w:val="fr-FR"/>
              </w:rPr>
              <w:t>dans</w:t>
            </w:r>
            <w:r w:rsidR="002A40E7" w:rsidRPr="00E02CB2">
              <w:rPr>
                <w:rFonts w:asciiTheme="minorHAnsi" w:hAnsiTheme="minorHAnsi" w:cs="Arial"/>
                <w:sz w:val="20"/>
                <w:szCs w:val="20"/>
                <w:lang w:val="fr-FR"/>
              </w:rPr>
              <w:t>)</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pronouns (possessive, indefinite [affirmative], demonstrative)</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sentence and phrase types (statements, questions, routine or formulaic expressions,</w:t>
            </w:r>
          </w:p>
          <w:p w:rsidR="002A40E7" w:rsidRPr="00E02CB2" w:rsidRDefault="002A40E7" w:rsidP="002A40E7">
            <w:pPr>
              <w:pStyle w:val="ListParagraph"/>
              <w:ind w:left="284"/>
              <w:rPr>
                <w:rFonts w:asciiTheme="minorHAnsi" w:hAnsiTheme="minorHAnsi" w:cs="Arial"/>
                <w:sz w:val="20"/>
                <w:szCs w:val="20"/>
                <w:lang w:val="fr-FR"/>
              </w:rPr>
            </w:pPr>
            <w:r w:rsidRPr="00E02CB2">
              <w:rPr>
                <w:rFonts w:asciiTheme="minorHAnsi" w:hAnsiTheme="minorHAnsi" w:cs="Arial"/>
                <w:i/>
                <w:sz w:val="20"/>
                <w:szCs w:val="20"/>
                <w:lang w:val="fr-FR"/>
              </w:rPr>
              <w:t>il y a</w:t>
            </w:r>
            <w:r w:rsidRPr="00E02CB2">
              <w:rPr>
                <w:rFonts w:asciiTheme="minorHAnsi" w:hAnsiTheme="minorHAnsi" w:cs="Arial"/>
                <w:sz w:val="20"/>
                <w:szCs w:val="20"/>
                <w:lang w:val="fr-FR"/>
              </w:rPr>
              <w:t xml:space="preserve">, </w:t>
            </w:r>
            <w:r w:rsidRPr="00E02CB2">
              <w:rPr>
                <w:rFonts w:asciiTheme="minorHAnsi" w:hAnsiTheme="minorHAnsi" w:cs="Arial"/>
                <w:i/>
                <w:sz w:val="20"/>
                <w:szCs w:val="20"/>
                <w:lang w:val="fr-FR"/>
              </w:rPr>
              <w:t>si</w:t>
            </w:r>
            <w:r w:rsidRPr="00E02CB2">
              <w:rPr>
                <w:rFonts w:asciiTheme="minorHAnsi" w:hAnsiTheme="minorHAnsi" w:cs="Arial"/>
                <w:sz w:val="20"/>
                <w:szCs w:val="20"/>
                <w:lang w:val="fr-FR"/>
              </w:rPr>
              <w:t xml:space="preserve"> clauses: </w:t>
            </w:r>
            <w:proofErr w:type="spellStart"/>
            <w:r w:rsidRPr="00E02CB2">
              <w:rPr>
                <w:rFonts w:asciiTheme="minorHAnsi" w:hAnsiTheme="minorHAnsi" w:cs="Arial"/>
                <w:sz w:val="20"/>
                <w:szCs w:val="20"/>
                <w:lang w:val="fr-FR"/>
              </w:rPr>
              <w:t>present</w:t>
            </w:r>
            <w:proofErr w:type="spellEnd"/>
            <w:r w:rsidRPr="00E02CB2">
              <w:rPr>
                <w:rFonts w:asciiTheme="minorHAnsi" w:hAnsiTheme="minorHAnsi" w:cs="Arial"/>
                <w:sz w:val="20"/>
                <w:szCs w:val="20"/>
                <w:lang w:val="fr-FR"/>
              </w:rPr>
              <w:t>/future and</w:t>
            </w:r>
            <w:r w:rsidRPr="00735CB4">
              <w:rPr>
                <w:rFonts w:asciiTheme="minorHAnsi" w:hAnsiTheme="minorHAnsi" w:cs="Arial"/>
                <w:sz w:val="20"/>
                <w:szCs w:val="20"/>
              </w:rPr>
              <w:t xml:space="preserve"> imperfect</w:t>
            </w:r>
            <w:r w:rsidRPr="00E02CB2">
              <w:rPr>
                <w:rFonts w:asciiTheme="minorHAnsi" w:hAnsiTheme="minorHAnsi" w:cs="Arial"/>
                <w:sz w:val="20"/>
                <w:szCs w:val="20"/>
                <w:lang w:val="fr-FR"/>
              </w:rPr>
              <w:t>/</w:t>
            </w:r>
            <w:proofErr w:type="spellStart"/>
            <w:r w:rsidRPr="00E02CB2">
              <w:rPr>
                <w:rFonts w:asciiTheme="minorHAnsi" w:hAnsiTheme="minorHAnsi" w:cs="Arial"/>
                <w:sz w:val="20"/>
                <w:szCs w:val="20"/>
                <w:lang w:val="fr-FR"/>
              </w:rPr>
              <w:t>conditional</w:t>
            </w:r>
            <w:proofErr w:type="spellEnd"/>
            <w:r w:rsidRPr="00E02CB2">
              <w:rPr>
                <w:rFonts w:asciiTheme="minorHAnsi" w:hAnsiTheme="minorHAnsi" w:cs="Arial"/>
                <w:sz w:val="20"/>
                <w:szCs w:val="20"/>
                <w:lang w:val="fr-FR"/>
              </w:rPr>
              <w:t>)</w:t>
            </w:r>
          </w:p>
          <w:p w:rsidR="002A40E7" w:rsidRPr="00E02CB2" w:rsidRDefault="002A40E7" w:rsidP="002A40E7">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verbs</w:t>
            </w:r>
            <w:proofErr w:type="gramEnd"/>
            <w:r w:rsidRPr="00E02CB2">
              <w:rPr>
                <w:rFonts w:asciiTheme="minorHAnsi" w:hAnsiTheme="minorHAnsi" w:cs="Arial"/>
                <w:sz w:val="20"/>
                <w:szCs w:val="20"/>
              </w:rPr>
              <w:t xml:space="preserve"> (use of mood and tenses of verbs in simple and complex sentences, perfect tense: agreements – subject + verb, with </w:t>
            </w:r>
            <w:proofErr w:type="spellStart"/>
            <w:r w:rsidRPr="00E02CB2">
              <w:rPr>
                <w:rFonts w:asciiTheme="minorHAnsi" w:hAnsiTheme="minorHAnsi" w:cs="Arial"/>
                <w:i/>
                <w:sz w:val="20"/>
                <w:szCs w:val="20"/>
              </w:rPr>
              <w:t>avoir</w:t>
            </w:r>
            <w:proofErr w:type="spellEnd"/>
            <w:r w:rsidRPr="00E02CB2">
              <w:rPr>
                <w:rFonts w:asciiTheme="minorHAnsi" w:hAnsiTheme="minorHAnsi" w:cs="Arial"/>
                <w:sz w:val="20"/>
                <w:szCs w:val="20"/>
              </w:rPr>
              <w:t xml:space="preserve"> and with </w:t>
            </w:r>
            <w:proofErr w:type="spellStart"/>
            <w:r w:rsidRPr="00E02CB2">
              <w:rPr>
                <w:rFonts w:asciiTheme="minorHAnsi" w:hAnsiTheme="minorHAnsi" w:cs="Arial"/>
                <w:i/>
                <w:sz w:val="20"/>
                <w:szCs w:val="20"/>
              </w:rPr>
              <w:t>être</w:t>
            </w:r>
            <w:proofErr w:type="spellEnd"/>
            <w:r w:rsidRPr="00E02CB2">
              <w:rPr>
                <w:rFonts w:asciiTheme="minorHAnsi" w:hAnsiTheme="minorHAnsi" w:cs="Arial"/>
                <w:sz w:val="20"/>
                <w:szCs w:val="20"/>
              </w:rPr>
              <w:t>, subjunctive mood: present and perfect, future tense: perfect, conditional mood: perfect).</w:t>
            </w:r>
          </w:p>
          <w:p w:rsidR="00084656" w:rsidRPr="00E02CB2" w:rsidRDefault="00084656" w:rsidP="00D171B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Sound and writing systems</w:t>
            </w:r>
          </w:p>
          <w:p w:rsidR="00833035" w:rsidRPr="00F916F3" w:rsidRDefault="00084656" w:rsidP="00477875">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show</w:t>
            </w:r>
            <w:proofErr w:type="gramEnd"/>
            <w:r w:rsidRPr="00E02CB2">
              <w:rPr>
                <w:rFonts w:asciiTheme="minorHAnsi" w:hAnsiTheme="minorHAnsi" w:cs="Arial"/>
                <w:sz w:val="20"/>
                <w:szCs w:val="20"/>
              </w:rPr>
              <w:t xml:space="preserve"> understanding and apply knowledge of the </w:t>
            </w:r>
            <w:r w:rsidR="00477875" w:rsidRPr="00E02CB2">
              <w:rPr>
                <w:rFonts w:asciiTheme="minorHAnsi" w:hAnsiTheme="minorHAnsi" w:cs="Arial"/>
                <w:sz w:val="20"/>
                <w:szCs w:val="20"/>
              </w:rPr>
              <w:t>French</w:t>
            </w:r>
            <w:r w:rsidRPr="00E02CB2">
              <w:rPr>
                <w:rFonts w:asciiTheme="minorHAnsi" w:hAnsiTheme="minorHAnsi" w:cs="Arial"/>
                <w:sz w:val="20"/>
                <w:szCs w:val="20"/>
              </w:rPr>
              <w:t xml:space="preserve"> sound and writing systems to communicate effectively information, ideas and opinions</w:t>
            </w:r>
            <w:r w:rsidR="00A32FED" w:rsidRPr="00E02CB2">
              <w:rPr>
                <w:rFonts w:asciiTheme="minorHAnsi" w:hAnsiTheme="minorHAnsi" w:cs="Arial"/>
                <w:sz w:val="20"/>
                <w:szCs w:val="20"/>
              </w:rPr>
              <w:t>,</w:t>
            </w:r>
            <w:r w:rsidRPr="00E02CB2">
              <w:rPr>
                <w:rFonts w:asciiTheme="minorHAnsi" w:hAnsiTheme="minorHAnsi" w:cs="Arial"/>
                <w:sz w:val="20"/>
                <w:szCs w:val="20"/>
              </w:rPr>
              <w:t xml:space="preserve"> in a variety of situations.</w:t>
            </w:r>
          </w:p>
        </w:tc>
      </w:tr>
      <w:tr w:rsidR="00F916F3" w:rsidRPr="00E02CB2" w:rsidTr="00EF6E23">
        <w:trPr>
          <w:cantSplit/>
        </w:trPr>
        <w:tc>
          <w:tcPr>
            <w:tcW w:w="993" w:type="dxa"/>
            <w:shd w:val="clear" w:color="auto" w:fill="E4D8EB" w:themeFill="accent4" w:themeFillTint="66"/>
            <w:vAlign w:val="center"/>
          </w:tcPr>
          <w:p w:rsidR="00F916F3" w:rsidRPr="00E02CB2" w:rsidRDefault="00F916F3" w:rsidP="0025174E">
            <w:pPr>
              <w:jc w:val="center"/>
              <w:rPr>
                <w:rFonts w:asciiTheme="minorHAnsi" w:hAnsiTheme="minorHAnsi" w:cs="Arial"/>
                <w:sz w:val="20"/>
                <w:szCs w:val="20"/>
                <w:lang w:eastAsia="en-US"/>
              </w:rPr>
            </w:pPr>
          </w:p>
        </w:tc>
        <w:tc>
          <w:tcPr>
            <w:tcW w:w="8363" w:type="dxa"/>
          </w:tcPr>
          <w:p w:rsidR="00F916F3" w:rsidRPr="00E02CB2" w:rsidRDefault="00F916F3" w:rsidP="00F916F3">
            <w:pPr>
              <w:pStyle w:val="ListParagraph"/>
              <w:autoSpaceDE w:val="0"/>
              <w:autoSpaceDN w:val="0"/>
              <w:adjustRightInd w:val="0"/>
              <w:ind w:left="284" w:hanging="285"/>
              <w:rPr>
                <w:rFonts w:asciiTheme="minorHAnsi" w:hAnsiTheme="minorHAnsi" w:cs="Arial"/>
                <w:b/>
                <w:sz w:val="20"/>
                <w:szCs w:val="20"/>
                <w:lang w:eastAsia="en-US"/>
              </w:rPr>
            </w:pPr>
            <w:r w:rsidRPr="00E02CB2">
              <w:rPr>
                <w:rFonts w:asciiTheme="minorHAnsi" w:hAnsiTheme="minorHAnsi" w:cs="Arial"/>
                <w:b/>
                <w:sz w:val="20"/>
                <w:szCs w:val="20"/>
                <w:lang w:eastAsia="en-US"/>
              </w:rPr>
              <w:t>Intercultural understandings</w:t>
            </w:r>
          </w:p>
          <w:p w:rsidR="00F916F3" w:rsidRPr="00E02CB2" w:rsidRDefault="00F916F3" w:rsidP="00F916F3">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F916F3" w:rsidRPr="00E02CB2" w:rsidRDefault="00F916F3" w:rsidP="00F916F3">
            <w:pPr>
              <w:numPr>
                <w:ilvl w:val="0"/>
                <w:numId w:val="4"/>
              </w:numPr>
              <w:rPr>
                <w:rFonts w:asciiTheme="minorHAnsi" w:hAnsiTheme="minorHAnsi" w:cs="Arial"/>
                <w:sz w:val="20"/>
                <w:szCs w:val="20"/>
              </w:rPr>
            </w:pPr>
            <w:r w:rsidRPr="00E02CB2">
              <w:rPr>
                <w:rFonts w:asciiTheme="minorHAnsi" w:hAnsiTheme="minorHAnsi" w:cs="Arial"/>
                <w:sz w:val="20"/>
                <w:szCs w:val="20"/>
              </w:rPr>
              <w:t>the role of traditions and values in French-speaking communities</w:t>
            </w:r>
          </w:p>
          <w:p w:rsidR="00F916F3" w:rsidRPr="00E02CB2" w:rsidRDefault="00F916F3" w:rsidP="00F916F3">
            <w:pPr>
              <w:numPr>
                <w:ilvl w:val="0"/>
                <w:numId w:val="4"/>
              </w:numPr>
              <w:rPr>
                <w:rFonts w:asciiTheme="minorHAnsi" w:hAnsiTheme="minorHAnsi" w:cs="Arial"/>
                <w:sz w:val="20"/>
                <w:szCs w:val="20"/>
              </w:rPr>
            </w:pPr>
            <w:r w:rsidRPr="00E02CB2">
              <w:rPr>
                <w:rFonts w:asciiTheme="minorHAnsi" w:hAnsiTheme="minorHAnsi" w:cs="Arial"/>
                <w:sz w:val="20"/>
                <w:szCs w:val="20"/>
              </w:rPr>
              <w:t xml:space="preserve">traditional expectations on the lives of teenagers in France/French-speaking communities </w:t>
            </w:r>
          </w:p>
          <w:p w:rsidR="00F916F3" w:rsidRPr="00E02CB2" w:rsidRDefault="00F916F3" w:rsidP="00F916F3">
            <w:pPr>
              <w:numPr>
                <w:ilvl w:val="0"/>
                <w:numId w:val="4"/>
              </w:numPr>
              <w:rPr>
                <w:rFonts w:asciiTheme="minorHAnsi" w:hAnsiTheme="minorHAnsi" w:cs="Arial"/>
                <w:sz w:val="20"/>
                <w:szCs w:val="20"/>
              </w:rPr>
            </w:pPr>
            <w:r w:rsidRPr="00E02CB2">
              <w:rPr>
                <w:rFonts w:asciiTheme="minorHAnsi" w:hAnsiTheme="minorHAnsi" w:cs="Arial"/>
                <w:sz w:val="20"/>
                <w:szCs w:val="20"/>
              </w:rPr>
              <w:t>differences and similarities between French-speaking communities’ culture to that of students</w:t>
            </w:r>
          </w:p>
          <w:p w:rsidR="00F916F3" w:rsidRPr="00E02CB2" w:rsidRDefault="00F916F3" w:rsidP="00F916F3">
            <w:pPr>
              <w:numPr>
                <w:ilvl w:val="0"/>
                <w:numId w:val="4"/>
              </w:numPr>
              <w:rPr>
                <w:rFonts w:asciiTheme="minorHAnsi" w:hAnsiTheme="minorHAnsi" w:cs="Arial"/>
                <w:sz w:val="20"/>
                <w:szCs w:val="20"/>
              </w:rPr>
            </w:pPr>
            <w:proofErr w:type="gramStart"/>
            <w:r w:rsidRPr="00E02CB2">
              <w:rPr>
                <w:rFonts w:asciiTheme="minorHAnsi" w:hAnsiTheme="minorHAnsi" w:cs="Arial"/>
                <w:sz w:val="20"/>
                <w:szCs w:val="20"/>
              </w:rPr>
              <w:t>the</w:t>
            </w:r>
            <w:proofErr w:type="gramEnd"/>
            <w:r w:rsidRPr="00E02CB2">
              <w:rPr>
                <w:rFonts w:asciiTheme="minorHAnsi" w:hAnsiTheme="minorHAnsi" w:cs="Arial"/>
                <w:sz w:val="20"/>
                <w:szCs w:val="20"/>
              </w:rPr>
              <w:t xml:space="preserve"> importance of preserving traditions in French-speaking communities.</w:t>
            </w:r>
          </w:p>
          <w:p w:rsidR="00F916F3" w:rsidRPr="00E02CB2" w:rsidRDefault="00F916F3" w:rsidP="00F916F3">
            <w:pPr>
              <w:rPr>
                <w:rFonts w:asciiTheme="minorHAnsi" w:hAnsiTheme="minorHAnsi" w:cs="Arial"/>
                <w:b/>
                <w:sz w:val="20"/>
                <w:szCs w:val="20"/>
                <w:lang w:eastAsia="en-US"/>
              </w:rPr>
            </w:pPr>
            <w:r w:rsidRPr="00E02CB2">
              <w:rPr>
                <w:rFonts w:asciiTheme="minorHAnsi" w:hAnsiTheme="minorHAnsi" w:cs="Arial"/>
                <w:b/>
                <w:sz w:val="20"/>
                <w:szCs w:val="20"/>
                <w:lang w:eastAsia="en-US"/>
              </w:rPr>
              <w:t>Language learning and communication strategies</w:t>
            </w:r>
          </w:p>
          <w:p w:rsidR="00F916F3" w:rsidRPr="00E02CB2" w:rsidRDefault="00F916F3" w:rsidP="00F916F3">
            <w:pPr>
              <w:rPr>
                <w:rFonts w:asciiTheme="minorHAnsi" w:hAnsiTheme="minorHAnsi" w:cs="Arial"/>
                <w:b/>
                <w:sz w:val="20"/>
                <w:szCs w:val="20"/>
                <w:lang w:eastAsia="en-US"/>
              </w:rPr>
            </w:pPr>
            <w:r w:rsidRPr="00E02CB2">
              <w:rPr>
                <w:rFonts w:asciiTheme="minorHAnsi" w:hAnsiTheme="minorHAnsi" w:cs="Arial"/>
                <w:sz w:val="20"/>
                <w:szCs w:val="20"/>
                <w:lang w:eastAsia="en-US"/>
              </w:rPr>
              <w:t>Provide opportunities for students to practise the following strategies:</w:t>
            </w:r>
          </w:p>
          <w:p w:rsidR="00F916F3" w:rsidRPr="00E02CB2" w:rsidRDefault="00F916F3" w:rsidP="00F916F3">
            <w:pPr>
              <w:numPr>
                <w:ilvl w:val="0"/>
                <w:numId w:val="4"/>
              </w:numPr>
              <w:rPr>
                <w:rFonts w:asciiTheme="minorHAnsi" w:hAnsiTheme="minorHAnsi" w:cs="Arial"/>
                <w:sz w:val="20"/>
                <w:szCs w:val="20"/>
              </w:rPr>
            </w:pPr>
            <w:r w:rsidRPr="00E02CB2">
              <w:rPr>
                <w:rFonts w:asciiTheme="minorHAnsi" w:hAnsiTheme="minorHAnsi" w:cs="Arial"/>
                <w:sz w:val="20"/>
                <w:szCs w:val="20"/>
              </w:rPr>
              <w:t>use oral clues to predict and help with interpreting meaning</w:t>
            </w:r>
          </w:p>
          <w:p w:rsidR="00F916F3" w:rsidRPr="00E02CB2" w:rsidRDefault="00F916F3" w:rsidP="00F916F3">
            <w:pPr>
              <w:numPr>
                <w:ilvl w:val="0"/>
                <w:numId w:val="4"/>
              </w:numPr>
              <w:rPr>
                <w:rFonts w:asciiTheme="minorHAnsi" w:hAnsiTheme="minorHAnsi" w:cs="Arial"/>
                <w:sz w:val="20"/>
                <w:szCs w:val="20"/>
              </w:rPr>
            </w:pPr>
            <w:r w:rsidRPr="00E02CB2">
              <w:rPr>
                <w:rFonts w:asciiTheme="minorHAnsi" w:hAnsiTheme="minorHAnsi" w:cs="Arial"/>
                <w:sz w:val="20"/>
                <w:szCs w:val="20"/>
              </w:rPr>
              <w:t>deduce meaning by applying rules</w:t>
            </w:r>
          </w:p>
          <w:p w:rsidR="00F916F3" w:rsidRPr="00E02CB2" w:rsidRDefault="00F916F3" w:rsidP="00F916F3">
            <w:pPr>
              <w:numPr>
                <w:ilvl w:val="0"/>
                <w:numId w:val="4"/>
              </w:numPr>
              <w:rPr>
                <w:rFonts w:asciiTheme="minorHAnsi" w:hAnsiTheme="minorHAnsi" w:cs="Arial"/>
                <w:sz w:val="20"/>
                <w:szCs w:val="20"/>
              </w:rPr>
            </w:pPr>
            <w:r w:rsidRPr="00E02CB2">
              <w:rPr>
                <w:rFonts w:asciiTheme="minorHAnsi" w:hAnsiTheme="minorHAnsi" w:cs="Arial"/>
                <w:sz w:val="20"/>
                <w:szCs w:val="20"/>
              </w:rPr>
              <w:t>identify main points</w:t>
            </w:r>
          </w:p>
          <w:p w:rsidR="00F916F3" w:rsidRPr="00E02CB2" w:rsidRDefault="00F916F3" w:rsidP="00F916F3">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make</w:t>
            </w:r>
            <w:proofErr w:type="gramEnd"/>
            <w:r w:rsidRPr="00E02CB2">
              <w:rPr>
                <w:rFonts w:asciiTheme="minorHAnsi" w:hAnsiTheme="minorHAnsi" w:cs="Arial"/>
                <w:sz w:val="20"/>
                <w:szCs w:val="20"/>
              </w:rPr>
              <w:t xml:space="preserve"> notes and summarise.</w:t>
            </w:r>
          </w:p>
          <w:p w:rsidR="00F916F3" w:rsidRPr="00E02CB2" w:rsidRDefault="00F916F3" w:rsidP="00F916F3">
            <w:pPr>
              <w:rPr>
                <w:rFonts w:asciiTheme="minorHAnsi" w:hAnsiTheme="minorHAnsi" w:cs="Arial"/>
                <w:sz w:val="20"/>
                <w:szCs w:val="20"/>
              </w:rPr>
            </w:pPr>
            <w:r w:rsidRPr="00E02CB2">
              <w:rPr>
                <w:rFonts w:asciiTheme="minorHAnsi" w:hAnsiTheme="minorHAnsi" w:cs="Arial"/>
                <w:sz w:val="20"/>
                <w:szCs w:val="20"/>
              </w:rPr>
              <w:t>Dictionaries</w:t>
            </w:r>
          </w:p>
          <w:p w:rsidR="00F916F3" w:rsidRPr="00E02CB2" w:rsidRDefault="00F916F3" w:rsidP="00F916F3">
            <w:pPr>
              <w:numPr>
                <w:ilvl w:val="0"/>
                <w:numId w:val="4"/>
              </w:numPr>
              <w:rPr>
                <w:rFonts w:asciiTheme="minorHAnsi" w:hAnsiTheme="minorHAnsi" w:cs="Arial"/>
                <w:sz w:val="20"/>
                <w:szCs w:val="20"/>
              </w:rPr>
            </w:pPr>
            <w:proofErr w:type="gramStart"/>
            <w:r w:rsidRPr="00E02CB2">
              <w:rPr>
                <w:rFonts w:asciiTheme="minorHAnsi" w:hAnsiTheme="minorHAnsi" w:cs="Arial"/>
                <w:sz w:val="20"/>
                <w:szCs w:val="20"/>
              </w:rPr>
              <w:t>use</w:t>
            </w:r>
            <w:proofErr w:type="gramEnd"/>
            <w:r w:rsidRPr="00E02CB2">
              <w:rPr>
                <w:rFonts w:asciiTheme="minorHAnsi" w:hAnsiTheme="minorHAnsi" w:cs="Arial"/>
                <w:sz w:val="20"/>
                <w:szCs w:val="20"/>
              </w:rPr>
              <w:t xml:space="preserve"> a monolingual and bilingual dictionary.</w:t>
            </w:r>
          </w:p>
          <w:p w:rsidR="00F916F3" w:rsidRPr="00E02CB2" w:rsidRDefault="00F916F3" w:rsidP="00F916F3">
            <w:pPr>
              <w:rPr>
                <w:rFonts w:asciiTheme="minorHAnsi" w:hAnsiTheme="minorHAnsi" w:cs="Arial"/>
                <w:sz w:val="20"/>
                <w:szCs w:val="20"/>
                <w:lang w:eastAsia="ja-JP"/>
              </w:rPr>
            </w:pPr>
            <w:r w:rsidRPr="00E02CB2">
              <w:rPr>
                <w:rFonts w:asciiTheme="minorHAnsi" w:hAnsiTheme="minorHAnsi" w:cs="Arial"/>
                <w:b/>
                <w:sz w:val="20"/>
                <w:szCs w:val="20"/>
                <w:lang w:eastAsia="en-US"/>
              </w:rPr>
              <w:t xml:space="preserve">Assessment Task </w:t>
            </w:r>
            <w:r w:rsidRPr="00E02CB2">
              <w:rPr>
                <w:rFonts w:asciiTheme="minorHAnsi" w:hAnsiTheme="minorHAnsi" w:cs="Arial"/>
                <w:b/>
                <w:sz w:val="20"/>
                <w:szCs w:val="20"/>
              </w:rPr>
              <w:t>3: Response: Listening</w:t>
            </w:r>
          </w:p>
          <w:p w:rsidR="00F916F3" w:rsidRPr="00E02CB2" w:rsidRDefault="00F916F3" w:rsidP="00F916F3">
            <w:pPr>
              <w:rPr>
                <w:rFonts w:asciiTheme="minorHAnsi" w:hAnsiTheme="minorHAnsi" w:cs="Arial"/>
                <w:b/>
                <w:sz w:val="20"/>
                <w:szCs w:val="20"/>
                <w:lang w:eastAsia="en-US"/>
              </w:rPr>
            </w:pPr>
            <w:r w:rsidRPr="00E02CB2">
              <w:rPr>
                <w:rFonts w:asciiTheme="minorHAnsi" w:hAnsiTheme="minorHAnsi" w:cs="Arial"/>
                <w:bCs/>
                <w:sz w:val="20"/>
                <w:szCs w:val="20"/>
              </w:rPr>
              <w:t xml:space="preserve">Listen to French texts </w:t>
            </w:r>
            <w:r w:rsidRPr="00E02CB2">
              <w:rPr>
                <w:rFonts w:asciiTheme="minorHAnsi" w:hAnsiTheme="minorHAnsi" w:cs="Arial"/>
                <w:sz w:val="20"/>
                <w:szCs w:val="20"/>
              </w:rPr>
              <w:t>and respond in French or English, as specified, to questions in French or English.</w:t>
            </w:r>
          </w:p>
        </w:tc>
      </w:tr>
      <w:tr w:rsidR="00084656" w:rsidRPr="00E02CB2" w:rsidTr="00EF6E23">
        <w:tc>
          <w:tcPr>
            <w:tcW w:w="993" w:type="dxa"/>
            <w:shd w:val="clear" w:color="auto" w:fill="E4D8EB" w:themeFill="accent4" w:themeFillTint="66"/>
            <w:vAlign w:val="center"/>
            <w:hideMark/>
          </w:tcPr>
          <w:p w:rsidR="00084656" w:rsidRPr="00E02CB2" w:rsidRDefault="00084656" w:rsidP="0025174E">
            <w:pPr>
              <w:jc w:val="center"/>
              <w:rPr>
                <w:rFonts w:asciiTheme="minorHAnsi" w:hAnsiTheme="minorHAnsi" w:cs="Arial"/>
                <w:sz w:val="20"/>
                <w:szCs w:val="20"/>
                <w:lang w:eastAsia="en-US"/>
              </w:rPr>
            </w:pPr>
            <w:r w:rsidRPr="00E02CB2">
              <w:rPr>
                <w:rFonts w:asciiTheme="minorHAnsi" w:hAnsiTheme="minorHAnsi" w:cs="Arial"/>
                <w:sz w:val="20"/>
                <w:szCs w:val="20"/>
                <w:lang w:eastAsia="en-US"/>
              </w:rPr>
              <w:t>11–15</w:t>
            </w:r>
          </w:p>
        </w:tc>
        <w:tc>
          <w:tcPr>
            <w:tcW w:w="8363" w:type="dxa"/>
          </w:tcPr>
          <w:p w:rsidR="00084656" w:rsidRPr="00E02CB2" w:rsidRDefault="00084656" w:rsidP="00D171B6">
            <w:pPr>
              <w:rPr>
                <w:rFonts w:asciiTheme="minorHAnsi" w:hAnsiTheme="minorHAnsi" w:cs="Arial"/>
                <w:b/>
                <w:sz w:val="20"/>
                <w:szCs w:val="20"/>
                <w:lang w:eastAsia="en-US"/>
              </w:rPr>
            </w:pPr>
            <w:r w:rsidRPr="00E02CB2">
              <w:rPr>
                <w:rFonts w:asciiTheme="minorHAnsi" w:hAnsiTheme="minorHAnsi" w:cs="Arial"/>
                <w:b/>
                <w:sz w:val="20"/>
                <w:szCs w:val="20"/>
                <w:lang w:eastAsia="en-US"/>
              </w:rPr>
              <w:t>Learning contexts and topics</w:t>
            </w:r>
          </w:p>
          <w:p w:rsidR="00084656" w:rsidRPr="00E02CB2" w:rsidRDefault="00084656" w:rsidP="00904432">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learning and assessment on the following context and topic:</w:t>
            </w:r>
          </w:p>
          <w:p w:rsidR="00084656" w:rsidRPr="00E02CB2" w:rsidRDefault="00084656" w:rsidP="008A4D26">
            <w:pPr>
              <w:pStyle w:val="ListParagraph"/>
              <w:numPr>
                <w:ilvl w:val="0"/>
                <w:numId w:val="7"/>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The changing world – Our changing environment. Students explore global environmental issues.</w:t>
            </w:r>
          </w:p>
          <w:p w:rsidR="00084656" w:rsidRPr="00E02CB2" w:rsidRDefault="00084656" w:rsidP="00D171B6">
            <w:pPr>
              <w:rPr>
                <w:rFonts w:asciiTheme="minorHAnsi" w:hAnsiTheme="minorHAnsi" w:cs="Arial"/>
                <w:b/>
                <w:sz w:val="20"/>
                <w:szCs w:val="20"/>
                <w:lang w:eastAsia="en-US"/>
              </w:rPr>
            </w:pPr>
            <w:r w:rsidRPr="00E02CB2">
              <w:rPr>
                <w:rFonts w:asciiTheme="minorHAnsi" w:hAnsiTheme="minorHAnsi" w:cs="Arial"/>
                <w:b/>
                <w:sz w:val="20"/>
                <w:szCs w:val="20"/>
                <w:lang w:eastAsia="en-US"/>
              </w:rPr>
              <w:t>Text types and kinds of writing</w:t>
            </w:r>
          </w:p>
          <w:p w:rsidR="00084656" w:rsidRPr="00E02CB2" w:rsidRDefault="00084656" w:rsidP="00D171B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respond to and to produce the following text types:</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interview</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conversation</w:t>
            </w:r>
          </w:p>
          <w:p w:rsidR="00904432" w:rsidRPr="00E02CB2" w:rsidRDefault="00904432" w:rsidP="00904432">
            <w:pPr>
              <w:pStyle w:val="ListParagraph"/>
              <w:numPr>
                <w:ilvl w:val="0"/>
                <w:numId w:val="7"/>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film or TV program (excerpts)</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advertisement</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article</w:t>
            </w:r>
            <w:proofErr w:type="gramEnd"/>
            <w:r w:rsidRPr="00E02CB2">
              <w:rPr>
                <w:rFonts w:asciiTheme="minorHAnsi" w:hAnsiTheme="minorHAnsi" w:cs="Arial"/>
                <w:sz w:val="20"/>
                <w:szCs w:val="20"/>
              </w:rPr>
              <w:t>.</w:t>
            </w:r>
          </w:p>
          <w:p w:rsidR="00084656" w:rsidRPr="00E02CB2" w:rsidRDefault="00084656" w:rsidP="00D171B6">
            <w:pPr>
              <w:rPr>
                <w:rFonts w:asciiTheme="minorHAnsi" w:hAnsiTheme="minorHAnsi" w:cs="Arial"/>
                <w:b/>
                <w:sz w:val="20"/>
                <w:szCs w:val="20"/>
                <w:lang w:eastAsia="en-US"/>
              </w:rPr>
            </w:pPr>
            <w:r w:rsidRPr="00E02CB2">
              <w:rPr>
                <w:rFonts w:asciiTheme="minorHAnsi" w:hAnsiTheme="minorHAnsi" w:cs="Arial"/>
                <w:b/>
                <w:sz w:val="20"/>
                <w:szCs w:val="20"/>
                <w:lang w:eastAsia="en-US"/>
              </w:rPr>
              <w:t>Linguistic resources</w:t>
            </w:r>
          </w:p>
          <w:p w:rsidR="00E67D8E" w:rsidRPr="00E02CB2" w:rsidRDefault="00E67D8E" w:rsidP="00E67D8E">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acquire and use the following resources:</w:t>
            </w:r>
          </w:p>
          <w:p w:rsidR="00084656" w:rsidRPr="00E02CB2" w:rsidRDefault="00084656" w:rsidP="00D171B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Vocabulary</w:t>
            </w:r>
          </w:p>
          <w:p w:rsidR="00084656" w:rsidRPr="00E02CB2" w:rsidRDefault="00084656" w:rsidP="00904432">
            <w:pPr>
              <w:numPr>
                <w:ilvl w:val="0"/>
                <w:numId w:val="7"/>
              </w:numPr>
              <w:rPr>
                <w:rFonts w:asciiTheme="minorHAnsi" w:hAnsiTheme="minorHAnsi" w:cs="Arial"/>
                <w:sz w:val="20"/>
                <w:szCs w:val="20"/>
              </w:rPr>
            </w:pPr>
            <w:proofErr w:type="gramStart"/>
            <w:r w:rsidRPr="00E02CB2">
              <w:rPr>
                <w:rFonts w:asciiTheme="minorHAnsi" w:hAnsiTheme="minorHAnsi" w:cs="Arial"/>
                <w:sz w:val="20"/>
                <w:szCs w:val="20"/>
              </w:rPr>
              <w:t>introduce</w:t>
            </w:r>
            <w:proofErr w:type="gramEnd"/>
            <w:r w:rsidRPr="00E02CB2">
              <w:rPr>
                <w:rFonts w:asciiTheme="minorHAnsi" w:hAnsiTheme="minorHAnsi" w:cs="Arial"/>
                <w:sz w:val="20"/>
                <w:szCs w:val="20"/>
              </w:rPr>
              <w:t xml:space="preserve"> new vocabulary, phrases and expressions through texts used related to </w:t>
            </w:r>
            <w:r w:rsidR="00E67D8E" w:rsidRPr="00E02CB2">
              <w:rPr>
                <w:rFonts w:asciiTheme="minorHAnsi" w:hAnsiTheme="minorHAnsi" w:cs="Arial"/>
                <w:sz w:val="20"/>
                <w:szCs w:val="20"/>
              </w:rPr>
              <w:t>global environmental issues</w:t>
            </w:r>
            <w:r w:rsidRPr="00E02CB2">
              <w:rPr>
                <w:rFonts w:asciiTheme="minorHAnsi" w:hAnsiTheme="minorHAnsi" w:cs="Arial"/>
                <w:sz w:val="20"/>
                <w:szCs w:val="20"/>
              </w:rPr>
              <w:t>.</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Grammar</w:t>
            </w:r>
          </w:p>
          <w:p w:rsidR="002A40E7" w:rsidRPr="00E02CB2" w:rsidRDefault="002A40E7" w:rsidP="00904432">
            <w:pPr>
              <w:pStyle w:val="ListParagraph"/>
              <w:numPr>
                <w:ilvl w:val="0"/>
                <w:numId w:val="7"/>
              </w:numPr>
              <w:rPr>
                <w:rFonts w:asciiTheme="minorHAnsi" w:hAnsiTheme="minorHAnsi" w:cs="Arial"/>
                <w:sz w:val="20"/>
                <w:szCs w:val="20"/>
              </w:rPr>
            </w:pPr>
            <w:r w:rsidRPr="00E02CB2">
              <w:rPr>
                <w:rFonts w:asciiTheme="minorHAnsi" w:hAnsiTheme="minorHAnsi" w:cs="Arial"/>
                <w:sz w:val="20"/>
                <w:szCs w:val="20"/>
              </w:rPr>
              <w:t xml:space="preserve">adjectives (agreement, possessive) </w:t>
            </w:r>
          </w:p>
          <w:p w:rsidR="002A40E7" w:rsidRPr="00E02CB2" w:rsidRDefault="002A40E7" w:rsidP="00904432">
            <w:pPr>
              <w:pStyle w:val="ListParagraph"/>
              <w:numPr>
                <w:ilvl w:val="0"/>
                <w:numId w:val="7"/>
              </w:numPr>
              <w:rPr>
                <w:rFonts w:asciiTheme="minorHAnsi" w:hAnsiTheme="minorHAnsi" w:cs="Arial"/>
                <w:sz w:val="20"/>
                <w:szCs w:val="20"/>
              </w:rPr>
            </w:pPr>
            <w:r w:rsidRPr="00E02CB2">
              <w:rPr>
                <w:rFonts w:asciiTheme="minorHAnsi" w:hAnsiTheme="minorHAnsi" w:cs="Arial"/>
                <w:sz w:val="20"/>
                <w:szCs w:val="20"/>
              </w:rPr>
              <w:t>adverbs (formation, irregular forms)</w:t>
            </w:r>
          </w:p>
          <w:p w:rsidR="002A40E7" w:rsidRPr="00E02CB2" w:rsidRDefault="002A40E7" w:rsidP="00904432">
            <w:pPr>
              <w:pStyle w:val="ListParagraph"/>
              <w:numPr>
                <w:ilvl w:val="0"/>
                <w:numId w:val="7"/>
              </w:numPr>
              <w:rPr>
                <w:rFonts w:asciiTheme="minorHAnsi" w:hAnsiTheme="minorHAnsi" w:cs="Arial"/>
                <w:sz w:val="20"/>
                <w:szCs w:val="20"/>
              </w:rPr>
            </w:pPr>
            <w:r w:rsidRPr="00E02CB2">
              <w:rPr>
                <w:rFonts w:asciiTheme="minorHAnsi" w:hAnsiTheme="minorHAnsi" w:cs="Arial"/>
                <w:sz w:val="20"/>
                <w:szCs w:val="20"/>
              </w:rPr>
              <w:t>conjunctions (common</w:t>
            </w:r>
            <w:r w:rsidR="00AD7B7A">
              <w:rPr>
                <w:rFonts w:asciiTheme="minorHAnsi" w:hAnsiTheme="minorHAnsi" w:cs="Arial"/>
                <w:sz w:val="20"/>
                <w:szCs w:val="20"/>
              </w:rPr>
              <w:t xml:space="preserve"> conjunctions</w:t>
            </w:r>
            <w:r w:rsidRPr="00E02CB2">
              <w:rPr>
                <w:rFonts w:asciiTheme="minorHAnsi" w:hAnsiTheme="minorHAnsi" w:cs="Arial"/>
                <w:sz w:val="20"/>
                <w:szCs w:val="20"/>
              </w:rPr>
              <w:t>)</w:t>
            </w:r>
          </w:p>
          <w:p w:rsidR="002A40E7" w:rsidRPr="00E02CB2" w:rsidRDefault="00AD7B7A" w:rsidP="00904432">
            <w:pPr>
              <w:pStyle w:val="ListParagraph"/>
              <w:numPr>
                <w:ilvl w:val="0"/>
                <w:numId w:val="7"/>
              </w:numPr>
              <w:rPr>
                <w:rFonts w:asciiTheme="minorHAnsi" w:hAnsiTheme="minorHAnsi" w:cs="Arial"/>
                <w:sz w:val="20"/>
                <w:szCs w:val="20"/>
                <w:lang w:val="fr-FR"/>
              </w:rPr>
            </w:pPr>
            <w:proofErr w:type="spellStart"/>
            <w:r>
              <w:rPr>
                <w:rFonts w:asciiTheme="minorHAnsi" w:hAnsiTheme="minorHAnsi" w:cs="Arial"/>
                <w:sz w:val="20"/>
                <w:szCs w:val="20"/>
                <w:lang w:val="fr-FR"/>
              </w:rPr>
              <w:t>prepositions</w:t>
            </w:r>
            <w:proofErr w:type="spellEnd"/>
            <w:r>
              <w:rPr>
                <w:rFonts w:asciiTheme="minorHAnsi" w:hAnsiTheme="minorHAnsi" w:cs="Arial"/>
                <w:sz w:val="20"/>
                <w:szCs w:val="20"/>
                <w:lang w:val="fr-FR"/>
              </w:rPr>
              <w:t xml:space="preserve"> (simple</w:t>
            </w:r>
            <w:r w:rsidR="002A40E7" w:rsidRPr="00E02CB2">
              <w:rPr>
                <w:rFonts w:asciiTheme="minorHAnsi" w:hAnsiTheme="minorHAnsi" w:cs="Arial"/>
                <w:sz w:val="20"/>
                <w:szCs w:val="20"/>
                <w:lang w:val="fr-FR"/>
              </w:rPr>
              <w:t xml:space="preserve">, </w:t>
            </w:r>
            <w:proofErr w:type="spellStart"/>
            <w:r w:rsidR="002A40E7" w:rsidRPr="00E02CB2">
              <w:rPr>
                <w:rFonts w:asciiTheme="minorHAnsi" w:hAnsiTheme="minorHAnsi" w:cs="Arial"/>
                <w:sz w:val="20"/>
                <w:szCs w:val="20"/>
                <w:lang w:val="fr-FR"/>
              </w:rPr>
              <w:t>linking</w:t>
            </w:r>
            <w:proofErr w:type="spellEnd"/>
            <w:r w:rsidR="002A40E7" w:rsidRPr="00E02CB2">
              <w:rPr>
                <w:rFonts w:asciiTheme="minorHAnsi" w:hAnsiTheme="minorHAnsi" w:cs="Arial"/>
                <w:sz w:val="20"/>
                <w:szCs w:val="20"/>
                <w:lang w:val="fr-FR"/>
              </w:rPr>
              <w:t xml:space="preserve"> </w:t>
            </w:r>
            <w:proofErr w:type="spellStart"/>
            <w:r w:rsidR="002A40E7" w:rsidRPr="00E02CB2">
              <w:rPr>
                <w:rFonts w:asciiTheme="minorHAnsi" w:hAnsiTheme="minorHAnsi" w:cs="Arial"/>
                <w:sz w:val="20"/>
                <w:szCs w:val="20"/>
                <w:lang w:val="fr-FR"/>
              </w:rPr>
              <w:t>verb</w:t>
            </w:r>
            <w:proofErr w:type="spellEnd"/>
            <w:r w:rsidR="002A40E7" w:rsidRPr="00E02CB2">
              <w:rPr>
                <w:rFonts w:asciiTheme="minorHAnsi" w:hAnsiTheme="minorHAnsi" w:cs="Arial"/>
                <w:sz w:val="20"/>
                <w:szCs w:val="20"/>
                <w:lang w:val="fr-FR"/>
              </w:rPr>
              <w:t xml:space="preserve"> + infinitive, location and direction, </w:t>
            </w:r>
            <w:r w:rsidR="002A40E7" w:rsidRPr="00E02CB2">
              <w:rPr>
                <w:rFonts w:asciiTheme="minorHAnsi" w:hAnsiTheme="minorHAnsi" w:cs="Arial"/>
                <w:i/>
                <w:sz w:val="20"/>
                <w:szCs w:val="20"/>
                <w:lang w:val="fr-FR"/>
              </w:rPr>
              <w:t>en</w:t>
            </w:r>
            <w:r w:rsidR="002A40E7" w:rsidRPr="00E02CB2">
              <w:rPr>
                <w:rFonts w:asciiTheme="minorHAnsi" w:hAnsiTheme="minorHAnsi" w:cs="Arial"/>
                <w:sz w:val="20"/>
                <w:szCs w:val="20"/>
                <w:lang w:val="fr-FR"/>
              </w:rPr>
              <w:t xml:space="preserve"> versus </w:t>
            </w:r>
            <w:r w:rsidR="002A40E7" w:rsidRPr="00E02CB2">
              <w:rPr>
                <w:rFonts w:asciiTheme="minorHAnsi" w:hAnsiTheme="minorHAnsi" w:cs="Arial"/>
                <w:i/>
                <w:sz w:val="20"/>
                <w:szCs w:val="20"/>
                <w:lang w:val="fr-FR"/>
              </w:rPr>
              <w:t>dans</w:t>
            </w:r>
            <w:r w:rsidR="002A40E7" w:rsidRPr="00E02CB2">
              <w:rPr>
                <w:rFonts w:asciiTheme="minorHAnsi" w:hAnsiTheme="minorHAnsi" w:cs="Arial"/>
                <w:sz w:val="20"/>
                <w:szCs w:val="20"/>
                <w:lang w:val="fr-FR"/>
              </w:rPr>
              <w:t>)</w:t>
            </w:r>
          </w:p>
          <w:p w:rsidR="002A40E7" w:rsidRPr="00E02CB2" w:rsidRDefault="002A40E7" w:rsidP="00904432">
            <w:pPr>
              <w:pStyle w:val="ListParagraph"/>
              <w:numPr>
                <w:ilvl w:val="0"/>
                <w:numId w:val="7"/>
              </w:numPr>
              <w:rPr>
                <w:rFonts w:asciiTheme="minorHAnsi" w:hAnsiTheme="minorHAnsi" w:cs="Arial"/>
                <w:sz w:val="20"/>
                <w:szCs w:val="20"/>
              </w:rPr>
            </w:pPr>
            <w:r w:rsidRPr="00E02CB2">
              <w:rPr>
                <w:rFonts w:asciiTheme="minorHAnsi" w:hAnsiTheme="minorHAnsi" w:cs="Arial"/>
                <w:sz w:val="20"/>
                <w:szCs w:val="20"/>
              </w:rPr>
              <w:t>pronouns (possessive, indefinite [affirmative], demonstrative)</w:t>
            </w:r>
          </w:p>
          <w:p w:rsidR="002A40E7" w:rsidRPr="00E02CB2" w:rsidRDefault="002A40E7" w:rsidP="00904432">
            <w:pPr>
              <w:pStyle w:val="ListParagraph"/>
              <w:numPr>
                <w:ilvl w:val="0"/>
                <w:numId w:val="7"/>
              </w:numPr>
              <w:rPr>
                <w:rFonts w:asciiTheme="minorHAnsi" w:hAnsiTheme="minorHAnsi" w:cs="Arial"/>
                <w:sz w:val="20"/>
                <w:szCs w:val="20"/>
              </w:rPr>
            </w:pPr>
            <w:r w:rsidRPr="00E02CB2">
              <w:rPr>
                <w:rFonts w:asciiTheme="minorHAnsi" w:hAnsiTheme="minorHAnsi" w:cs="Arial"/>
                <w:sz w:val="20"/>
                <w:szCs w:val="20"/>
              </w:rPr>
              <w:t>sentence and phrase types (statements, questions, routine or formulaic expressions,</w:t>
            </w:r>
          </w:p>
          <w:p w:rsidR="002A40E7" w:rsidRPr="00E02CB2" w:rsidRDefault="002A40E7" w:rsidP="002A40E7">
            <w:pPr>
              <w:pStyle w:val="ListParagraph"/>
              <w:ind w:left="284"/>
              <w:rPr>
                <w:rFonts w:asciiTheme="minorHAnsi" w:hAnsiTheme="minorHAnsi" w:cs="Arial"/>
                <w:sz w:val="20"/>
                <w:szCs w:val="20"/>
                <w:lang w:val="fr-FR"/>
              </w:rPr>
            </w:pPr>
            <w:r w:rsidRPr="00E02CB2">
              <w:rPr>
                <w:rFonts w:asciiTheme="minorHAnsi" w:hAnsiTheme="minorHAnsi" w:cs="Arial"/>
                <w:i/>
                <w:sz w:val="20"/>
                <w:szCs w:val="20"/>
                <w:lang w:val="fr-FR"/>
              </w:rPr>
              <w:t>il y a</w:t>
            </w:r>
            <w:r w:rsidRPr="00E02CB2">
              <w:rPr>
                <w:rFonts w:asciiTheme="minorHAnsi" w:hAnsiTheme="minorHAnsi" w:cs="Arial"/>
                <w:sz w:val="20"/>
                <w:szCs w:val="20"/>
                <w:lang w:val="fr-FR"/>
              </w:rPr>
              <w:t xml:space="preserve">, </w:t>
            </w:r>
            <w:r w:rsidRPr="00E02CB2">
              <w:rPr>
                <w:rFonts w:asciiTheme="minorHAnsi" w:hAnsiTheme="minorHAnsi" w:cs="Arial"/>
                <w:i/>
                <w:sz w:val="20"/>
                <w:szCs w:val="20"/>
                <w:lang w:val="fr-FR"/>
              </w:rPr>
              <w:t>si</w:t>
            </w:r>
            <w:r w:rsidRPr="00E02CB2">
              <w:rPr>
                <w:rFonts w:asciiTheme="minorHAnsi" w:hAnsiTheme="minorHAnsi" w:cs="Arial"/>
                <w:sz w:val="20"/>
                <w:szCs w:val="20"/>
                <w:lang w:val="fr-FR"/>
              </w:rPr>
              <w:t xml:space="preserve"> clauses: </w:t>
            </w:r>
            <w:proofErr w:type="spellStart"/>
            <w:r w:rsidRPr="00E02CB2">
              <w:rPr>
                <w:rFonts w:asciiTheme="minorHAnsi" w:hAnsiTheme="minorHAnsi" w:cs="Arial"/>
                <w:sz w:val="20"/>
                <w:szCs w:val="20"/>
                <w:lang w:val="fr-FR"/>
              </w:rPr>
              <w:t>present</w:t>
            </w:r>
            <w:proofErr w:type="spellEnd"/>
            <w:r w:rsidRPr="00E02CB2">
              <w:rPr>
                <w:rFonts w:asciiTheme="minorHAnsi" w:hAnsiTheme="minorHAnsi" w:cs="Arial"/>
                <w:sz w:val="20"/>
                <w:szCs w:val="20"/>
                <w:lang w:val="fr-FR"/>
              </w:rPr>
              <w:t>/future and</w:t>
            </w:r>
            <w:r w:rsidRPr="00735CB4">
              <w:rPr>
                <w:rFonts w:asciiTheme="minorHAnsi" w:hAnsiTheme="minorHAnsi" w:cs="Arial"/>
                <w:sz w:val="20"/>
                <w:szCs w:val="20"/>
              </w:rPr>
              <w:t xml:space="preserve"> imperfect</w:t>
            </w:r>
            <w:r w:rsidRPr="00E02CB2">
              <w:rPr>
                <w:rFonts w:asciiTheme="minorHAnsi" w:hAnsiTheme="minorHAnsi" w:cs="Arial"/>
                <w:sz w:val="20"/>
                <w:szCs w:val="20"/>
                <w:lang w:val="fr-FR"/>
              </w:rPr>
              <w:t>/</w:t>
            </w:r>
            <w:proofErr w:type="spellStart"/>
            <w:r w:rsidRPr="00E02CB2">
              <w:rPr>
                <w:rFonts w:asciiTheme="minorHAnsi" w:hAnsiTheme="minorHAnsi" w:cs="Arial"/>
                <w:sz w:val="20"/>
                <w:szCs w:val="20"/>
                <w:lang w:val="fr-FR"/>
              </w:rPr>
              <w:t>conditional</w:t>
            </w:r>
            <w:proofErr w:type="spellEnd"/>
            <w:r w:rsidRPr="00E02CB2">
              <w:rPr>
                <w:rFonts w:asciiTheme="minorHAnsi" w:hAnsiTheme="minorHAnsi" w:cs="Arial"/>
                <w:sz w:val="20"/>
                <w:szCs w:val="20"/>
                <w:lang w:val="fr-FR"/>
              </w:rPr>
              <w:t>)</w:t>
            </w:r>
          </w:p>
          <w:p w:rsidR="002A40E7" w:rsidRPr="00E02CB2" w:rsidRDefault="002A40E7" w:rsidP="00904432">
            <w:pPr>
              <w:pStyle w:val="ListParagraph"/>
              <w:numPr>
                <w:ilvl w:val="0"/>
                <w:numId w:val="7"/>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verbs</w:t>
            </w:r>
            <w:proofErr w:type="gramEnd"/>
            <w:r w:rsidRPr="00E02CB2">
              <w:rPr>
                <w:rFonts w:asciiTheme="minorHAnsi" w:hAnsiTheme="minorHAnsi" w:cs="Arial"/>
                <w:sz w:val="20"/>
                <w:szCs w:val="20"/>
              </w:rPr>
              <w:t xml:space="preserve"> (use of mood and tenses of verbs in simple and complex sentences, perfect tense: agreements – subject + verb, with </w:t>
            </w:r>
            <w:proofErr w:type="spellStart"/>
            <w:r w:rsidRPr="00E02CB2">
              <w:rPr>
                <w:rFonts w:asciiTheme="minorHAnsi" w:hAnsiTheme="minorHAnsi" w:cs="Arial"/>
                <w:i/>
                <w:sz w:val="20"/>
                <w:szCs w:val="20"/>
              </w:rPr>
              <w:t>avoir</w:t>
            </w:r>
            <w:proofErr w:type="spellEnd"/>
            <w:r w:rsidRPr="00E02CB2">
              <w:rPr>
                <w:rFonts w:asciiTheme="minorHAnsi" w:hAnsiTheme="minorHAnsi" w:cs="Arial"/>
                <w:sz w:val="20"/>
                <w:szCs w:val="20"/>
              </w:rPr>
              <w:t xml:space="preserve"> and with </w:t>
            </w:r>
            <w:proofErr w:type="spellStart"/>
            <w:r w:rsidRPr="00E02CB2">
              <w:rPr>
                <w:rFonts w:asciiTheme="minorHAnsi" w:hAnsiTheme="minorHAnsi" w:cs="Arial"/>
                <w:i/>
                <w:sz w:val="20"/>
                <w:szCs w:val="20"/>
              </w:rPr>
              <w:t>être</w:t>
            </w:r>
            <w:proofErr w:type="spellEnd"/>
            <w:r w:rsidRPr="00E02CB2">
              <w:rPr>
                <w:rFonts w:asciiTheme="minorHAnsi" w:hAnsiTheme="minorHAnsi" w:cs="Arial"/>
                <w:sz w:val="20"/>
                <w:szCs w:val="20"/>
              </w:rPr>
              <w:t>, subjunctive mood: present and perfect, future tense: perfect, conditional mood: perfect).</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Sound and writing systems</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show</w:t>
            </w:r>
            <w:proofErr w:type="gramEnd"/>
            <w:r w:rsidRPr="00E02CB2">
              <w:rPr>
                <w:rFonts w:asciiTheme="minorHAnsi" w:hAnsiTheme="minorHAnsi" w:cs="Arial"/>
                <w:sz w:val="20"/>
                <w:szCs w:val="20"/>
              </w:rPr>
              <w:t xml:space="preserve"> understanding and apply knowledge of the</w:t>
            </w:r>
            <w:r w:rsidR="000634E9" w:rsidRPr="00E02CB2">
              <w:rPr>
                <w:rFonts w:asciiTheme="minorHAnsi" w:hAnsiTheme="minorHAnsi" w:cs="Arial"/>
                <w:sz w:val="20"/>
                <w:szCs w:val="20"/>
              </w:rPr>
              <w:t xml:space="preserve"> French</w:t>
            </w:r>
            <w:r w:rsidRPr="00E02CB2">
              <w:rPr>
                <w:rFonts w:asciiTheme="minorHAnsi" w:hAnsiTheme="minorHAnsi" w:cs="Arial"/>
                <w:sz w:val="20"/>
                <w:szCs w:val="20"/>
              </w:rPr>
              <w:t xml:space="preserve"> sound and writing systems to communicate effectively information, ideas and opinions</w:t>
            </w:r>
            <w:r w:rsidR="00A32FED" w:rsidRPr="00E02CB2">
              <w:rPr>
                <w:rFonts w:asciiTheme="minorHAnsi" w:hAnsiTheme="minorHAnsi" w:cs="Arial"/>
                <w:sz w:val="20"/>
                <w:szCs w:val="20"/>
              </w:rPr>
              <w:t>,</w:t>
            </w:r>
            <w:r w:rsidRPr="00E02CB2">
              <w:rPr>
                <w:rFonts w:asciiTheme="minorHAnsi" w:hAnsiTheme="minorHAnsi" w:cs="Arial"/>
                <w:sz w:val="20"/>
                <w:szCs w:val="20"/>
              </w:rPr>
              <w:t xml:space="preserve"> in a variety of situations.</w:t>
            </w:r>
          </w:p>
          <w:p w:rsidR="00084656" w:rsidRPr="00E02CB2" w:rsidRDefault="00084656" w:rsidP="00084656">
            <w:pPr>
              <w:pStyle w:val="ListParagraph"/>
              <w:autoSpaceDE w:val="0"/>
              <w:autoSpaceDN w:val="0"/>
              <w:adjustRightInd w:val="0"/>
              <w:ind w:left="284" w:hanging="285"/>
              <w:rPr>
                <w:rFonts w:asciiTheme="minorHAnsi" w:hAnsiTheme="minorHAnsi" w:cs="Arial"/>
                <w:b/>
                <w:sz w:val="20"/>
                <w:szCs w:val="20"/>
                <w:lang w:eastAsia="en-US"/>
              </w:rPr>
            </w:pPr>
            <w:r w:rsidRPr="00E02CB2">
              <w:rPr>
                <w:rFonts w:asciiTheme="minorHAnsi" w:hAnsiTheme="minorHAnsi" w:cs="Arial"/>
                <w:b/>
                <w:sz w:val="20"/>
                <w:szCs w:val="20"/>
                <w:lang w:eastAsia="en-US"/>
              </w:rPr>
              <w:t>Intercultural understandings</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r w:rsidRPr="00E02CB2">
              <w:rPr>
                <w:rFonts w:asciiTheme="minorHAnsi" w:eastAsia="Calibri" w:hAnsiTheme="minorHAnsi" w:cs="Arial"/>
                <w:color w:val="1F1410"/>
                <w:sz w:val="20"/>
                <w:szCs w:val="20"/>
                <w:lang w:eastAsia="en-US"/>
              </w:rPr>
              <w:t>influence of the natural environment on daily life and lifestyles</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r w:rsidRPr="00E02CB2">
              <w:rPr>
                <w:rFonts w:asciiTheme="minorHAnsi" w:eastAsia="Calibri" w:hAnsiTheme="minorHAnsi" w:cs="Arial"/>
                <w:color w:val="1F1410"/>
                <w:sz w:val="20"/>
                <w:szCs w:val="20"/>
                <w:lang w:eastAsia="en-US"/>
              </w:rPr>
              <w:t>growing popularity of renewable energy sources</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proofErr w:type="gramStart"/>
            <w:r w:rsidRPr="00E02CB2">
              <w:rPr>
                <w:rFonts w:asciiTheme="minorHAnsi" w:eastAsia="Calibri" w:hAnsiTheme="minorHAnsi" w:cs="Arial"/>
                <w:color w:val="1F1410"/>
                <w:sz w:val="20"/>
                <w:szCs w:val="20"/>
                <w:lang w:eastAsia="en-US"/>
              </w:rPr>
              <w:t>the</w:t>
            </w:r>
            <w:proofErr w:type="gramEnd"/>
            <w:r w:rsidRPr="00E02CB2">
              <w:rPr>
                <w:rFonts w:asciiTheme="minorHAnsi" w:eastAsia="Calibri" w:hAnsiTheme="minorHAnsi" w:cs="Arial"/>
                <w:color w:val="1F1410"/>
                <w:sz w:val="20"/>
                <w:szCs w:val="20"/>
                <w:lang w:eastAsia="en-US"/>
              </w:rPr>
              <w:t xml:space="preserve"> growth of ecotourism.</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b/>
                <w:sz w:val="20"/>
                <w:szCs w:val="20"/>
                <w:lang w:eastAsia="en-US"/>
              </w:rPr>
              <w:lastRenderedPageBreak/>
              <w:t>Language learning and communication strategies</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sz w:val="20"/>
                <w:szCs w:val="20"/>
                <w:lang w:eastAsia="en-US"/>
              </w:rPr>
              <w:t>Provide opportunities for students to practise the following strategies:</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think critically and analytically</w:t>
            </w:r>
          </w:p>
          <w:p w:rsidR="00084656" w:rsidRPr="00E02CB2" w:rsidRDefault="00084656" w:rsidP="00904432">
            <w:pPr>
              <w:numPr>
                <w:ilvl w:val="0"/>
                <w:numId w:val="7"/>
              </w:numPr>
              <w:rPr>
                <w:rFonts w:asciiTheme="minorHAnsi" w:hAnsiTheme="minorHAnsi" w:cs="Arial"/>
                <w:sz w:val="20"/>
                <w:szCs w:val="20"/>
              </w:rPr>
            </w:pPr>
            <w:r w:rsidRPr="00E02CB2">
              <w:rPr>
                <w:rFonts w:asciiTheme="minorHAnsi" w:hAnsiTheme="minorHAnsi" w:cs="Arial"/>
                <w:sz w:val="20"/>
                <w:szCs w:val="20"/>
              </w:rPr>
              <w:t>structure an argument and express ideas and opinions</w:t>
            </w:r>
          </w:p>
          <w:p w:rsidR="00084656" w:rsidRPr="00E02CB2" w:rsidRDefault="00084656" w:rsidP="00904432">
            <w:pPr>
              <w:pStyle w:val="ListParagraph"/>
              <w:numPr>
                <w:ilvl w:val="0"/>
                <w:numId w:val="7"/>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manipulate</w:t>
            </w:r>
            <w:proofErr w:type="gramEnd"/>
            <w:r w:rsidRPr="00E02CB2">
              <w:rPr>
                <w:rFonts w:asciiTheme="minorHAnsi" w:hAnsiTheme="minorHAnsi" w:cs="Arial"/>
                <w:sz w:val="20"/>
                <w:szCs w:val="20"/>
              </w:rPr>
              <w:t xml:space="preserve"> known elements in a new context to create meaning in written forms.</w:t>
            </w:r>
          </w:p>
          <w:p w:rsidR="00084656" w:rsidRPr="00E02CB2" w:rsidRDefault="00084656" w:rsidP="00084656">
            <w:pPr>
              <w:rPr>
                <w:rFonts w:asciiTheme="minorHAnsi" w:hAnsiTheme="minorHAnsi" w:cs="Arial"/>
                <w:sz w:val="20"/>
                <w:szCs w:val="20"/>
              </w:rPr>
            </w:pPr>
            <w:r w:rsidRPr="00E02CB2">
              <w:rPr>
                <w:rFonts w:asciiTheme="minorHAnsi" w:hAnsiTheme="minorHAnsi" w:cs="Arial"/>
                <w:sz w:val="20"/>
                <w:szCs w:val="20"/>
              </w:rPr>
              <w:t>Dictionaries</w:t>
            </w:r>
          </w:p>
          <w:p w:rsidR="00084656" w:rsidRPr="00E02CB2" w:rsidRDefault="00084656" w:rsidP="00904432">
            <w:pPr>
              <w:numPr>
                <w:ilvl w:val="0"/>
                <w:numId w:val="7"/>
              </w:numPr>
              <w:rPr>
                <w:rFonts w:asciiTheme="minorHAnsi" w:hAnsiTheme="minorHAnsi" w:cs="Arial"/>
                <w:sz w:val="20"/>
                <w:szCs w:val="20"/>
              </w:rPr>
            </w:pPr>
            <w:proofErr w:type="gramStart"/>
            <w:r w:rsidRPr="00E02CB2">
              <w:rPr>
                <w:rFonts w:asciiTheme="minorHAnsi" w:hAnsiTheme="minorHAnsi" w:cs="Arial"/>
                <w:sz w:val="20"/>
                <w:szCs w:val="20"/>
              </w:rPr>
              <w:t>use</w:t>
            </w:r>
            <w:proofErr w:type="gramEnd"/>
            <w:r w:rsidRPr="00E02CB2">
              <w:rPr>
                <w:rFonts w:asciiTheme="minorHAnsi" w:hAnsiTheme="minorHAnsi" w:cs="Arial"/>
                <w:sz w:val="20"/>
                <w:szCs w:val="20"/>
              </w:rPr>
              <w:t xml:space="preserve"> a monolingual and bilingual dictionary.</w:t>
            </w:r>
          </w:p>
          <w:p w:rsidR="00084656" w:rsidRPr="00E02CB2" w:rsidRDefault="000634E9" w:rsidP="00084656">
            <w:pPr>
              <w:tabs>
                <w:tab w:val="left" w:pos="1980"/>
              </w:tabs>
              <w:rPr>
                <w:rFonts w:asciiTheme="minorHAnsi" w:hAnsiTheme="minorHAnsi" w:cs="Arial"/>
                <w:b/>
                <w:sz w:val="20"/>
                <w:szCs w:val="20"/>
                <w:lang w:eastAsia="en-US"/>
              </w:rPr>
            </w:pPr>
            <w:r w:rsidRPr="00E02CB2">
              <w:rPr>
                <w:rFonts w:asciiTheme="minorHAnsi" w:hAnsiTheme="minorHAnsi" w:cs="Arial"/>
                <w:b/>
                <w:sz w:val="20"/>
                <w:szCs w:val="20"/>
                <w:lang w:eastAsia="en-US"/>
              </w:rPr>
              <w:t>Assessment Task 4</w:t>
            </w:r>
            <w:r w:rsidR="00084656" w:rsidRPr="00E02CB2">
              <w:rPr>
                <w:rFonts w:asciiTheme="minorHAnsi" w:hAnsiTheme="minorHAnsi" w:cs="Arial"/>
                <w:b/>
                <w:sz w:val="20"/>
                <w:szCs w:val="20"/>
                <w:lang w:eastAsia="en-US"/>
              </w:rPr>
              <w:t>: Written communication</w:t>
            </w:r>
          </w:p>
          <w:p w:rsidR="00084656" w:rsidRPr="00E02CB2" w:rsidRDefault="00084656" w:rsidP="000634E9">
            <w:pPr>
              <w:rPr>
                <w:rFonts w:asciiTheme="minorHAnsi" w:hAnsiTheme="minorHAnsi" w:cs="Arial"/>
                <w:sz w:val="20"/>
                <w:szCs w:val="20"/>
                <w:lang w:eastAsia="en-US"/>
              </w:rPr>
            </w:pPr>
            <w:r w:rsidRPr="00E02CB2">
              <w:rPr>
                <w:rFonts w:asciiTheme="minorHAnsi" w:hAnsiTheme="minorHAnsi" w:cs="Arial"/>
                <w:sz w:val="20"/>
                <w:szCs w:val="20"/>
                <w:lang w:eastAsia="en-US"/>
              </w:rPr>
              <w:t xml:space="preserve">Write a letter in approximately </w:t>
            </w:r>
            <w:r w:rsidR="00A32FED" w:rsidRPr="00E02CB2">
              <w:rPr>
                <w:rFonts w:asciiTheme="minorHAnsi" w:hAnsiTheme="minorHAnsi" w:cs="Arial"/>
                <w:sz w:val="20"/>
                <w:szCs w:val="20"/>
                <w:lang w:eastAsia="en-US"/>
              </w:rPr>
              <w:t>2</w:t>
            </w:r>
            <w:r w:rsidR="00D171B6" w:rsidRPr="00E02CB2">
              <w:rPr>
                <w:rFonts w:asciiTheme="minorHAnsi" w:hAnsiTheme="minorHAnsi" w:cs="Arial"/>
                <w:sz w:val="20"/>
                <w:szCs w:val="20"/>
                <w:lang w:eastAsia="en-US"/>
              </w:rPr>
              <w:t>00</w:t>
            </w:r>
            <w:r w:rsidRPr="00E02CB2">
              <w:rPr>
                <w:rFonts w:asciiTheme="minorHAnsi" w:hAnsiTheme="minorHAnsi" w:cs="Arial"/>
                <w:sz w:val="20"/>
                <w:szCs w:val="20"/>
                <w:lang w:eastAsia="en-US"/>
              </w:rPr>
              <w:t xml:space="preserve"> words in </w:t>
            </w:r>
            <w:r w:rsidR="00477875" w:rsidRPr="00E02CB2">
              <w:rPr>
                <w:rFonts w:asciiTheme="minorHAnsi" w:hAnsiTheme="minorHAnsi" w:cs="Arial"/>
                <w:sz w:val="20"/>
                <w:szCs w:val="20"/>
                <w:lang w:eastAsia="en-US"/>
              </w:rPr>
              <w:t>French</w:t>
            </w:r>
            <w:r w:rsidRPr="00E02CB2">
              <w:rPr>
                <w:rFonts w:asciiTheme="minorHAnsi" w:hAnsiTheme="minorHAnsi" w:cs="Arial"/>
                <w:sz w:val="20"/>
                <w:szCs w:val="20"/>
                <w:lang w:eastAsia="en-US"/>
              </w:rPr>
              <w:t>.</w:t>
            </w:r>
          </w:p>
        </w:tc>
      </w:tr>
      <w:tr w:rsidR="00084656" w:rsidRPr="00E02CB2" w:rsidTr="00EF6E23">
        <w:tc>
          <w:tcPr>
            <w:tcW w:w="993" w:type="dxa"/>
            <w:shd w:val="clear" w:color="auto" w:fill="E4D8EB" w:themeFill="accent4" w:themeFillTint="66"/>
            <w:vAlign w:val="center"/>
            <w:hideMark/>
          </w:tcPr>
          <w:p w:rsidR="00084656" w:rsidRPr="00E02CB2" w:rsidRDefault="00084656" w:rsidP="009D1CFD">
            <w:pPr>
              <w:jc w:val="center"/>
              <w:rPr>
                <w:rFonts w:asciiTheme="minorHAnsi" w:hAnsiTheme="minorHAnsi" w:cs="Arial"/>
                <w:sz w:val="20"/>
                <w:szCs w:val="20"/>
                <w:lang w:eastAsia="en-US"/>
              </w:rPr>
            </w:pPr>
            <w:r w:rsidRPr="00E02CB2">
              <w:rPr>
                <w:rFonts w:asciiTheme="minorHAnsi" w:hAnsiTheme="minorHAnsi" w:cs="Arial"/>
                <w:sz w:val="20"/>
                <w:szCs w:val="20"/>
                <w:lang w:eastAsia="en-US"/>
              </w:rPr>
              <w:lastRenderedPageBreak/>
              <w:t>16</w:t>
            </w:r>
          </w:p>
        </w:tc>
        <w:tc>
          <w:tcPr>
            <w:tcW w:w="8363" w:type="dxa"/>
          </w:tcPr>
          <w:p w:rsidR="00084656" w:rsidRPr="00E02CB2" w:rsidRDefault="00084656" w:rsidP="009D1CFD">
            <w:pPr>
              <w:rPr>
                <w:rFonts w:asciiTheme="minorHAnsi" w:hAnsiTheme="minorHAnsi" w:cs="Arial"/>
                <w:sz w:val="20"/>
                <w:szCs w:val="20"/>
                <w:lang w:eastAsia="en-US"/>
              </w:rPr>
            </w:pPr>
            <w:r w:rsidRPr="00E02CB2">
              <w:rPr>
                <w:rFonts w:asciiTheme="minorHAnsi" w:hAnsiTheme="minorHAnsi" w:cs="Arial"/>
                <w:sz w:val="20"/>
                <w:szCs w:val="20"/>
                <w:lang w:eastAsia="en-US"/>
              </w:rPr>
              <w:t>Review structure of the practical (oral) and written examination</w:t>
            </w:r>
            <w:r w:rsidR="00BC2869" w:rsidRPr="00E02CB2">
              <w:rPr>
                <w:rFonts w:asciiTheme="minorHAnsi" w:hAnsiTheme="minorHAnsi" w:cs="Arial"/>
                <w:sz w:val="20"/>
                <w:szCs w:val="20"/>
                <w:lang w:eastAsia="en-US"/>
              </w:rPr>
              <w:t>s</w:t>
            </w:r>
            <w:r w:rsidRPr="00E02CB2">
              <w:rPr>
                <w:rFonts w:asciiTheme="minorHAnsi" w:hAnsiTheme="minorHAnsi" w:cs="Arial"/>
                <w:sz w:val="20"/>
                <w:szCs w:val="20"/>
                <w:lang w:eastAsia="en-US"/>
              </w:rPr>
              <w:t xml:space="preserve"> for </w:t>
            </w:r>
            <w:r w:rsidR="00904432" w:rsidRPr="00E02CB2">
              <w:rPr>
                <w:rFonts w:asciiTheme="minorHAnsi" w:hAnsiTheme="minorHAnsi" w:cs="Arial"/>
                <w:sz w:val="20"/>
                <w:szCs w:val="20"/>
                <w:lang w:eastAsia="en-US"/>
              </w:rPr>
              <w:t>Semester</w:t>
            </w:r>
            <w:r w:rsidRPr="00E02CB2">
              <w:rPr>
                <w:rFonts w:asciiTheme="minorHAnsi" w:hAnsiTheme="minorHAnsi" w:cs="Arial"/>
                <w:sz w:val="20"/>
                <w:szCs w:val="20"/>
                <w:lang w:eastAsia="en-US"/>
              </w:rPr>
              <w:t xml:space="preserve"> 1.</w:t>
            </w:r>
          </w:p>
          <w:p w:rsidR="00084656" w:rsidRPr="00E02CB2" w:rsidRDefault="00084656" w:rsidP="009D1CFD">
            <w:pPr>
              <w:rPr>
                <w:rFonts w:asciiTheme="minorHAnsi" w:hAnsiTheme="minorHAnsi" w:cs="Arial"/>
                <w:sz w:val="20"/>
                <w:szCs w:val="20"/>
                <w:lang w:eastAsia="en-US"/>
              </w:rPr>
            </w:pPr>
            <w:r w:rsidRPr="00E02CB2">
              <w:rPr>
                <w:rFonts w:asciiTheme="minorHAnsi" w:hAnsiTheme="minorHAnsi" w:cs="Arial"/>
                <w:sz w:val="20"/>
                <w:szCs w:val="20"/>
                <w:lang w:eastAsia="en-US"/>
              </w:rPr>
              <w:t>Prepare for the practical (oral) and written examinations.</w:t>
            </w:r>
          </w:p>
          <w:p w:rsidR="00084656" w:rsidRPr="00E02CB2" w:rsidRDefault="000634E9" w:rsidP="009D1CFD">
            <w:pPr>
              <w:tabs>
                <w:tab w:val="left" w:pos="1980"/>
              </w:tabs>
              <w:rPr>
                <w:rFonts w:asciiTheme="minorHAnsi" w:hAnsiTheme="minorHAnsi" w:cs="Arial"/>
                <w:b/>
                <w:sz w:val="20"/>
                <w:szCs w:val="20"/>
              </w:rPr>
            </w:pPr>
            <w:r w:rsidRPr="00E02CB2">
              <w:rPr>
                <w:rFonts w:asciiTheme="minorHAnsi" w:hAnsiTheme="minorHAnsi" w:cs="Arial"/>
                <w:b/>
                <w:sz w:val="20"/>
                <w:szCs w:val="20"/>
              </w:rPr>
              <w:t>Assessment Task 5</w:t>
            </w:r>
            <w:r w:rsidR="00084656" w:rsidRPr="00E02CB2">
              <w:rPr>
                <w:rFonts w:asciiTheme="minorHAnsi" w:hAnsiTheme="minorHAnsi" w:cs="Arial"/>
                <w:b/>
                <w:sz w:val="20"/>
                <w:szCs w:val="20"/>
              </w:rPr>
              <w:t>: Practical (oral) examination</w:t>
            </w:r>
          </w:p>
          <w:p w:rsidR="00084656" w:rsidRPr="00E02CB2" w:rsidRDefault="00D171B6" w:rsidP="009D1CFD">
            <w:pPr>
              <w:rPr>
                <w:rFonts w:asciiTheme="minorHAnsi" w:hAnsiTheme="minorHAnsi" w:cs="Arial"/>
                <w:sz w:val="20"/>
                <w:szCs w:val="20"/>
                <w:lang w:eastAsia="en-US"/>
              </w:rPr>
            </w:pPr>
            <w:r w:rsidRPr="00E02CB2">
              <w:rPr>
                <w:rFonts w:asciiTheme="minorHAnsi" w:hAnsiTheme="minorHAnsi" w:cs="Arial"/>
                <w:b/>
                <w:sz w:val="20"/>
                <w:szCs w:val="20"/>
              </w:rPr>
              <w:t>Assessment Task</w:t>
            </w:r>
            <w:r w:rsidR="000634E9" w:rsidRPr="00E02CB2">
              <w:rPr>
                <w:rFonts w:asciiTheme="minorHAnsi" w:hAnsiTheme="minorHAnsi" w:cs="Arial"/>
                <w:b/>
                <w:sz w:val="20"/>
                <w:szCs w:val="20"/>
              </w:rPr>
              <w:t xml:space="preserve"> 6</w:t>
            </w:r>
            <w:r w:rsidR="00084656" w:rsidRPr="00E02CB2">
              <w:rPr>
                <w:rFonts w:asciiTheme="minorHAnsi" w:hAnsiTheme="minorHAnsi" w:cs="Arial"/>
                <w:b/>
                <w:sz w:val="20"/>
                <w:szCs w:val="20"/>
              </w:rPr>
              <w:t>: Written examination</w:t>
            </w:r>
          </w:p>
        </w:tc>
      </w:tr>
    </w:tbl>
    <w:p w:rsidR="00D171B6" w:rsidRDefault="00D171B6" w:rsidP="004C6186">
      <w:pPr>
        <w:pStyle w:val="Heading4"/>
      </w:pPr>
    </w:p>
    <w:p w:rsidR="00F916F3" w:rsidRDefault="00F916F3">
      <w:pPr>
        <w:spacing w:after="200" w:line="276" w:lineRule="auto"/>
        <w:rPr>
          <w:rFonts w:ascii="Franklin Gothic Book" w:eastAsia="MS Mincho" w:hAnsi="Franklin Gothic Book" w:cs="Calibri"/>
          <w:color w:val="404040" w:themeColor="text1" w:themeTint="BF"/>
          <w:sz w:val="22"/>
          <w:szCs w:val="22"/>
          <w:lang w:val="en-GB" w:eastAsia="ja-JP"/>
        </w:rPr>
      </w:pPr>
      <w:bookmarkStart w:id="0" w:name="_GoBack"/>
      <w:bookmarkEnd w:id="0"/>
      <w:r>
        <w:br w:type="page"/>
      </w:r>
    </w:p>
    <w:p w:rsidR="0025174E" w:rsidRPr="004C6186" w:rsidRDefault="00084656" w:rsidP="00F916F3">
      <w:pPr>
        <w:pStyle w:val="Heading4"/>
        <w:spacing w:before="0"/>
      </w:pPr>
      <w:r>
        <w:lastRenderedPageBreak/>
        <w:t xml:space="preserve">Semester 2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E02CB2" w:rsidTr="00EF6E23">
        <w:trPr>
          <w:tblHeader/>
        </w:trPr>
        <w:tc>
          <w:tcPr>
            <w:tcW w:w="993" w:type="dxa"/>
            <w:tcBorders>
              <w:right w:val="single" w:sz="4" w:space="0" w:color="FFFFFF" w:themeColor="background1"/>
            </w:tcBorders>
            <w:shd w:val="clear" w:color="auto" w:fill="BD9FCF" w:themeFill="accent4"/>
            <w:vAlign w:val="center"/>
            <w:hideMark/>
          </w:tcPr>
          <w:p w:rsidR="0025174E" w:rsidRPr="00E02CB2" w:rsidRDefault="0025174E" w:rsidP="0025174E">
            <w:pPr>
              <w:spacing w:before="120" w:after="120"/>
              <w:jc w:val="center"/>
              <w:rPr>
                <w:rFonts w:asciiTheme="minorHAnsi" w:hAnsiTheme="minorHAnsi" w:cs="Arial"/>
                <w:b/>
                <w:color w:val="FFFFFF" w:themeColor="background1"/>
                <w:sz w:val="20"/>
                <w:szCs w:val="20"/>
                <w:lang w:eastAsia="en-US"/>
              </w:rPr>
            </w:pPr>
            <w:r w:rsidRPr="00E02CB2">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E02CB2" w:rsidRDefault="0025174E" w:rsidP="0025174E">
            <w:pPr>
              <w:spacing w:before="120" w:after="120"/>
              <w:jc w:val="center"/>
              <w:rPr>
                <w:rFonts w:asciiTheme="minorHAnsi" w:hAnsiTheme="minorHAnsi" w:cs="Arial"/>
                <w:b/>
                <w:color w:val="FFFFFF" w:themeColor="background1"/>
                <w:sz w:val="20"/>
                <w:szCs w:val="20"/>
                <w:lang w:eastAsia="en-US"/>
              </w:rPr>
            </w:pPr>
            <w:r w:rsidRPr="00E02CB2">
              <w:rPr>
                <w:rFonts w:asciiTheme="minorHAnsi" w:hAnsiTheme="minorHAnsi" w:cs="Arial"/>
                <w:b/>
                <w:color w:val="FFFFFF" w:themeColor="background1"/>
                <w:sz w:val="20"/>
                <w:szCs w:val="20"/>
                <w:lang w:eastAsia="en-US"/>
              </w:rPr>
              <w:t>Key teaching points</w:t>
            </w:r>
          </w:p>
        </w:tc>
      </w:tr>
      <w:tr w:rsidR="0025174E" w:rsidRPr="00E02CB2" w:rsidTr="00EF6E23">
        <w:tc>
          <w:tcPr>
            <w:tcW w:w="993" w:type="dxa"/>
            <w:shd w:val="clear" w:color="auto" w:fill="E4D8EB" w:themeFill="accent4" w:themeFillTint="66"/>
            <w:vAlign w:val="center"/>
            <w:hideMark/>
          </w:tcPr>
          <w:p w:rsidR="0025174E" w:rsidRPr="00E02CB2" w:rsidRDefault="00084656" w:rsidP="0025174E">
            <w:pPr>
              <w:jc w:val="center"/>
              <w:rPr>
                <w:rFonts w:asciiTheme="minorHAnsi" w:hAnsiTheme="minorHAnsi" w:cs="Arial"/>
                <w:sz w:val="20"/>
                <w:szCs w:val="20"/>
                <w:lang w:eastAsia="en-US"/>
              </w:rPr>
            </w:pPr>
            <w:r w:rsidRPr="00E02CB2">
              <w:rPr>
                <w:rFonts w:asciiTheme="minorHAnsi" w:hAnsiTheme="minorHAnsi" w:cs="Arial"/>
                <w:sz w:val="20"/>
                <w:szCs w:val="20"/>
                <w:lang w:eastAsia="en-US"/>
              </w:rPr>
              <w:t>1–5</w:t>
            </w:r>
          </w:p>
        </w:tc>
        <w:tc>
          <w:tcPr>
            <w:tcW w:w="8363" w:type="dxa"/>
          </w:tcPr>
          <w:p w:rsidR="00084656" w:rsidRPr="00E02CB2" w:rsidRDefault="00084656" w:rsidP="00084656">
            <w:pPr>
              <w:rPr>
                <w:rFonts w:asciiTheme="minorHAnsi" w:hAnsiTheme="minorHAnsi" w:cs="Arial"/>
                <w:b/>
                <w:sz w:val="20"/>
                <w:szCs w:val="20"/>
                <w:lang w:val="en-US" w:eastAsia="en-US"/>
              </w:rPr>
            </w:pPr>
            <w:r w:rsidRPr="00E02CB2">
              <w:rPr>
                <w:rFonts w:asciiTheme="minorHAnsi" w:hAnsiTheme="minorHAnsi" w:cs="Arial"/>
                <w:b/>
                <w:sz w:val="20"/>
                <w:szCs w:val="20"/>
                <w:lang w:val="en-US" w:eastAsia="en-US"/>
              </w:rPr>
              <w:t>Introduction</w:t>
            </w:r>
          </w:p>
          <w:p w:rsidR="00084656" w:rsidRPr="00E02CB2" w:rsidRDefault="00084656" w:rsidP="00084656">
            <w:pPr>
              <w:rPr>
                <w:rFonts w:asciiTheme="minorHAnsi" w:hAnsiTheme="minorHAnsi" w:cs="Arial"/>
                <w:sz w:val="20"/>
                <w:szCs w:val="20"/>
                <w:lang w:val="en-US" w:eastAsia="en-US"/>
              </w:rPr>
            </w:pPr>
            <w:r w:rsidRPr="00E02CB2">
              <w:rPr>
                <w:rFonts w:asciiTheme="minorHAnsi" w:hAnsiTheme="minorHAnsi" w:cs="Arial"/>
                <w:sz w:val="20"/>
                <w:szCs w:val="20"/>
                <w:lang w:val="en-US" w:eastAsia="en-US"/>
              </w:rPr>
              <w:t>Overview of the unit and assessment requirements.</w:t>
            </w:r>
          </w:p>
          <w:p w:rsidR="00084656" w:rsidRPr="00E02CB2" w:rsidRDefault="00084656" w:rsidP="00084656">
            <w:pPr>
              <w:rPr>
                <w:rFonts w:asciiTheme="minorHAnsi" w:hAnsiTheme="minorHAnsi" w:cs="Arial"/>
                <w:b/>
                <w:sz w:val="20"/>
                <w:szCs w:val="20"/>
                <w:lang w:val="en-US" w:eastAsia="en-US"/>
              </w:rPr>
            </w:pPr>
            <w:r w:rsidRPr="00E02CB2">
              <w:rPr>
                <w:rFonts w:asciiTheme="minorHAnsi" w:hAnsiTheme="minorHAnsi" w:cs="Arial"/>
                <w:b/>
                <w:sz w:val="20"/>
                <w:szCs w:val="20"/>
                <w:lang w:val="en-US" w:eastAsia="en-US"/>
              </w:rPr>
              <w:t>Learning contexts and topics</w:t>
            </w:r>
          </w:p>
          <w:p w:rsidR="00084656" w:rsidRPr="00E02CB2" w:rsidRDefault="00084656" w:rsidP="00084656">
            <w:pPr>
              <w:rPr>
                <w:rFonts w:asciiTheme="minorHAnsi" w:hAnsiTheme="minorHAnsi" w:cs="Arial"/>
                <w:sz w:val="20"/>
                <w:szCs w:val="20"/>
                <w:lang w:val="en-US" w:eastAsia="en-US"/>
              </w:rPr>
            </w:pPr>
            <w:r w:rsidRPr="00E02CB2">
              <w:rPr>
                <w:rFonts w:asciiTheme="minorHAnsi" w:hAnsiTheme="minorHAnsi" w:cs="Arial"/>
                <w:sz w:val="20"/>
                <w:szCs w:val="20"/>
                <w:lang w:val="en-US" w:eastAsia="en-US"/>
              </w:rPr>
              <w:t>Provide opportunities for learning and assessment on the following context and topic:</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r w:rsidRPr="00E02CB2">
              <w:rPr>
                <w:rFonts w:asciiTheme="minorHAnsi" w:hAnsiTheme="minorHAnsi" w:cs="Arial"/>
                <w:sz w:val="20"/>
                <w:szCs w:val="20"/>
                <w:lang w:val="en-US" w:eastAsia="en-US"/>
              </w:rPr>
              <w:t>The individual – Pressures in today’s society. Students reflect on a range of personal and social pressures and the relevance of these in their own lives.</w:t>
            </w:r>
          </w:p>
          <w:p w:rsidR="00084656" w:rsidRPr="00E02CB2" w:rsidRDefault="00084656" w:rsidP="00084656">
            <w:pPr>
              <w:rPr>
                <w:rFonts w:asciiTheme="minorHAnsi" w:hAnsiTheme="minorHAnsi" w:cs="Arial"/>
                <w:b/>
                <w:sz w:val="20"/>
                <w:szCs w:val="20"/>
                <w:lang w:val="en-US" w:eastAsia="en-US"/>
              </w:rPr>
            </w:pPr>
            <w:r w:rsidRPr="00E02CB2">
              <w:rPr>
                <w:rFonts w:asciiTheme="minorHAnsi" w:hAnsiTheme="minorHAnsi" w:cs="Arial"/>
                <w:b/>
                <w:sz w:val="20"/>
                <w:szCs w:val="20"/>
                <w:lang w:val="en-US" w:eastAsia="en-US"/>
              </w:rPr>
              <w:t>Text types and kinds of writing</w:t>
            </w:r>
          </w:p>
          <w:p w:rsidR="00084656" w:rsidRPr="00E02CB2" w:rsidRDefault="00084656" w:rsidP="00084656">
            <w:pPr>
              <w:rPr>
                <w:rFonts w:asciiTheme="minorHAnsi" w:hAnsiTheme="minorHAnsi" w:cs="Arial"/>
                <w:sz w:val="20"/>
                <w:szCs w:val="20"/>
                <w:lang w:val="en-US" w:eastAsia="en-US"/>
              </w:rPr>
            </w:pPr>
            <w:r w:rsidRPr="00E02CB2">
              <w:rPr>
                <w:rFonts w:asciiTheme="minorHAnsi" w:hAnsiTheme="minorHAnsi" w:cs="Arial"/>
                <w:sz w:val="20"/>
                <w:szCs w:val="20"/>
                <w:lang w:val="en-US" w:eastAsia="en-US"/>
              </w:rPr>
              <w:t>Provide opportunities for students to respond to and to produce the following text types:</w:t>
            </w:r>
          </w:p>
          <w:p w:rsidR="00606726" w:rsidRPr="00E02CB2" w:rsidRDefault="00606726" w:rsidP="000634E9">
            <w:pPr>
              <w:pStyle w:val="ListParagraph"/>
              <w:numPr>
                <w:ilvl w:val="0"/>
                <w:numId w:val="9"/>
              </w:numPr>
              <w:autoSpaceDE w:val="0"/>
              <w:autoSpaceDN w:val="0"/>
              <w:adjustRightInd w:val="0"/>
              <w:rPr>
                <w:rFonts w:asciiTheme="minorHAnsi" w:hAnsiTheme="minorHAnsi" w:cs="Arial"/>
                <w:sz w:val="20"/>
                <w:szCs w:val="20"/>
                <w:lang w:val="en-US" w:eastAsia="en-US"/>
              </w:rPr>
            </w:pPr>
            <w:r w:rsidRPr="00E02CB2">
              <w:rPr>
                <w:rFonts w:asciiTheme="minorHAnsi" w:hAnsiTheme="minorHAnsi" w:cs="Arial"/>
                <w:sz w:val="20"/>
                <w:szCs w:val="20"/>
                <w:lang w:val="en-US" w:eastAsia="en-US"/>
              </w:rPr>
              <w:t>conversation</w:t>
            </w:r>
          </w:p>
          <w:p w:rsidR="00606726" w:rsidRPr="00E02CB2" w:rsidRDefault="00606726" w:rsidP="000634E9">
            <w:pPr>
              <w:pStyle w:val="ListParagraph"/>
              <w:numPr>
                <w:ilvl w:val="0"/>
                <w:numId w:val="9"/>
              </w:numPr>
              <w:autoSpaceDE w:val="0"/>
              <w:autoSpaceDN w:val="0"/>
              <w:adjustRightInd w:val="0"/>
              <w:rPr>
                <w:rFonts w:asciiTheme="minorHAnsi" w:hAnsiTheme="minorHAnsi" w:cs="Arial"/>
                <w:sz w:val="20"/>
                <w:szCs w:val="20"/>
                <w:lang w:val="en-US" w:eastAsia="en-US"/>
              </w:rPr>
            </w:pPr>
            <w:r w:rsidRPr="00E02CB2">
              <w:rPr>
                <w:rFonts w:asciiTheme="minorHAnsi" w:hAnsiTheme="minorHAnsi" w:cs="Arial"/>
                <w:sz w:val="20"/>
                <w:szCs w:val="20"/>
                <w:lang w:val="en-US" w:eastAsia="en-US"/>
              </w:rPr>
              <w:t>blog posting</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r w:rsidRPr="00E02CB2">
              <w:rPr>
                <w:rFonts w:asciiTheme="minorHAnsi" w:hAnsiTheme="minorHAnsi" w:cs="Arial"/>
                <w:sz w:val="20"/>
                <w:szCs w:val="20"/>
                <w:lang w:val="en-US" w:eastAsia="en-US"/>
              </w:rPr>
              <w:t>interview</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r w:rsidRPr="00E02CB2">
              <w:rPr>
                <w:rFonts w:asciiTheme="minorHAnsi" w:hAnsiTheme="minorHAnsi" w:cs="Arial"/>
                <w:sz w:val="20"/>
                <w:szCs w:val="20"/>
                <w:lang w:val="en-US" w:eastAsia="en-US"/>
              </w:rPr>
              <w:t>article</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proofErr w:type="gramStart"/>
            <w:r w:rsidRPr="00E02CB2">
              <w:rPr>
                <w:rFonts w:asciiTheme="minorHAnsi" w:hAnsiTheme="minorHAnsi" w:cs="Arial"/>
                <w:sz w:val="20"/>
                <w:szCs w:val="20"/>
                <w:lang w:val="en-US" w:eastAsia="en-US"/>
              </w:rPr>
              <w:t>email</w:t>
            </w:r>
            <w:proofErr w:type="gramEnd"/>
            <w:r w:rsidRPr="00E02CB2">
              <w:rPr>
                <w:rFonts w:asciiTheme="minorHAnsi" w:hAnsiTheme="minorHAnsi" w:cs="Arial"/>
                <w:sz w:val="20"/>
                <w:szCs w:val="20"/>
                <w:lang w:val="en-US" w:eastAsia="en-US"/>
              </w:rPr>
              <w:t>.</w:t>
            </w:r>
          </w:p>
          <w:p w:rsidR="00084656" w:rsidRPr="00E02CB2" w:rsidRDefault="00084656" w:rsidP="00084656">
            <w:pPr>
              <w:rPr>
                <w:rFonts w:asciiTheme="minorHAnsi" w:hAnsiTheme="minorHAnsi" w:cs="Arial"/>
                <w:b/>
                <w:sz w:val="20"/>
                <w:szCs w:val="20"/>
                <w:lang w:val="en-US" w:eastAsia="en-US"/>
              </w:rPr>
            </w:pPr>
            <w:r w:rsidRPr="00E02CB2">
              <w:rPr>
                <w:rFonts w:asciiTheme="minorHAnsi" w:hAnsiTheme="minorHAnsi" w:cs="Arial"/>
                <w:b/>
                <w:sz w:val="20"/>
                <w:szCs w:val="20"/>
                <w:lang w:val="en-US" w:eastAsia="en-US"/>
              </w:rPr>
              <w:t>Linguistic resources</w:t>
            </w:r>
          </w:p>
          <w:p w:rsidR="00084656" w:rsidRPr="00E02CB2" w:rsidRDefault="00084656" w:rsidP="00084656">
            <w:pPr>
              <w:rPr>
                <w:rFonts w:asciiTheme="minorHAnsi" w:hAnsiTheme="minorHAnsi" w:cs="Arial"/>
                <w:sz w:val="20"/>
                <w:szCs w:val="20"/>
                <w:lang w:val="en-US" w:eastAsia="en-US"/>
              </w:rPr>
            </w:pPr>
            <w:r w:rsidRPr="00E02CB2">
              <w:rPr>
                <w:rFonts w:asciiTheme="minorHAnsi" w:hAnsiTheme="minorHAnsi" w:cs="Arial"/>
                <w:sz w:val="20"/>
                <w:szCs w:val="20"/>
                <w:lang w:val="en-US" w:eastAsia="en-US"/>
              </w:rPr>
              <w:t>Provide opportunities for students to acquire and use the following resources:</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lang w:val="en-US" w:eastAsia="en-US"/>
              </w:rPr>
            </w:pPr>
            <w:r w:rsidRPr="00E02CB2">
              <w:rPr>
                <w:rFonts w:asciiTheme="minorHAnsi" w:hAnsiTheme="minorHAnsi" w:cs="Arial"/>
                <w:sz w:val="20"/>
                <w:szCs w:val="20"/>
                <w:lang w:val="en-US" w:eastAsia="en-US"/>
              </w:rPr>
              <w:t>Vocabulary</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proofErr w:type="gramStart"/>
            <w:r w:rsidRPr="00E02CB2">
              <w:rPr>
                <w:rFonts w:asciiTheme="minorHAnsi" w:hAnsiTheme="minorHAnsi" w:cs="Arial"/>
                <w:sz w:val="20"/>
                <w:szCs w:val="20"/>
                <w:lang w:val="en-US" w:eastAsia="en-US"/>
              </w:rPr>
              <w:t>introduce</w:t>
            </w:r>
            <w:proofErr w:type="gramEnd"/>
            <w:r w:rsidRPr="00E02CB2">
              <w:rPr>
                <w:rFonts w:asciiTheme="minorHAnsi" w:hAnsiTheme="minorHAnsi" w:cs="Arial"/>
                <w:sz w:val="20"/>
                <w:szCs w:val="20"/>
                <w:lang w:val="en-US" w:eastAsia="en-US"/>
              </w:rPr>
              <w:t xml:space="preserve"> new vocabulary, phrases and expressions through texts used related to </w:t>
            </w:r>
            <w:r w:rsidR="00E67D8E" w:rsidRPr="00E02CB2">
              <w:rPr>
                <w:rFonts w:asciiTheme="minorHAnsi" w:hAnsiTheme="minorHAnsi" w:cs="Arial"/>
                <w:sz w:val="20"/>
                <w:szCs w:val="20"/>
                <w:lang w:val="en-US" w:eastAsia="en-US"/>
              </w:rPr>
              <w:t>a range of personal and social pressures</w:t>
            </w:r>
            <w:r w:rsidR="00F14C0B">
              <w:rPr>
                <w:rFonts w:asciiTheme="minorHAnsi" w:hAnsiTheme="minorHAnsi" w:cs="Arial"/>
                <w:sz w:val="20"/>
                <w:szCs w:val="20"/>
                <w:lang w:val="en-US" w:eastAsia="en-US"/>
              </w:rPr>
              <w:t>,</w:t>
            </w:r>
            <w:r w:rsidR="00E67D8E" w:rsidRPr="00E02CB2">
              <w:rPr>
                <w:rFonts w:asciiTheme="minorHAnsi" w:hAnsiTheme="minorHAnsi" w:cs="Arial"/>
                <w:sz w:val="20"/>
                <w:szCs w:val="20"/>
                <w:lang w:val="en-US" w:eastAsia="en-US"/>
              </w:rPr>
              <w:t xml:space="preserve"> and the relevance of these in the lives of the students.</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lang w:val="en-US" w:eastAsia="en-US"/>
              </w:rPr>
            </w:pPr>
            <w:r w:rsidRPr="00E02CB2">
              <w:rPr>
                <w:rFonts w:asciiTheme="minorHAnsi" w:hAnsiTheme="minorHAnsi" w:cs="Arial"/>
                <w:sz w:val="20"/>
                <w:szCs w:val="20"/>
                <w:lang w:val="en-US" w:eastAsia="en-US"/>
              </w:rPr>
              <w:t>Grammar</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adj</w:t>
            </w:r>
            <w:r w:rsidR="00CC2EEB" w:rsidRPr="00E02CB2">
              <w:rPr>
                <w:rFonts w:asciiTheme="minorHAnsi" w:hAnsiTheme="minorHAnsi" w:cs="Arial"/>
                <w:sz w:val="20"/>
                <w:szCs w:val="20"/>
              </w:rPr>
              <w:t>ectives (agreement, possessive)</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adverbs (formation, irregular forms)</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conjunctions (common</w:t>
            </w:r>
            <w:r w:rsidR="00AD7B7A">
              <w:rPr>
                <w:rFonts w:asciiTheme="minorHAnsi" w:hAnsiTheme="minorHAnsi" w:cs="Arial"/>
                <w:sz w:val="20"/>
                <w:szCs w:val="20"/>
              </w:rPr>
              <w:t xml:space="preserve"> conjunctions</w:t>
            </w:r>
            <w:r w:rsidRPr="00E02CB2">
              <w:rPr>
                <w:rFonts w:asciiTheme="minorHAnsi" w:hAnsiTheme="minorHAnsi" w:cs="Arial"/>
                <w:sz w:val="20"/>
                <w:szCs w:val="20"/>
              </w:rPr>
              <w:t>)</w:t>
            </w:r>
          </w:p>
          <w:p w:rsidR="002A40E7" w:rsidRPr="00E02CB2" w:rsidRDefault="002A40E7" w:rsidP="002A40E7">
            <w:pPr>
              <w:pStyle w:val="ListParagraph"/>
              <w:numPr>
                <w:ilvl w:val="0"/>
                <w:numId w:val="4"/>
              </w:numPr>
              <w:rPr>
                <w:rFonts w:asciiTheme="minorHAnsi" w:hAnsiTheme="minorHAnsi" w:cs="Arial"/>
                <w:sz w:val="20"/>
                <w:szCs w:val="20"/>
                <w:lang w:val="fr-FR"/>
              </w:rPr>
            </w:pPr>
            <w:proofErr w:type="spellStart"/>
            <w:r w:rsidRPr="00E02CB2">
              <w:rPr>
                <w:rFonts w:asciiTheme="minorHAnsi" w:hAnsiTheme="minorHAnsi" w:cs="Arial"/>
                <w:sz w:val="20"/>
                <w:szCs w:val="20"/>
                <w:lang w:val="fr-FR"/>
              </w:rPr>
              <w:t>prepositions</w:t>
            </w:r>
            <w:proofErr w:type="spellEnd"/>
            <w:r w:rsidRPr="00E02CB2">
              <w:rPr>
                <w:rFonts w:asciiTheme="minorHAnsi" w:hAnsiTheme="minorHAnsi" w:cs="Arial"/>
                <w:sz w:val="20"/>
                <w:szCs w:val="20"/>
                <w:lang w:val="fr-FR"/>
              </w:rPr>
              <w:t xml:space="preserve"> (simple, </w:t>
            </w:r>
            <w:proofErr w:type="spellStart"/>
            <w:r w:rsidRPr="00E02CB2">
              <w:rPr>
                <w:rFonts w:asciiTheme="minorHAnsi" w:hAnsiTheme="minorHAnsi" w:cs="Arial"/>
                <w:sz w:val="20"/>
                <w:szCs w:val="20"/>
                <w:lang w:val="fr-FR"/>
              </w:rPr>
              <w:t>linking</w:t>
            </w:r>
            <w:proofErr w:type="spellEnd"/>
            <w:r w:rsidRPr="00E02CB2">
              <w:rPr>
                <w:rFonts w:asciiTheme="minorHAnsi" w:hAnsiTheme="minorHAnsi" w:cs="Arial"/>
                <w:sz w:val="20"/>
                <w:szCs w:val="20"/>
                <w:lang w:val="fr-FR"/>
              </w:rPr>
              <w:t xml:space="preserve"> </w:t>
            </w:r>
            <w:proofErr w:type="spellStart"/>
            <w:r w:rsidRPr="00E02CB2">
              <w:rPr>
                <w:rFonts w:asciiTheme="minorHAnsi" w:hAnsiTheme="minorHAnsi" w:cs="Arial"/>
                <w:sz w:val="20"/>
                <w:szCs w:val="20"/>
                <w:lang w:val="fr-FR"/>
              </w:rPr>
              <w:t>verb</w:t>
            </w:r>
            <w:proofErr w:type="spellEnd"/>
            <w:r w:rsidRPr="00E02CB2">
              <w:rPr>
                <w:rFonts w:asciiTheme="minorHAnsi" w:hAnsiTheme="minorHAnsi" w:cs="Arial"/>
                <w:sz w:val="20"/>
                <w:szCs w:val="20"/>
                <w:lang w:val="fr-FR"/>
              </w:rPr>
              <w:t xml:space="preserve"> + infinitive, location and direction, </w:t>
            </w:r>
            <w:r w:rsidRPr="00E02CB2">
              <w:rPr>
                <w:rFonts w:asciiTheme="minorHAnsi" w:hAnsiTheme="minorHAnsi" w:cs="Arial"/>
                <w:i/>
                <w:sz w:val="20"/>
                <w:szCs w:val="20"/>
                <w:lang w:val="fr-FR"/>
              </w:rPr>
              <w:t>en</w:t>
            </w:r>
            <w:r w:rsidRPr="00E02CB2">
              <w:rPr>
                <w:rFonts w:asciiTheme="minorHAnsi" w:hAnsiTheme="minorHAnsi" w:cs="Arial"/>
                <w:sz w:val="20"/>
                <w:szCs w:val="20"/>
                <w:lang w:val="fr-FR"/>
              </w:rPr>
              <w:t xml:space="preserve"> versus </w:t>
            </w:r>
            <w:r w:rsidRPr="00E02CB2">
              <w:rPr>
                <w:rFonts w:asciiTheme="minorHAnsi" w:hAnsiTheme="minorHAnsi" w:cs="Arial"/>
                <w:i/>
                <w:sz w:val="20"/>
                <w:szCs w:val="20"/>
                <w:lang w:val="fr-FR"/>
              </w:rPr>
              <w:t>dans</w:t>
            </w:r>
            <w:r w:rsidRPr="00E02CB2">
              <w:rPr>
                <w:rFonts w:asciiTheme="minorHAnsi" w:hAnsiTheme="minorHAnsi" w:cs="Arial"/>
                <w:sz w:val="20"/>
                <w:szCs w:val="20"/>
                <w:lang w:val="fr-FR"/>
              </w:rPr>
              <w:t>)</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pronouns (possessive, indefinite [affirmative], demonstrative)</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sentence and phrase types (statements, questions, routine or formulaic expressions,</w:t>
            </w:r>
          </w:p>
          <w:p w:rsidR="002A40E7" w:rsidRPr="00E02CB2" w:rsidRDefault="002A40E7" w:rsidP="002A40E7">
            <w:pPr>
              <w:pStyle w:val="ListParagraph"/>
              <w:ind w:left="284"/>
              <w:rPr>
                <w:rFonts w:asciiTheme="minorHAnsi" w:hAnsiTheme="minorHAnsi" w:cs="Arial"/>
                <w:sz w:val="20"/>
                <w:szCs w:val="20"/>
                <w:lang w:val="fr-FR"/>
              </w:rPr>
            </w:pPr>
            <w:r w:rsidRPr="00E02CB2">
              <w:rPr>
                <w:rFonts w:asciiTheme="minorHAnsi" w:hAnsiTheme="minorHAnsi" w:cs="Arial"/>
                <w:i/>
                <w:sz w:val="20"/>
                <w:szCs w:val="20"/>
                <w:lang w:val="fr-FR"/>
              </w:rPr>
              <w:t>il y a</w:t>
            </w:r>
            <w:r w:rsidRPr="00E02CB2">
              <w:rPr>
                <w:rFonts w:asciiTheme="minorHAnsi" w:hAnsiTheme="minorHAnsi" w:cs="Arial"/>
                <w:sz w:val="20"/>
                <w:szCs w:val="20"/>
                <w:lang w:val="fr-FR"/>
              </w:rPr>
              <w:t xml:space="preserve">, </w:t>
            </w:r>
            <w:r w:rsidRPr="00E02CB2">
              <w:rPr>
                <w:rFonts w:asciiTheme="minorHAnsi" w:hAnsiTheme="minorHAnsi" w:cs="Arial"/>
                <w:i/>
                <w:sz w:val="20"/>
                <w:szCs w:val="20"/>
                <w:lang w:val="fr-FR"/>
              </w:rPr>
              <w:t>si</w:t>
            </w:r>
            <w:r w:rsidRPr="00E02CB2">
              <w:rPr>
                <w:rFonts w:asciiTheme="minorHAnsi" w:hAnsiTheme="minorHAnsi" w:cs="Arial"/>
                <w:sz w:val="20"/>
                <w:szCs w:val="20"/>
                <w:lang w:val="fr-FR"/>
              </w:rPr>
              <w:t xml:space="preserve"> clauses: </w:t>
            </w:r>
            <w:proofErr w:type="spellStart"/>
            <w:r w:rsidRPr="00E02CB2">
              <w:rPr>
                <w:rFonts w:asciiTheme="minorHAnsi" w:hAnsiTheme="minorHAnsi" w:cs="Arial"/>
                <w:sz w:val="20"/>
                <w:szCs w:val="20"/>
                <w:lang w:val="fr-FR"/>
              </w:rPr>
              <w:t>present</w:t>
            </w:r>
            <w:proofErr w:type="spellEnd"/>
            <w:r w:rsidRPr="00E02CB2">
              <w:rPr>
                <w:rFonts w:asciiTheme="minorHAnsi" w:hAnsiTheme="minorHAnsi" w:cs="Arial"/>
                <w:sz w:val="20"/>
                <w:szCs w:val="20"/>
                <w:lang w:val="fr-FR"/>
              </w:rPr>
              <w:t>/future and</w:t>
            </w:r>
            <w:r w:rsidRPr="00735CB4">
              <w:rPr>
                <w:rFonts w:asciiTheme="minorHAnsi" w:hAnsiTheme="minorHAnsi" w:cs="Arial"/>
                <w:sz w:val="20"/>
                <w:szCs w:val="20"/>
              </w:rPr>
              <w:t xml:space="preserve"> imperfect</w:t>
            </w:r>
            <w:r w:rsidRPr="00E02CB2">
              <w:rPr>
                <w:rFonts w:asciiTheme="minorHAnsi" w:hAnsiTheme="minorHAnsi" w:cs="Arial"/>
                <w:sz w:val="20"/>
                <w:szCs w:val="20"/>
                <w:lang w:val="fr-FR"/>
              </w:rPr>
              <w:t>/</w:t>
            </w:r>
            <w:proofErr w:type="spellStart"/>
            <w:r w:rsidRPr="00E02CB2">
              <w:rPr>
                <w:rFonts w:asciiTheme="minorHAnsi" w:hAnsiTheme="minorHAnsi" w:cs="Arial"/>
                <w:sz w:val="20"/>
                <w:szCs w:val="20"/>
                <w:lang w:val="fr-FR"/>
              </w:rPr>
              <w:t>conditional</w:t>
            </w:r>
            <w:proofErr w:type="spellEnd"/>
            <w:r w:rsidRPr="00E02CB2">
              <w:rPr>
                <w:rFonts w:asciiTheme="minorHAnsi" w:hAnsiTheme="minorHAnsi" w:cs="Arial"/>
                <w:sz w:val="20"/>
                <w:szCs w:val="20"/>
                <w:lang w:val="fr-FR"/>
              </w:rPr>
              <w:t>)</w:t>
            </w:r>
          </w:p>
          <w:p w:rsidR="002A40E7" w:rsidRPr="00E02CB2" w:rsidRDefault="002A40E7" w:rsidP="002A40E7">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verbs</w:t>
            </w:r>
            <w:proofErr w:type="gramEnd"/>
            <w:r w:rsidRPr="00E02CB2">
              <w:rPr>
                <w:rFonts w:asciiTheme="minorHAnsi" w:hAnsiTheme="minorHAnsi" w:cs="Arial"/>
                <w:sz w:val="20"/>
                <w:szCs w:val="20"/>
              </w:rPr>
              <w:t xml:space="preserve"> (use of mood and tenses of verbs in simple and complex sentences, perfect tense: agreements – subject + verb, with </w:t>
            </w:r>
            <w:proofErr w:type="spellStart"/>
            <w:r w:rsidRPr="00E02CB2">
              <w:rPr>
                <w:rFonts w:asciiTheme="minorHAnsi" w:hAnsiTheme="minorHAnsi" w:cs="Arial"/>
                <w:i/>
                <w:sz w:val="20"/>
                <w:szCs w:val="20"/>
              </w:rPr>
              <w:t>avoir</w:t>
            </w:r>
            <w:proofErr w:type="spellEnd"/>
            <w:r w:rsidRPr="00E02CB2">
              <w:rPr>
                <w:rFonts w:asciiTheme="minorHAnsi" w:hAnsiTheme="minorHAnsi" w:cs="Arial"/>
                <w:sz w:val="20"/>
                <w:szCs w:val="20"/>
              </w:rPr>
              <w:t xml:space="preserve"> and with </w:t>
            </w:r>
            <w:proofErr w:type="spellStart"/>
            <w:r w:rsidRPr="00E02CB2">
              <w:rPr>
                <w:rFonts w:asciiTheme="minorHAnsi" w:hAnsiTheme="minorHAnsi" w:cs="Arial"/>
                <w:i/>
                <w:sz w:val="20"/>
                <w:szCs w:val="20"/>
              </w:rPr>
              <w:t>être</w:t>
            </w:r>
            <w:proofErr w:type="spellEnd"/>
            <w:r w:rsidRPr="00E02CB2">
              <w:rPr>
                <w:rFonts w:asciiTheme="minorHAnsi" w:hAnsiTheme="minorHAnsi" w:cs="Arial"/>
                <w:sz w:val="20"/>
                <w:szCs w:val="20"/>
              </w:rPr>
              <w:t>, subjunctive mood: present and perfect, future tense: perfect, conditional mood: perfect).</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lang w:val="en-US" w:eastAsia="en-US"/>
              </w:rPr>
            </w:pPr>
            <w:r w:rsidRPr="00E02CB2">
              <w:rPr>
                <w:rFonts w:asciiTheme="minorHAnsi" w:hAnsiTheme="minorHAnsi" w:cs="Arial"/>
                <w:sz w:val="20"/>
                <w:szCs w:val="20"/>
                <w:lang w:val="en-US" w:eastAsia="en-US"/>
              </w:rPr>
              <w:t>Sound and writing systems</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proofErr w:type="gramStart"/>
            <w:r w:rsidRPr="00E02CB2">
              <w:rPr>
                <w:rFonts w:asciiTheme="minorHAnsi" w:hAnsiTheme="minorHAnsi" w:cs="Arial"/>
                <w:sz w:val="20"/>
                <w:szCs w:val="20"/>
                <w:lang w:val="en-US" w:eastAsia="en-US"/>
              </w:rPr>
              <w:t>show</w:t>
            </w:r>
            <w:proofErr w:type="gramEnd"/>
            <w:r w:rsidRPr="00E02CB2">
              <w:rPr>
                <w:rFonts w:asciiTheme="minorHAnsi" w:hAnsiTheme="minorHAnsi" w:cs="Arial"/>
                <w:sz w:val="20"/>
                <w:szCs w:val="20"/>
                <w:lang w:val="en-US" w:eastAsia="en-US"/>
              </w:rPr>
              <w:t xml:space="preserve"> understanding and apply knowledge of the </w:t>
            </w:r>
            <w:r w:rsidR="000634E9" w:rsidRPr="00E02CB2">
              <w:rPr>
                <w:rFonts w:asciiTheme="minorHAnsi" w:hAnsiTheme="minorHAnsi" w:cs="Arial"/>
                <w:sz w:val="20"/>
                <w:szCs w:val="20"/>
                <w:lang w:val="en-US" w:eastAsia="en-US"/>
              </w:rPr>
              <w:t>French</w:t>
            </w:r>
            <w:r w:rsidRPr="00E02CB2">
              <w:rPr>
                <w:rFonts w:asciiTheme="minorHAnsi" w:hAnsiTheme="minorHAnsi" w:cs="Arial"/>
                <w:sz w:val="20"/>
                <w:szCs w:val="20"/>
                <w:lang w:val="en-US" w:eastAsia="en-US"/>
              </w:rPr>
              <w:t xml:space="preserve"> sound and writing systems to communicate effectively information, ideas and opinions</w:t>
            </w:r>
            <w:r w:rsidR="00A32FED" w:rsidRPr="00E02CB2">
              <w:rPr>
                <w:rFonts w:asciiTheme="minorHAnsi" w:hAnsiTheme="minorHAnsi" w:cs="Arial"/>
                <w:sz w:val="20"/>
                <w:szCs w:val="20"/>
                <w:lang w:val="en-US" w:eastAsia="en-US"/>
              </w:rPr>
              <w:t>,</w:t>
            </w:r>
            <w:r w:rsidRPr="00E02CB2">
              <w:rPr>
                <w:rFonts w:asciiTheme="minorHAnsi" w:hAnsiTheme="minorHAnsi" w:cs="Arial"/>
                <w:sz w:val="20"/>
                <w:szCs w:val="20"/>
                <w:lang w:val="en-US" w:eastAsia="en-US"/>
              </w:rPr>
              <w:t xml:space="preserve"> in a variety of situations.</w:t>
            </w:r>
          </w:p>
          <w:p w:rsidR="00084656" w:rsidRPr="00E02CB2" w:rsidRDefault="00084656" w:rsidP="00084656">
            <w:pPr>
              <w:pStyle w:val="ListParagraph"/>
              <w:autoSpaceDE w:val="0"/>
              <w:autoSpaceDN w:val="0"/>
              <w:adjustRightInd w:val="0"/>
              <w:ind w:left="284" w:hanging="285"/>
              <w:rPr>
                <w:rFonts w:asciiTheme="minorHAnsi" w:hAnsiTheme="minorHAnsi" w:cs="Arial"/>
                <w:b/>
                <w:sz w:val="20"/>
                <w:szCs w:val="20"/>
                <w:lang w:val="en-US" w:eastAsia="en-US"/>
              </w:rPr>
            </w:pPr>
            <w:r w:rsidRPr="00E02CB2">
              <w:rPr>
                <w:rFonts w:asciiTheme="minorHAnsi" w:hAnsiTheme="minorHAnsi" w:cs="Arial"/>
                <w:b/>
                <w:sz w:val="20"/>
                <w:szCs w:val="20"/>
                <w:lang w:val="en-US" w:eastAsia="en-US"/>
              </w:rPr>
              <w:t>Intercultural understandings</w:t>
            </w:r>
          </w:p>
          <w:p w:rsidR="00084656" w:rsidRPr="00E02CB2" w:rsidRDefault="00084656" w:rsidP="00084656">
            <w:pPr>
              <w:rPr>
                <w:rFonts w:asciiTheme="minorHAnsi" w:hAnsiTheme="minorHAnsi" w:cs="Arial"/>
                <w:sz w:val="20"/>
                <w:szCs w:val="20"/>
                <w:lang w:val="en-US" w:eastAsia="en-US"/>
              </w:rPr>
            </w:pPr>
            <w:r w:rsidRPr="00E02CB2">
              <w:rPr>
                <w:rFonts w:asciiTheme="minorHAnsi" w:hAnsiTheme="minorHAnsi" w:cs="Arial"/>
                <w:sz w:val="20"/>
                <w:szCs w:val="20"/>
                <w:lang w:val="en-US" w:eastAsia="en-US"/>
              </w:rPr>
              <w:t>Provide opportunities for students to further develop their linguistic and intercultural competence, and enable them to reflect on the ways in which culture influences communication:</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r w:rsidRPr="00E02CB2">
              <w:rPr>
                <w:rFonts w:asciiTheme="minorHAnsi" w:hAnsiTheme="minorHAnsi" w:cs="Arial"/>
                <w:sz w:val="20"/>
                <w:szCs w:val="20"/>
                <w:lang w:val="en-US" w:eastAsia="en-US"/>
              </w:rPr>
              <w:t>gender equality and changes in the role of men and women in society</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r w:rsidRPr="00E02CB2">
              <w:rPr>
                <w:rFonts w:asciiTheme="minorHAnsi" w:hAnsiTheme="minorHAnsi" w:cs="Arial"/>
                <w:sz w:val="20"/>
                <w:szCs w:val="20"/>
                <w:lang w:val="en-US" w:eastAsia="en-US"/>
              </w:rPr>
              <w:t>the importance of a positive self-image</w:t>
            </w:r>
          </w:p>
          <w:p w:rsidR="00084656" w:rsidRPr="00E02CB2" w:rsidRDefault="00084656" w:rsidP="000634E9">
            <w:pPr>
              <w:pStyle w:val="ListParagraph"/>
              <w:numPr>
                <w:ilvl w:val="0"/>
                <w:numId w:val="9"/>
              </w:numPr>
              <w:autoSpaceDE w:val="0"/>
              <w:autoSpaceDN w:val="0"/>
              <w:adjustRightInd w:val="0"/>
              <w:rPr>
                <w:rFonts w:asciiTheme="minorHAnsi" w:hAnsiTheme="minorHAnsi" w:cs="Arial"/>
                <w:sz w:val="20"/>
                <w:szCs w:val="20"/>
                <w:lang w:val="en-US" w:eastAsia="en-US"/>
              </w:rPr>
            </w:pPr>
            <w:proofErr w:type="gramStart"/>
            <w:r w:rsidRPr="00E02CB2">
              <w:rPr>
                <w:rFonts w:asciiTheme="minorHAnsi" w:hAnsiTheme="minorHAnsi" w:cs="Arial"/>
                <w:sz w:val="20"/>
                <w:szCs w:val="20"/>
                <w:lang w:val="en-US" w:eastAsia="en-US"/>
              </w:rPr>
              <w:t>peer</w:t>
            </w:r>
            <w:proofErr w:type="gramEnd"/>
            <w:r w:rsidRPr="00E02CB2">
              <w:rPr>
                <w:rFonts w:asciiTheme="minorHAnsi" w:hAnsiTheme="minorHAnsi" w:cs="Arial"/>
                <w:sz w:val="20"/>
                <w:szCs w:val="20"/>
                <w:lang w:val="en-US" w:eastAsia="en-US"/>
              </w:rPr>
              <w:t xml:space="preserve"> and social pressures amongst the young.</w:t>
            </w:r>
          </w:p>
          <w:p w:rsidR="00084656" w:rsidRPr="00E02CB2" w:rsidRDefault="00084656" w:rsidP="00084656">
            <w:pPr>
              <w:rPr>
                <w:rFonts w:asciiTheme="minorHAnsi" w:hAnsiTheme="minorHAnsi" w:cs="Arial"/>
                <w:b/>
                <w:sz w:val="20"/>
                <w:szCs w:val="20"/>
                <w:lang w:val="en-US" w:eastAsia="en-US"/>
              </w:rPr>
            </w:pPr>
            <w:r w:rsidRPr="00E02CB2">
              <w:rPr>
                <w:rFonts w:asciiTheme="minorHAnsi" w:hAnsiTheme="minorHAnsi" w:cs="Arial"/>
                <w:b/>
                <w:sz w:val="20"/>
                <w:szCs w:val="20"/>
                <w:lang w:val="en-US" w:eastAsia="en-US"/>
              </w:rPr>
              <w:t>Language learning and communication strategies</w:t>
            </w:r>
          </w:p>
          <w:p w:rsidR="00084656" w:rsidRPr="00E02CB2" w:rsidRDefault="00084656" w:rsidP="00084656">
            <w:pPr>
              <w:rPr>
                <w:rFonts w:asciiTheme="minorHAnsi" w:hAnsiTheme="minorHAnsi" w:cs="Arial"/>
                <w:b/>
                <w:sz w:val="20"/>
                <w:szCs w:val="20"/>
                <w:lang w:val="en-US" w:eastAsia="en-US"/>
              </w:rPr>
            </w:pPr>
            <w:r w:rsidRPr="00E02CB2">
              <w:rPr>
                <w:rFonts w:asciiTheme="minorHAnsi" w:hAnsiTheme="minorHAnsi" w:cs="Arial"/>
                <w:sz w:val="20"/>
                <w:szCs w:val="20"/>
                <w:lang w:val="en-US" w:eastAsia="en-US"/>
              </w:rPr>
              <w:t xml:space="preserve">Provide opportunities for students to </w:t>
            </w:r>
            <w:proofErr w:type="spellStart"/>
            <w:r w:rsidRPr="00E02CB2">
              <w:rPr>
                <w:rFonts w:asciiTheme="minorHAnsi" w:hAnsiTheme="minorHAnsi" w:cs="Arial"/>
                <w:sz w:val="20"/>
                <w:szCs w:val="20"/>
                <w:lang w:val="en-US" w:eastAsia="en-US"/>
              </w:rPr>
              <w:t>practise</w:t>
            </w:r>
            <w:proofErr w:type="spellEnd"/>
            <w:r w:rsidRPr="00E02CB2">
              <w:rPr>
                <w:rFonts w:asciiTheme="minorHAnsi" w:hAnsiTheme="minorHAnsi" w:cs="Arial"/>
                <w:sz w:val="20"/>
                <w:szCs w:val="20"/>
                <w:lang w:val="en-US" w:eastAsia="en-US"/>
              </w:rPr>
              <w:t xml:space="preserve"> the following strategies:</w:t>
            </w:r>
          </w:p>
          <w:p w:rsidR="00A32FED" w:rsidRPr="00E02CB2" w:rsidRDefault="00A32FED" w:rsidP="00A32FED">
            <w:pPr>
              <w:numPr>
                <w:ilvl w:val="0"/>
                <w:numId w:val="9"/>
              </w:numPr>
              <w:rPr>
                <w:rFonts w:asciiTheme="minorHAnsi" w:hAnsiTheme="minorHAnsi" w:cs="Arial"/>
                <w:sz w:val="20"/>
                <w:szCs w:val="20"/>
                <w:lang w:val="en-US" w:eastAsia="en-US"/>
              </w:rPr>
            </w:pPr>
            <w:r w:rsidRPr="00E02CB2">
              <w:rPr>
                <w:rFonts w:asciiTheme="minorHAnsi" w:hAnsiTheme="minorHAnsi" w:cs="Arial"/>
                <w:sz w:val="20"/>
                <w:szCs w:val="20"/>
                <w:lang w:val="en-US" w:eastAsia="en-US"/>
              </w:rPr>
              <w:t>make connections with first language</w:t>
            </w:r>
          </w:p>
          <w:p w:rsidR="00A32FED" w:rsidRPr="00E02CB2" w:rsidRDefault="00A32FED" w:rsidP="00A32FED">
            <w:pPr>
              <w:numPr>
                <w:ilvl w:val="0"/>
                <w:numId w:val="9"/>
              </w:numPr>
              <w:rPr>
                <w:rFonts w:asciiTheme="minorHAnsi" w:hAnsiTheme="minorHAnsi" w:cs="Arial"/>
                <w:sz w:val="20"/>
                <w:szCs w:val="20"/>
                <w:lang w:val="en-US" w:eastAsia="en-US"/>
              </w:rPr>
            </w:pPr>
            <w:r w:rsidRPr="00E02CB2">
              <w:rPr>
                <w:rFonts w:asciiTheme="minorHAnsi" w:hAnsiTheme="minorHAnsi" w:cs="Arial"/>
                <w:sz w:val="20"/>
                <w:szCs w:val="20"/>
                <w:lang w:val="en-US" w:eastAsia="en-US"/>
              </w:rPr>
              <w:t>deduce meaning by applying rules</w:t>
            </w:r>
          </w:p>
          <w:p w:rsidR="00A32FED" w:rsidRPr="00E02CB2" w:rsidRDefault="00A32FED" w:rsidP="00A32FED">
            <w:pPr>
              <w:numPr>
                <w:ilvl w:val="0"/>
                <w:numId w:val="9"/>
              </w:numPr>
              <w:rPr>
                <w:rFonts w:asciiTheme="minorHAnsi" w:hAnsiTheme="minorHAnsi" w:cs="Arial"/>
                <w:sz w:val="20"/>
                <w:szCs w:val="20"/>
                <w:lang w:val="en-US" w:eastAsia="en-US"/>
              </w:rPr>
            </w:pPr>
            <w:r w:rsidRPr="00E02CB2">
              <w:rPr>
                <w:rFonts w:asciiTheme="minorHAnsi" w:hAnsiTheme="minorHAnsi" w:cs="Arial"/>
                <w:sz w:val="20"/>
                <w:szCs w:val="20"/>
                <w:lang w:val="en-US" w:eastAsia="en-US"/>
              </w:rPr>
              <w:t xml:space="preserve">identify main points, make notes and </w:t>
            </w:r>
            <w:proofErr w:type="spellStart"/>
            <w:r w:rsidRPr="00E02CB2">
              <w:rPr>
                <w:rFonts w:asciiTheme="minorHAnsi" w:hAnsiTheme="minorHAnsi" w:cs="Arial"/>
                <w:sz w:val="20"/>
                <w:szCs w:val="20"/>
                <w:lang w:val="en-US" w:eastAsia="en-US"/>
              </w:rPr>
              <w:t>summarise</w:t>
            </w:r>
            <w:proofErr w:type="spellEnd"/>
          </w:p>
          <w:p w:rsidR="00084656" w:rsidRPr="00E02CB2" w:rsidRDefault="00084656" w:rsidP="00A32FED">
            <w:pPr>
              <w:numPr>
                <w:ilvl w:val="0"/>
                <w:numId w:val="9"/>
              </w:numPr>
              <w:rPr>
                <w:rFonts w:asciiTheme="minorHAnsi" w:hAnsiTheme="minorHAnsi" w:cs="Arial"/>
                <w:sz w:val="20"/>
                <w:szCs w:val="20"/>
                <w:lang w:val="en-US" w:eastAsia="en-US"/>
              </w:rPr>
            </w:pPr>
            <w:r w:rsidRPr="00E02CB2">
              <w:rPr>
                <w:rFonts w:asciiTheme="minorHAnsi" w:hAnsiTheme="minorHAnsi" w:cs="Arial"/>
                <w:sz w:val="20"/>
                <w:szCs w:val="20"/>
                <w:lang w:val="en-US" w:eastAsia="en-US"/>
              </w:rPr>
              <w:t>structure an argument, express ideas and opinions</w:t>
            </w:r>
          </w:p>
          <w:p w:rsidR="00084656" w:rsidRPr="00E02CB2" w:rsidRDefault="00084656" w:rsidP="00A32FED">
            <w:pPr>
              <w:numPr>
                <w:ilvl w:val="0"/>
                <w:numId w:val="9"/>
              </w:numPr>
              <w:rPr>
                <w:rFonts w:asciiTheme="minorHAnsi" w:hAnsiTheme="minorHAnsi" w:cs="Arial"/>
                <w:sz w:val="20"/>
                <w:szCs w:val="20"/>
                <w:lang w:val="en-US" w:eastAsia="en-US"/>
              </w:rPr>
            </w:pPr>
            <w:proofErr w:type="gramStart"/>
            <w:r w:rsidRPr="00E02CB2">
              <w:rPr>
                <w:rFonts w:asciiTheme="minorHAnsi" w:hAnsiTheme="minorHAnsi" w:cs="Arial"/>
                <w:sz w:val="20"/>
                <w:szCs w:val="20"/>
                <w:lang w:val="en-US" w:eastAsia="en-US"/>
              </w:rPr>
              <w:t>use</w:t>
            </w:r>
            <w:proofErr w:type="gramEnd"/>
            <w:r w:rsidRPr="00E02CB2">
              <w:rPr>
                <w:rFonts w:asciiTheme="minorHAnsi" w:hAnsiTheme="minorHAnsi" w:cs="Arial"/>
                <w:sz w:val="20"/>
                <w:szCs w:val="20"/>
                <w:lang w:val="en-US" w:eastAsia="en-US"/>
              </w:rPr>
              <w:t xml:space="preserve"> oral clues to predict and help with interpreting meaning.</w:t>
            </w:r>
          </w:p>
          <w:p w:rsidR="00084656" w:rsidRPr="00E02CB2" w:rsidRDefault="00084656" w:rsidP="00084656">
            <w:pPr>
              <w:rPr>
                <w:rFonts w:asciiTheme="minorHAnsi" w:hAnsiTheme="minorHAnsi" w:cs="Arial"/>
                <w:sz w:val="20"/>
                <w:szCs w:val="20"/>
                <w:lang w:val="en-US" w:eastAsia="en-US"/>
              </w:rPr>
            </w:pPr>
            <w:r w:rsidRPr="00E02CB2">
              <w:rPr>
                <w:rFonts w:asciiTheme="minorHAnsi" w:hAnsiTheme="minorHAnsi" w:cs="Arial"/>
                <w:sz w:val="20"/>
                <w:szCs w:val="20"/>
                <w:lang w:val="en-US" w:eastAsia="en-US"/>
              </w:rPr>
              <w:t>Dictionaries</w:t>
            </w:r>
          </w:p>
          <w:p w:rsidR="00084656" w:rsidRPr="00E02CB2" w:rsidRDefault="00084656" w:rsidP="000634E9">
            <w:pPr>
              <w:numPr>
                <w:ilvl w:val="0"/>
                <w:numId w:val="9"/>
              </w:numPr>
              <w:rPr>
                <w:rFonts w:asciiTheme="minorHAnsi" w:hAnsiTheme="minorHAnsi" w:cs="Arial"/>
                <w:sz w:val="20"/>
                <w:szCs w:val="20"/>
                <w:lang w:val="en-US" w:eastAsia="en-US"/>
              </w:rPr>
            </w:pPr>
            <w:proofErr w:type="gramStart"/>
            <w:r w:rsidRPr="00E02CB2">
              <w:rPr>
                <w:rFonts w:asciiTheme="minorHAnsi" w:hAnsiTheme="minorHAnsi" w:cs="Arial"/>
                <w:sz w:val="20"/>
                <w:szCs w:val="20"/>
                <w:lang w:val="en-US" w:eastAsia="en-US"/>
              </w:rPr>
              <w:t>use</w:t>
            </w:r>
            <w:proofErr w:type="gramEnd"/>
            <w:r w:rsidRPr="00E02CB2">
              <w:rPr>
                <w:rFonts w:asciiTheme="minorHAnsi" w:hAnsiTheme="minorHAnsi" w:cs="Arial"/>
                <w:sz w:val="20"/>
                <w:szCs w:val="20"/>
                <w:lang w:val="en-US" w:eastAsia="en-US"/>
              </w:rPr>
              <w:t xml:space="preserve"> a monolingual and bilingual dictionary.</w:t>
            </w:r>
          </w:p>
          <w:p w:rsidR="00084656" w:rsidRPr="00E02CB2" w:rsidRDefault="000634E9" w:rsidP="00D171B6">
            <w:pPr>
              <w:rPr>
                <w:rFonts w:asciiTheme="minorHAnsi" w:hAnsiTheme="minorHAnsi" w:cs="Arial"/>
                <w:sz w:val="20"/>
                <w:szCs w:val="20"/>
                <w:lang w:val="en-US" w:eastAsia="ja-JP"/>
              </w:rPr>
            </w:pPr>
            <w:r w:rsidRPr="00E02CB2">
              <w:rPr>
                <w:rFonts w:asciiTheme="minorHAnsi" w:hAnsiTheme="minorHAnsi" w:cs="Arial"/>
                <w:b/>
                <w:sz w:val="20"/>
                <w:szCs w:val="20"/>
                <w:lang w:val="en-US" w:eastAsia="en-US"/>
              </w:rPr>
              <w:t>Assessment Task 7</w:t>
            </w:r>
            <w:r w:rsidR="00084656" w:rsidRPr="00E02CB2">
              <w:rPr>
                <w:rFonts w:asciiTheme="minorHAnsi" w:hAnsiTheme="minorHAnsi" w:cs="Arial"/>
                <w:b/>
                <w:sz w:val="20"/>
                <w:szCs w:val="20"/>
                <w:lang w:val="en-US" w:eastAsia="en-US"/>
              </w:rPr>
              <w:t>: Response: Listening</w:t>
            </w:r>
          </w:p>
          <w:p w:rsidR="00084656" w:rsidRPr="00E02CB2" w:rsidRDefault="00084656" w:rsidP="00D171B6">
            <w:pPr>
              <w:rPr>
                <w:rFonts w:asciiTheme="minorHAnsi" w:hAnsiTheme="minorHAnsi" w:cs="Arial"/>
                <w:sz w:val="20"/>
                <w:szCs w:val="20"/>
                <w:lang w:val="en-US" w:eastAsia="en-US"/>
              </w:rPr>
            </w:pPr>
            <w:r w:rsidRPr="00E02CB2">
              <w:rPr>
                <w:rFonts w:asciiTheme="minorHAnsi" w:hAnsiTheme="minorHAnsi" w:cs="Arial"/>
                <w:sz w:val="20"/>
                <w:szCs w:val="20"/>
                <w:lang w:val="en-US" w:eastAsia="en-US"/>
              </w:rPr>
              <w:t xml:space="preserve">Listen to </w:t>
            </w:r>
            <w:r w:rsidR="00351A98" w:rsidRPr="00E02CB2">
              <w:rPr>
                <w:rFonts w:asciiTheme="minorHAnsi" w:hAnsiTheme="minorHAnsi" w:cs="Arial"/>
                <w:sz w:val="20"/>
                <w:szCs w:val="20"/>
                <w:lang w:val="en-US" w:eastAsia="en-US"/>
              </w:rPr>
              <w:t>French</w:t>
            </w:r>
            <w:r w:rsidRPr="00E02CB2">
              <w:rPr>
                <w:rFonts w:asciiTheme="minorHAnsi" w:hAnsiTheme="minorHAnsi" w:cs="Arial"/>
                <w:sz w:val="20"/>
                <w:szCs w:val="20"/>
                <w:lang w:val="en-US" w:eastAsia="en-US"/>
              </w:rPr>
              <w:t xml:space="preserve"> texts and respond in </w:t>
            </w:r>
            <w:r w:rsidR="000634E9" w:rsidRPr="00E02CB2">
              <w:rPr>
                <w:rFonts w:asciiTheme="minorHAnsi" w:hAnsiTheme="minorHAnsi" w:cs="Arial"/>
                <w:sz w:val="20"/>
                <w:szCs w:val="20"/>
                <w:lang w:val="en-US" w:eastAsia="en-US"/>
              </w:rPr>
              <w:t>French</w:t>
            </w:r>
            <w:r w:rsidRPr="00E02CB2">
              <w:rPr>
                <w:rFonts w:asciiTheme="minorHAnsi" w:hAnsiTheme="minorHAnsi" w:cs="Arial"/>
                <w:sz w:val="20"/>
                <w:szCs w:val="20"/>
                <w:lang w:val="en-US" w:eastAsia="en-US"/>
              </w:rPr>
              <w:t xml:space="preserve"> or English, as specified, to questions in </w:t>
            </w:r>
            <w:r w:rsidR="000634E9" w:rsidRPr="00E02CB2">
              <w:rPr>
                <w:rFonts w:asciiTheme="minorHAnsi" w:hAnsiTheme="minorHAnsi" w:cs="Arial"/>
                <w:sz w:val="20"/>
                <w:szCs w:val="20"/>
                <w:lang w:val="en-US" w:eastAsia="en-US"/>
              </w:rPr>
              <w:t>French</w:t>
            </w:r>
            <w:r w:rsidRPr="00E02CB2">
              <w:rPr>
                <w:rFonts w:asciiTheme="minorHAnsi" w:hAnsiTheme="minorHAnsi" w:cs="Arial"/>
                <w:sz w:val="20"/>
                <w:szCs w:val="20"/>
                <w:lang w:val="en-US" w:eastAsia="en-US"/>
              </w:rPr>
              <w:t xml:space="preserve"> or English. </w:t>
            </w:r>
          </w:p>
          <w:p w:rsidR="00084656" w:rsidRPr="00E02CB2" w:rsidRDefault="000634E9" w:rsidP="00D171B6">
            <w:pPr>
              <w:rPr>
                <w:rFonts w:asciiTheme="minorHAnsi" w:hAnsiTheme="minorHAnsi" w:cs="Arial"/>
                <w:b/>
                <w:sz w:val="20"/>
                <w:szCs w:val="20"/>
                <w:lang w:val="en-US" w:eastAsia="en-US"/>
              </w:rPr>
            </w:pPr>
            <w:r w:rsidRPr="00E02CB2">
              <w:rPr>
                <w:rFonts w:asciiTheme="minorHAnsi" w:hAnsiTheme="minorHAnsi" w:cs="Arial"/>
                <w:b/>
                <w:sz w:val="20"/>
                <w:szCs w:val="20"/>
                <w:lang w:val="en-US" w:eastAsia="en-US"/>
              </w:rPr>
              <w:t>Assessment Task 8</w:t>
            </w:r>
            <w:r w:rsidR="00084656" w:rsidRPr="00E02CB2">
              <w:rPr>
                <w:rFonts w:asciiTheme="minorHAnsi" w:hAnsiTheme="minorHAnsi" w:cs="Arial"/>
                <w:b/>
                <w:sz w:val="20"/>
                <w:szCs w:val="20"/>
                <w:lang w:val="en-US" w:eastAsia="en-US"/>
              </w:rPr>
              <w:t>: Oral communication</w:t>
            </w:r>
          </w:p>
          <w:p w:rsidR="000B3289" w:rsidRPr="00E02CB2" w:rsidRDefault="00A32FED" w:rsidP="00427D2E">
            <w:pPr>
              <w:rPr>
                <w:rFonts w:asciiTheme="minorHAnsi" w:hAnsiTheme="minorHAnsi" w:cs="Arial"/>
                <w:sz w:val="20"/>
                <w:szCs w:val="20"/>
                <w:lang w:val="en-US" w:eastAsia="en-US"/>
              </w:rPr>
            </w:pPr>
            <w:r w:rsidRPr="00E02CB2">
              <w:rPr>
                <w:rFonts w:asciiTheme="minorHAnsi" w:hAnsiTheme="minorHAnsi" w:cs="Arial"/>
                <w:sz w:val="20"/>
                <w:szCs w:val="20"/>
                <w:lang w:val="en-US" w:eastAsia="en-US"/>
              </w:rPr>
              <w:t>Participate in a</w:t>
            </w:r>
            <w:r w:rsidR="00FD03DE" w:rsidRPr="00E02CB2">
              <w:rPr>
                <w:rFonts w:asciiTheme="minorHAnsi" w:hAnsiTheme="minorHAnsi" w:cs="Arial"/>
                <w:sz w:val="20"/>
                <w:szCs w:val="20"/>
                <w:lang w:val="en-US" w:eastAsia="en-US"/>
              </w:rPr>
              <w:t>n</w:t>
            </w:r>
            <w:r w:rsidRPr="00E02CB2">
              <w:rPr>
                <w:rFonts w:asciiTheme="minorHAnsi" w:hAnsiTheme="minorHAnsi" w:cs="Arial"/>
                <w:sz w:val="20"/>
                <w:szCs w:val="20"/>
                <w:lang w:val="en-US" w:eastAsia="en-US"/>
              </w:rPr>
              <w:t xml:space="preserve"> 8</w:t>
            </w:r>
            <w:r w:rsidR="00084656" w:rsidRPr="00E02CB2">
              <w:rPr>
                <w:rFonts w:asciiTheme="minorHAnsi" w:hAnsiTheme="minorHAnsi" w:cs="Arial"/>
                <w:sz w:val="20"/>
                <w:szCs w:val="20"/>
                <w:lang w:val="en-US" w:eastAsia="en-US"/>
              </w:rPr>
              <w:sym w:font="Symbol" w:char="F02D"/>
            </w:r>
            <w:r w:rsidRPr="00E02CB2">
              <w:rPr>
                <w:rFonts w:asciiTheme="minorHAnsi" w:hAnsiTheme="minorHAnsi" w:cs="Arial"/>
                <w:sz w:val="20"/>
                <w:szCs w:val="20"/>
                <w:lang w:val="en-US" w:eastAsia="en-US"/>
              </w:rPr>
              <w:t>10</w:t>
            </w:r>
            <w:r w:rsidR="00084656" w:rsidRPr="00E02CB2">
              <w:rPr>
                <w:rFonts w:asciiTheme="minorHAnsi" w:hAnsiTheme="minorHAnsi" w:cs="Arial"/>
                <w:sz w:val="20"/>
                <w:szCs w:val="20"/>
                <w:lang w:val="en-US" w:eastAsia="en-US"/>
              </w:rPr>
              <w:t xml:space="preserve"> minute </w:t>
            </w:r>
            <w:r w:rsidR="00427D2E">
              <w:rPr>
                <w:rFonts w:asciiTheme="minorHAnsi" w:hAnsiTheme="minorHAnsi" w:cs="Arial"/>
                <w:sz w:val="20"/>
                <w:szCs w:val="20"/>
                <w:lang w:val="en-US" w:eastAsia="en-US"/>
              </w:rPr>
              <w:t>conversation</w:t>
            </w:r>
            <w:r w:rsidR="00084656" w:rsidRPr="00E02CB2">
              <w:rPr>
                <w:rFonts w:asciiTheme="minorHAnsi" w:hAnsiTheme="minorHAnsi" w:cs="Arial"/>
                <w:sz w:val="20"/>
                <w:szCs w:val="20"/>
                <w:lang w:val="en-US" w:eastAsia="en-US"/>
              </w:rPr>
              <w:t xml:space="preserve"> in </w:t>
            </w:r>
            <w:r w:rsidR="000634E9" w:rsidRPr="00E02CB2">
              <w:rPr>
                <w:rFonts w:asciiTheme="minorHAnsi" w:hAnsiTheme="minorHAnsi" w:cs="Arial"/>
                <w:sz w:val="20"/>
                <w:szCs w:val="20"/>
                <w:lang w:val="en-US" w:eastAsia="en-US"/>
              </w:rPr>
              <w:t>French</w:t>
            </w:r>
            <w:r w:rsidR="00084656" w:rsidRPr="00E02CB2">
              <w:rPr>
                <w:rFonts w:asciiTheme="minorHAnsi" w:hAnsiTheme="minorHAnsi" w:cs="Arial"/>
                <w:sz w:val="20"/>
                <w:szCs w:val="20"/>
                <w:lang w:val="en-US" w:eastAsia="en-US"/>
              </w:rPr>
              <w:t>.</w:t>
            </w:r>
          </w:p>
        </w:tc>
      </w:tr>
      <w:tr w:rsidR="0025174E" w:rsidRPr="00E02CB2" w:rsidTr="00EF6E23">
        <w:tc>
          <w:tcPr>
            <w:tcW w:w="993" w:type="dxa"/>
            <w:shd w:val="clear" w:color="auto" w:fill="E4D8EB" w:themeFill="accent4" w:themeFillTint="66"/>
            <w:vAlign w:val="center"/>
            <w:hideMark/>
          </w:tcPr>
          <w:p w:rsidR="0025174E" w:rsidRPr="00E02CB2" w:rsidRDefault="00084656" w:rsidP="0025174E">
            <w:pPr>
              <w:jc w:val="center"/>
              <w:rPr>
                <w:rFonts w:asciiTheme="minorHAnsi" w:hAnsiTheme="minorHAnsi" w:cs="Arial"/>
                <w:sz w:val="20"/>
                <w:szCs w:val="20"/>
                <w:lang w:eastAsia="en-US"/>
              </w:rPr>
            </w:pPr>
            <w:r w:rsidRPr="00E02CB2">
              <w:rPr>
                <w:rFonts w:asciiTheme="minorHAnsi" w:hAnsiTheme="minorHAnsi" w:cs="Arial"/>
                <w:sz w:val="20"/>
                <w:szCs w:val="20"/>
                <w:lang w:eastAsia="en-US"/>
              </w:rPr>
              <w:lastRenderedPageBreak/>
              <w:t>6–10</w:t>
            </w:r>
          </w:p>
        </w:tc>
        <w:tc>
          <w:tcPr>
            <w:tcW w:w="8363" w:type="dxa"/>
          </w:tcPr>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b/>
                <w:sz w:val="20"/>
                <w:szCs w:val="20"/>
                <w:lang w:eastAsia="en-US"/>
              </w:rPr>
              <w:t>Learning contexts and topics</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learning and assessment on the following context and topic:</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 xml:space="preserve">The </w:t>
            </w:r>
            <w:r w:rsidR="000634E9" w:rsidRPr="00E02CB2">
              <w:rPr>
                <w:rFonts w:asciiTheme="minorHAnsi" w:hAnsiTheme="minorHAnsi" w:cs="Arial"/>
                <w:sz w:val="20"/>
                <w:szCs w:val="20"/>
              </w:rPr>
              <w:t>French</w:t>
            </w:r>
            <w:r w:rsidRPr="00E02CB2">
              <w:rPr>
                <w:rFonts w:asciiTheme="minorHAnsi" w:hAnsiTheme="minorHAnsi" w:cs="Arial"/>
                <w:sz w:val="20"/>
                <w:szCs w:val="20"/>
              </w:rPr>
              <w:t xml:space="preserve">-speaking communities – </w:t>
            </w:r>
            <w:r w:rsidR="000634E9" w:rsidRPr="00E02CB2">
              <w:rPr>
                <w:rFonts w:asciiTheme="minorHAnsi" w:hAnsiTheme="minorHAnsi" w:cs="Arial"/>
                <w:sz w:val="20"/>
                <w:szCs w:val="20"/>
              </w:rPr>
              <w:t>French</w:t>
            </w:r>
            <w:r w:rsidRPr="00E02CB2">
              <w:rPr>
                <w:rFonts w:asciiTheme="minorHAnsi" w:hAnsiTheme="minorHAnsi" w:cs="Arial"/>
                <w:sz w:val="20"/>
                <w:szCs w:val="20"/>
              </w:rPr>
              <w:t xml:space="preserve"> identity in the Australian context. Students explore the place of </w:t>
            </w:r>
            <w:r w:rsidR="00E56B3E" w:rsidRPr="00E02CB2">
              <w:rPr>
                <w:rFonts w:asciiTheme="minorHAnsi" w:hAnsiTheme="minorHAnsi" w:cs="Arial"/>
                <w:sz w:val="20"/>
                <w:szCs w:val="20"/>
              </w:rPr>
              <w:t>French</w:t>
            </w:r>
            <w:r w:rsidRPr="00E02CB2">
              <w:rPr>
                <w:rFonts w:asciiTheme="minorHAnsi" w:hAnsiTheme="minorHAnsi" w:cs="Arial"/>
                <w:sz w:val="20"/>
                <w:szCs w:val="20"/>
              </w:rPr>
              <w:t>-speaking communities in Australia through migration</w:t>
            </w:r>
            <w:r w:rsidRPr="00E02CB2">
              <w:rPr>
                <w:rFonts w:asciiTheme="minorHAnsi" w:hAnsiTheme="minorHAnsi"/>
                <w:sz w:val="20"/>
                <w:szCs w:val="20"/>
              </w:rPr>
              <w:t xml:space="preserve"> experiences.</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b/>
                <w:sz w:val="20"/>
                <w:szCs w:val="20"/>
                <w:lang w:eastAsia="en-US"/>
              </w:rPr>
              <w:t>Text types and kinds of writing</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respond to and to produce the following text types:</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discussion</w:t>
            </w:r>
          </w:p>
          <w:p w:rsidR="00606726" w:rsidRPr="00E02CB2" w:rsidRDefault="0060672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article</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script</w:t>
            </w:r>
          </w:p>
          <w:p w:rsidR="00606726" w:rsidRPr="00E02CB2" w:rsidRDefault="0060672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cartoon</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conversation</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letter</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email</w:t>
            </w:r>
          </w:p>
          <w:p w:rsidR="00084656" w:rsidRPr="00E02CB2" w:rsidRDefault="00606726" w:rsidP="00084656">
            <w:pPr>
              <w:pStyle w:val="ListParagraph"/>
              <w:numPr>
                <w:ilvl w:val="0"/>
                <w:numId w:val="8"/>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summary</w:t>
            </w:r>
            <w:proofErr w:type="gramEnd"/>
            <w:r w:rsidR="00084656" w:rsidRPr="00E02CB2">
              <w:rPr>
                <w:rFonts w:asciiTheme="minorHAnsi" w:hAnsiTheme="minorHAnsi" w:cs="Arial"/>
                <w:sz w:val="20"/>
                <w:szCs w:val="20"/>
              </w:rPr>
              <w:t>.</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b/>
                <w:sz w:val="20"/>
                <w:szCs w:val="20"/>
                <w:lang w:eastAsia="en-US"/>
              </w:rPr>
              <w:t>Linguistic resources</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acquire and use the following resources:</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Vocabulary</w:t>
            </w:r>
          </w:p>
          <w:p w:rsidR="00084656" w:rsidRPr="00E02CB2" w:rsidRDefault="00084656" w:rsidP="00084656">
            <w:pPr>
              <w:numPr>
                <w:ilvl w:val="0"/>
                <w:numId w:val="8"/>
              </w:numPr>
              <w:autoSpaceDE w:val="0"/>
              <w:autoSpaceDN w:val="0"/>
              <w:adjustRightInd w:val="0"/>
              <w:rPr>
                <w:rFonts w:asciiTheme="minorHAnsi" w:hAnsiTheme="minorHAnsi" w:cs="Arial"/>
                <w:b/>
                <w:sz w:val="20"/>
                <w:szCs w:val="20"/>
              </w:rPr>
            </w:pPr>
            <w:proofErr w:type="gramStart"/>
            <w:r w:rsidRPr="00E02CB2">
              <w:rPr>
                <w:rFonts w:asciiTheme="minorHAnsi" w:hAnsiTheme="minorHAnsi" w:cs="Arial"/>
                <w:sz w:val="20"/>
                <w:szCs w:val="20"/>
              </w:rPr>
              <w:t>introduce</w:t>
            </w:r>
            <w:proofErr w:type="gramEnd"/>
            <w:r w:rsidRPr="00E02CB2">
              <w:rPr>
                <w:rFonts w:asciiTheme="minorHAnsi" w:hAnsiTheme="minorHAnsi" w:cs="Arial"/>
                <w:sz w:val="20"/>
                <w:szCs w:val="20"/>
              </w:rPr>
              <w:t xml:space="preserve"> new vocabulary, phrases and expressions through texts used related to</w:t>
            </w:r>
            <w:r w:rsidR="00E67D8E" w:rsidRPr="00E02CB2">
              <w:rPr>
                <w:rFonts w:asciiTheme="minorHAnsi" w:hAnsiTheme="minorHAnsi" w:cs="Arial"/>
                <w:sz w:val="20"/>
                <w:szCs w:val="20"/>
              </w:rPr>
              <w:t xml:space="preserve"> the place of </w:t>
            </w:r>
            <w:r w:rsidR="00640FE9" w:rsidRPr="00E02CB2">
              <w:rPr>
                <w:rFonts w:asciiTheme="minorHAnsi" w:hAnsiTheme="minorHAnsi" w:cs="Arial"/>
                <w:sz w:val="20"/>
                <w:szCs w:val="20"/>
              </w:rPr>
              <w:t>French</w:t>
            </w:r>
            <w:r w:rsidR="00E67D8E" w:rsidRPr="00E02CB2">
              <w:rPr>
                <w:rFonts w:asciiTheme="minorHAnsi" w:hAnsiTheme="minorHAnsi" w:cs="Arial"/>
                <w:sz w:val="20"/>
                <w:szCs w:val="20"/>
              </w:rPr>
              <w:t>-speaking communities in Australia through migration</w:t>
            </w:r>
            <w:r w:rsidR="00E67D8E" w:rsidRPr="00E02CB2">
              <w:rPr>
                <w:rFonts w:asciiTheme="minorHAnsi" w:hAnsiTheme="minorHAnsi"/>
                <w:sz w:val="20"/>
                <w:szCs w:val="20"/>
              </w:rPr>
              <w:t xml:space="preserve"> experiences</w:t>
            </w:r>
            <w:r w:rsidRPr="00E02CB2">
              <w:rPr>
                <w:rFonts w:asciiTheme="minorHAnsi" w:hAnsiTheme="minorHAnsi" w:cs="Arial"/>
                <w:sz w:val="20"/>
                <w:szCs w:val="20"/>
              </w:rPr>
              <w:t>.</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Grammar</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 xml:space="preserve">adjectives (agreement, possessive) </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adverbs (formation, irregular forms)</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conjunctions (common</w:t>
            </w:r>
            <w:r w:rsidR="00AD7B7A">
              <w:rPr>
                <w:rFonts w:asciiTheme="minorHAnsi" w:hAnsiTheme="minorHAnsi" w:cs="Arial"/>
                <w:sz w:val="20"/>
                <w:szCs w:val="20"/>
              </w:rPr>
              <w:t xml:space="preserve"> conjunctions</w:t>
            </w:r>
            <w:r w:rsidRPr="00E02CB2">
              <w:rPr>
                <w:rFonts w:asciiTheme="minorHAnsi" w:hAnsiTheme="minorHAnsi" w:cs="Arial"/>
                <w:sz w:val="20"/>
                <w:szCs w:val="20"/>
              </w:rPr>
              <w:t>)</w:t>
            </w:r>
          </w:p>
          <w:p w:rsidR="002A40E7" w:rsidRPr="00E02CB2" w:rsidRDefault="002A40E7" w:rsidP="002A40E7">
            <w:pPr>
              <w:pStyle w:val="ListParagraph"/>
              <w:numPr>
                <w:ilvl w:val="0"/>
                <w:numId w:val="4"/>
              </w:numPr>
              <w:rPr>
                <w:rFonts w:asciiTheme="minorHAnsi" w:hAnsiTheme="minorHAnsi" w:cs="Arial"/>
                <w:sz w:val="20"/>
                <w:szCs w:val="20"/>
                <w:lang w:val="fr-FR"/>
              </w:rPr>
            </w:pPr>
            <w:proofErr w:type="spellStart"/>
            <w:r w:rsidRPr="00E02CB2">
              <w:rPr>
                <w:rFonts w:asciiTheme="minorHAnsi" w:hAnsiTheme="minorHAnsi" w:cs="Arial"/>
                <w:sz w:val="20"/>
                <w:szCs w:val="20"/>
                <w:lang w:val="fr-FR"/>
              </w:rPr>
              <w:t>prepositions</w:t>
            </w:r>
            <w:proofErr w:type="spellEnd"/>
            <w:r w:rsidRPr="00E02CB2">
              <w:rPr>
                <w:rFonts w:asciiTheme="minorHAnsi" w:hAnsiTheme="minorHAnsi" w:cs="Arial"/>
                <w:sz w:val="20"/>
                <w:szCs w:val="20"/>
                <w:lang w:val="fr-FR"/>
              </w:rPr>
              <w:t xml:space="preserve"> (simple, </w:t>
            </w:r>
            <w:proofErr w:type="spellStart"/>
            <w:r w:rsidRPr="00E02CB2">
              <w:rPr>
                <w:rFonts w:asciiTheme="minorHAnsi" w:hAnsiTheme="minorHAnsi" w:cs="Arial"/>
                <w:sz w:val="20"/>
                <w:szCs w:val="20"/>
                <w:lang w:val="fr-FR"/>
              </w:rPr>
              <w:t>linking</w:t>
            </w:r>
            <w:proofErr w:type="spellEnd"/>
            <w:r w:rsidRPr="00E02CB2">
              <w:rPr>
                <w:rFonts w:asciiTheme="minorHAnsi" w:hAnsiTheme="minorHAnsi" w:cs="Arial"/>
                <w:sz w:val="20"/>
                <w:szCs w:val="20"/>
                <w:lang w:val="fr-FR"/>
              </w:rPr>
              <w:t xml:space="preserve"> </w:t>
            </w:r>
            <w:proofErr w:type="spellStart"/>
            <w:r w:rsidRPr="00E02CB2">
              <w:rPr>
                <w:rFonts w:asciiTheme="minorHAnsi" w:hAnsiTheme="minorHAnsi" w:cs="Arial"/>
                <w:sz w:val="20"/>
                <w:szCs w:val="20"/>
                <w:lang w:val="fr-FR"/>
              </w:rPr>
              <w:t>verb</w:t>
            </w:r>
            <w:proofErr w:type="spellEnd"/>
            <w:r w:rsidRPr="00E02CB2">
              <w:rPr>
                <w:rFonts w:asciiTheme="minorHAnsi" w:hAnsiTheme="minorHAnsi" w:cs="Arial"/>
                <w:sz w:val="20"/>
                <w:szCs w:val="20"/>
                <w:lang w:val="fr-FR"/>
              </w:rPr>
              <w:t xml:space="preserve"> + infinitive, location and direction, </w:t>
            </w:r>
            <w:r w:rsidRPr="00E02CB2">
              <w:rPr>
                <w:rFonts w:asciiTheme="minorHAnsi" w:hAnsiTheme="minorHAnsi" w:cs="Arial"/>
                <w:i/>
                <w:sz w:val="20"/>
                <w:szCs w:val="20"/>
                <w:lang w:val="fr-FR"/>
              </w:rPr>
              <w:t>en</w:t>
            </w:r>
            <w:r w:rsidRPr="00E02CB2">
              <w:rPr>
                <w:rFonts w:asciiTheme="minorHAnsi" w:hAnsiTheme="minorHAnsi" w:cs="Arial"/>
                <w:sz w:val="20"/>
                <w:szCs w:val="20"/>
                <w:lang w:val="fr-FR"/>
              </w:rPr>
              <w:t xml:space="preserve"> versus </w:t>
            </w:r>
            <w:r w:rsidRPr="00E02CB2">
              <w:rPr>
                <w:rFonts w:asciiTheme="minorHAnsi" w:hAnsiTheme="minorHAnsi" w:cs="Arial"/>
                <w:i/>
                <w:sz w:val="20"/>
                <w:szCs w:val="20"/>
                <w:lang w:val="fr-FR"/>
              </w:rPr>
              <w:t>dans</w:t>
            </w:r>
            <w:r w:rsidRPr="00E02CB2">
              <w:rPr>
                <w:rFonts w:asciiTheme="minorHAnsi" w:hAnsiTheme="minorHAnsi" w:cs="Arial"/>
                <w:sz w:val="20"/>
                <w:szCs w:val="20"/>
                <w:lang w:val="fr-FR"/>
              </w:rPr>
              <w:t>)</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pronouns (possessive, indefinite [affirmative], demonstrative)</w:t>
            </w:r>
          </w:p>
          <w:p w:rsidR="002A40E7" w:rsidRPr="00E02CB2" w:rsidRDefault="002A40E7" w:rsidP="002A40E7">
            <w:pPr>
              <w:pStyle w:val="ListParagraph"/>
              <w:numPr>
                <w:ilvl w:val="0"/>
                <w:numId w:val="4"/>
              </w:numPr>
              <w:rPr>
                <w:rFonts w:asciiTheme="minorHAnsi" w:hAnsiTheme="minorHAnsi" w:cs="Arial"/>
                <w:sz w:val="20"/>
                <w:szCs w:val="20"/>
              </w:rPr>
            </w:pPr>
            <w:r w:rsidRPr="00E02CB2">
              <w:rPr>
                <w:rFonts w:asciiTheme="minorHAnsi" w:hAnsiTheme="minorHAnsi" w:cs="Arial"/>
                <w:sz w:val="20"/>
                <w:szCs w:val="20"/>
              </w:rPr>
              <w:t>sentence and phrase types (statements, questions, routine or formulaic expressions,</w:t>
            </w:r>
          </w:p>
          <w:p w:rsidR="002A40E7" w:rsidRPr="00E02CB2" w:rsidRDefault="002A40E7" w:rsidP="002A40E7">
            <w:pPr>
              <w:pStyle w:val="ListParagraph"/>
              <w:ind w:left="284"/>
              <w:rPr>
                <w:rFonts w:asciiTheme="minorHAnsi" w:hAnsiTheme="minorHAnsi" w:cs="Arial"/>
                <w:sz w:val="20"/>
                <w:szCs w:val="20"/>
                <w:lang w:val="fr-FR"/>
              </w:rPr>
            </w:pPr>
            <w:r w:rsidRPr="00E02CB2">
              <w:rPr>
                <w:rFonts w:asciiTheme="minorHAnsi" w:hAnsiTheme="minorHAnsi" w:cs="Arial"/>
                <w:i/>
                <w:sz w:val="20"/>
                <w:szCs w:val="20"/>
                <w:lang w:val="fr-FR"/>
              </w:rPr>
              <w:t>il y a</w:t>
            </w:r>
            <w:r w:rsidRPr="00E02CB2">
              <w:rPr>
                <w:rFonts w:asciiTheme="minorHAnsi" w:hAnsiTheme="minorHAnsi" w:cs="Arial"/>
                <w:sz w:val="20"/>
                <w:szCs w:val="20"/>
                <w:lang w:val="fr-FR"/>
              </w:rPr>
              <w:t xml:space="preserve">, </w:t>
            </w:r>
            <w:r w:rsidRPr="00E02CB2">
              <w:rPr>
                <w:rFonts w:asciiTheme="minorHAnsi" w:hAnsiTheme="minorHAnsi" w:cs="Arial"/>
                <w:i/>
                <w:sz w:val="20"/>
                <w:szCs w:val="20"/>
                <w:lang w:val="fr-FR"/>
              </w:rPr>
              <w:t>si</w:t>
            </w:r>
            <w:r w:rsidRPr="00E02CB2">
              <w:rPr>
                <w:rFonts w:asciiTheme="minorHAnsi" w:hAnsiTheme="minorHAnsi" w:cs="Arial"/>
                <w:sz w:val="20"/>
                <w:szCs w:val="20"/>
                <w:lang w:val="fr-FR"/>
              </w:rPr>
              <w:t xml:space="preserve"> clauses: </w:t>
            </w:r>
            <w:proofErr w:type="spellStart"/>
            <w:r w:rsidRPr="00E02CB2">
              <w:rPr>
                <w:rFonts w:asciiTheme="minorHAnsi" w:hAnsiTheme="minorHAnsi" w:cs="Arial"/>
                <w:sz w:val="20"/>
                <w:szCs w:val="20"/>
                <w:lang w:val="fr-FR"/>
              </w:rPr>
              <w:t>present</w:t>
            </w:r>
            <w:proofErr w:type="spellEnd"/>
            <w:r w:rsidRPr="00E02CB2">
              <w:rPr>
                <w:rFonts w:asciiTheme="minorHAnsi" w:hAnsiTheme="minorHAnsi" w:cs="Arial"/>
                <w:sz w:val="20"/>
                <w:szCs w:val="20"/>
                <w:lang w:val="fr-FR"/>
              </w:rPr>
              <w:t>/future and</w:t>
            </w:r>
            <w:r w:rsidRPr="00735CB4">
              <w:rPr>
                <w:rFonts w:asciiTheme="minorHAnsi" w:hAnsiTheme="minorHAnsi" w:cs="Arial"/>
                <w:sz w:val="20"/>
                <w:szCs w:val="20"/>
              </w:rPr>
              <w:t xml:space="preserve"> imperfect</w:t>
            </w:r>
            <w:r w:rsidRPr="00E02CB2">
              <w:rPr>
                <w:rFonts w:asciiTheme="minorHAnsi" w:hAnsiTheme="minorHAnsi" w:cs="Arial"/>
                <w:sz w:val="20"/>
                <w:szCs w:val="20"/>
                <w:lang w:val="fr-FR"/>
              </w:rPr>
              <w:t>/</w:t>
            </w:r>
            <w:proofErr w:type="spellStart"/>
            <w:r w:rsidRPr="00E02CB2">
              <w:rPr>
                <w:rFonts w:asciiTheme="minorHAnsi" w:hAnsiTheme="minorHAnsi" w:cs="Arial"/>
                <w:sz w:val="20"/>
                <w:szCs w:val="20"/>
                <w:lang w:val="fr-FR"/>
              </w:rPr>
              <w:t>conditional</w:t>
            </w:r>
            <w:proofErr w:type="spellEnd"/>
            <w:r w:rsidRPr="00E02CB2">
              <w:rPr>
                <w:rFonts w:asciiTheme="minorHAnsi" w:hAnsiTheme="minorHAnsi" w:cs="Arial"/>
                <w:sz w:val="20"/>
                <w:szCs w:val="20"/>
                <w:lang w:val="fr-FR"/>
              </w:rPr>
              <w:t>)</w:t>
            </w:r>
          </w:p>
          <w:p w:rsidR="002A40E7" w:rsidRPr="00E02CB2" w:rsidRDefault="002A40E7" w:rsidP="002A40E7">
            <w:pPr>
              <w:pStyle w:val="ListParagraph"/>
              <w:numPr>
                <w:ilvl w:val="0"/>
                <w:numId w:val="4"/>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verbs</w:t>
            </w:r>
            <w:proofErr w:type="gramEnd"/>
            <w:r w:rsidRPr="00E02CB2">
              <w:rPr>
                <w:rFonts w:asciiTheme="minorHAnsi" w:hAnsiTheme="minorHAnsi" w:cs="Arial"/>
                <w:sz w:val="20"/>
                <w:szCs w:val="20"/>
              </w:rPr>
              <w:t xml:space="preserve"> (use of mood and tenses of verbs in simple and complex sentences, perfect tense: agreements – subject + verb, with </w:t>
            </w:r>
            <w:proofErr w:type="spellStart"/>
            <w:r w:rsidRPr="00E02CB2">
              <w:rPr>
                <w:rFonts w:asciiTheme="minorHAnsi" w:hAnsiTheme="minorHAnsi" w:cs="Arial"/>
                <w:i/>
                <w:sz w:val="20"/>
                <w:szCs w:val="20"/>
              </w:rPr>
              <w:t>avoir</w:t>
            </w:r>
            <w:proofErr w:type="spellEnd"/>
            <w:r w:rsidRPr="00E02CB2">
              <w:rPr>
                <w:rFonts w:asciiTheme="minorHAnsi" w:hAnsiTheme="minorHAnsi" w:cs="Arial"/>
                <w:sz w:val="20"/>
                <w:szCs w:val="20"/>
              </w:rPr>
              <w:t xml:space="preserve"> and with </w:t>
            </w:r>
            <w:proofErr w:type="spellStart"/>
            <w:r w:rsidRPr="00E02CB2">
              <w:rPr>
                <w:rFonts w:asciiTheme="minorHAnsi" w:hAnsiTheme="minorHAnsi" w:cs="Arial"/>
                <w:i/>
                <w:sz w:val="20"/>
                <w:szCs w:val="20"/>
              </w:rPr>
              <w:t>être</w:t>
            </w:r>
            <w:proofErr w:type="spellEnd"/>
            <w:r w:rsidRPr="00E02CB2">
              <w:rPr>
                <w:rFonts w:asciiTheme="minorHAnsi" w:hAnsiTheme="minorHAnsi" w:cs="Arial"/>
                <w:sz w:val="20"/>
                <w:szCs w:val="20"/>
              </w:rPr>
              <w:t>, subjunctive mood: present and perfect, future tense: perfect, conditional mood: perfect).</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Sound and writing systems</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show</w:t>
            </w:r>
            <w:proofErr w:type="gramEnd"/>
            <w:r w:rsidRPr="00E02CB2">
              <w:rPr>
                <w:rFonts w:asciiTheme="minorHAnsi" w:hAnsiTheme="minorHAnsi" w:cs="Arial"/>
                <w:sz w:val="20"/>
                <w:szCs w:val="20"/>
              </w:rPr>
              <w:t xml:space="preserve"> understanding and apply knowledge of the </w:t>
            </w:r>
            <w:r w:rsidR="00640FE9" w:rsidRPr="00E02CB2">
              <w:rPr>
                <w:rFonts w:asciiTheme="minorHAnsi" w:hAnsiTheme="minorHAnsi" w:cs="Arial"/>
                <w:sz w:val="20"/>
                <w:szCs w:val="20"/>
              </w:rPr>
              <w:t>French</w:t>
            </w:r>
            <w:r w:rsidRPr="00E02CB2">
              <w:rPr>
                <w:rFonts w:asciiTheme="minorHAnsi" w:hAnsiTheme="minorHAnsi" w:cs="Arial"/>
                <w:sz w:val="20"/>
                <w:szCs w:val="20"/>
              </w:rPr>
              <w:t xml:space="preserve"> sound and writing systems to communicate effectively information, ideas and opinions</w:t>
            </w:r>
            <w:r w:rsidR="00A32FED" w:rsidRPr="00E02CB2">
              <w:rPr>
                <w:rFonts w:asciiTheme="minorHAnsi" w:hAnsiTheme="minorHAnsi" w:cs="Arial"/>
                <w:sz w:val="20"/>
                <w:szCs w:val="20"/>
              </w:rPr>
              <w:t>,</w:t>
            </w:r>
            <w:r w:rsidRPr="00E02CB2">
              <w:rPr>
                <w:rFonts w:asciiTheme="minorHAnsi" w:hAnsiTheme="minorHAnsi" w:cs="Arial"/>
                <w:sz w:val="20"/>
                <w:szCs w:val="20"/>
              </w:rPr>
              <w:t xml:space="preserve"> in a variety of situations.</w:t>
            </w:r>
          </w:p>
          <w:p w:rsidR="00084656" w:rsidRPr="00E02CB2" w:rsidRDefault="00084656" w:rsidP="00084656">
            <w:pPr>
              <w:pStyle w:val="ListParagraph"/>
              <w:autoSpaceDE w:val="0"/>
              <w:autoSpaceDN w:val="0"/>
              <w:adjustRightInd w:val="0"/>
              <w:ind w:left="284" w:hanging="285"/>
              <w:rPr>
                <w:rFonts w:asciiTheme="minorHAnsi" w:hAnsiTheme="minorHAnsi" w:cs="Arial"/>
                <w:b/>
                <w:sz w:val="20"/>
                <w:szCs w:val="20"/>
                <w:lang w:eastAsia="en-US"/>
              </w:rPr>
            </w:pPr>
            <w:r w:rsidRPr="00E02CB2">
              <w:rPr>
                <w:rFonts w:asciiTheme="minorHAnsi" w:hAnsiTheme="minorHAnsi" w:cs="Arial"/>
                <w:b/>
                <w:sz w:val="20"/>
                <w:szCs w:val="20"/>
                <w:lang w:eastAsia="en-US"/>
              </w:rPr>
              <w:t>Intercultural understandings</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 xml:space="preserve">the contribution of the </w:t>
            </w:r>
            <w:r w:rsidR="00186791" w:rsidRPr="00E02CB2">
              <w:rPr>
                <w:rFonts w:asciiTheme="minorHAnsi" w:hAnsiTheme="minorHAnsi" w:cs="Arial"/>
                <w:sz w:val="20"/>
                <w:szCs w:val="20"/>
              </w:rPr>
              <w:t>French</w:t>
            </w:r>
            <w:r w:rsidRPr="00E02CB2">
              <w:rPr>
                <w:rFonts w:asciiTheme="minorHAnsi" w:hAnsiTheme="minorHAnsi" w:cs="Arial"/>
                <w:sz w:val="20"/>
                <w:szCs w:val="20"/>
              </w:rPr>
              <w:t>-speaking communities to the Australian community</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 xml:space="preserve">maintaining the </w:t>
            </w:r>
            <w:r w:rsidR="00186791" w:rsidRPr="00E02CB2">
              <w:rPr>
                <w:rFonts w:asciiTheme="minorHAnsi" w:hAnsiTheme="minorHAnsi" w:cs="Arial"/>
                <w:sz w:val="20"/>
                <w:szCs w:val="20"/>
              </w:rPr>
              <w:t>francophone</w:t>
            </w:r>
            <w:r w:rsidRPr="00E02CB2">
              <w:rPr>
                <w:rFonts w:asciiTheme="minorHAnsi" w:hAnsiTheme="minorHAnsi" w:cs="Arial"/>
                <w:sz w:val="20"/>
                <w:szCs w:val="20"/>
              </w:rPr>
              <w:t xml:space="preserve"> culture in Australia</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the Australian-</w:t>
            </w:r>
            <w:r w:rsidR="00186791" w:rsidRPr="00E02CB2">
              <w:rPr>
                <w:rFonts w:asciiTheme="minorHAnsi" w:hAnsiTheme="minorHAnsi" w:cs="Arial"/>
                <w:sz w:val="20"/>
                <w:szCs w:val="20"/>
              </w:rPr>
              <w:t>French</w:t>
            </w:r>
            <w:r w:rsidRPr="00E02CB2">
              <w:rPr>
                <w:rFonts w:asciiTheme="minorHAnsi" w:hAnsiTheme="minorHAnsi" w:cs="Arial"/>
                <w:sz w:val="20"/>
                <w:szCs w:val="20"/>
              </w:rPr>
              <w:t xml:space="preserve"> identity</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personal</w:t>
            </w:r>
            <w:proofErr w:type="gramEnd"/>
            <w:r w:rsidRPr="00E02CB2">
              <w:rPr>
                <w:rFonts w:asciiTheme="minorHAnsi" w:hAnsiTheme="minorHAnsi" w:cs="Arial"/>
                <w:sz w:val="20"/>
                <w:szCs w:val="20"/>
              </w:rPr>
              <w:t xml:space="preserve"> migration stories and experiences of </w:t>
            </w:r>
            <w:r w:rsidR="00DA42C1" w:rsidRPr="00E02CB2">
              <w:rPr>
                <w:rFonts w:asciiTheme="minorHAnsi" w:hAnsiTheme="minorHAnsi" w:cs="Arial"/>
                <w:sz w:val="20"/>
                <w:szCs w:val="20"/>
              </w:rPr>
              <w:t>French</w:t>
            </w:r>
            <w:r w:rsidRPr="00E02CB2">
              <w:rPr>
                <w:rFonts w:asciiTheme="minorHAnsi" w:hAnsiTheme="minorHAnsi" w:cs="Arial"/>
                <w:sz w:val="20"/>
                <w:szCs w:val="20"/>
              </w:rPr>
              <w:t xml:space="preserve"> speakers.</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b/>
                <w:sz w:val="20"/>
                <w:szCs w:val="20"/>
                <w:lang w:eastAsia="en-US"/>
              </w:rPr>
              <w:t>Language learning and communication strategies</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sz w:val="20"/>
                <w:szCs w:val="20"/>
                <w:lang w:eastAsia="en-US"/>
              </w:rPr>
              <w:t>Provide opportunities for students to practise the following strategies:</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 xml:space="preserve">scan texts </w:t>
            </w:r>
            <w:r w:rsidR="00A32FED" w:rsidRPr="00E02CB2">
              <w:rPr>
                <w:rFonts w:asciiTheme="minorHAnsi" w:hAnsiTheme="minorHAnsi" w:cs="Arial"/>
                <w:sz w:val="20"/>
                <w:szCs w:val="20"/>
              </w:rPr>
              <w:t>and select</w:t>
            </w:r>
            <w:r w:rsidRPr="00E02CB2">
              <w:rPr>
                <w:rFonts w:asciiTheme="minorHAnsi" w:hAnsiTheme="minorHAnsi" w:cs="Arial"/>
                <w:sz w:val="20"/>
                <w:szCs w:val="20"/>
              </w:rPr>
              <w:t xml:space="preserve"> appropriate information</w:t>
            </w:r>
          </w:p>
          <w:p w:rsidR="00A32FED" w:rsidRPr="00E02CB2" w:rsidRDefault="00A32FED"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make connections with first language</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 xml:space="preserve">identify key words and main points </w:t>
            </w:r>
          </w:p>
          <w:p w:rsidR="00084656" w:rsidRPr="00E02CB2" w:rsidRDefault="00084656" w:rsidP="00084656">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make notes and summarise</w:t>
            </w:r>
          </w:p>
          <w:p w:rsidR="00A32FED" w:rsidRPr="00E02CB2" w:rsidRDefault="00A32FED" w:rsidP="00A32FED">
            <w:pPr>
              <w:numPr>
                <w:ilvl w:val="0"/>
                <w:numId w:val="8"/>
              </w:numPr>
              <w:rPr>
                <w:rFonts w:asciiTheme="minorHAnsi" w:hAnsiTheme="minorHAnsi" w:cs="Arial"/>
                <w:sz w:val="20"/>
                <w:szCs w:val="20"/>
              </w:rPr>
            </w:pPr>
            <w:r w:rsidRPr="00E02CB2">
              <w:rPr>
                <w:rFonts w:asciiTheme="minorHAnsi" w:hAnsiTheme="minorHAnsi" w:cs="Arial"/>
                <w:sz w:val="20"/>
                <w:szCs w:val="20"/>
              </w:rPr>
              <w:t>use oral clues to predict and help with interpreting meaning</w:t>
            </w:r>
          </w:p>
          <w:p w:rsidR="00084656" w:rsidRPr="00E02CB2" w:rsidRDefault="00084656" w:rsidP="00084656">
            <w:pPr>
              <w:numPr>
                <w:ilvl w:val="0"/>
                <w:numId w:val="8"/>
              </w:numPr>
              <w:rPr>
                <w:rFonts w:asciiTheme="minorHAnsi" w:hAnsiTheme="minorHAnsi" w:cs="Arial"/>
                <w:sz w:val="20"/>
                <w:szCs w:val="20"/>
              </w:rPr>
            </w:pPr>
            <w:r w:rsidRPr="00E02CB2">
              <w:rPr>
                <w:rFonts w:asciiTheme="minorHAnsi" w:hAnsiTheme="minorHAnsi" w:cs="Arial"/>
                <w:sz w:val="20"/>
                <w:szCs w:val="20"/>
              </w:rPr>
              <w:t>think critically and analytically</w:t>
            </w:r>
          </w:p>
          <w:p w:rsidR="00084656" w:rsidRPr="00E02CB2" w:rsidRDefault="00084656" w:rsidP="00A32FED">
            <w:pPr>
              <w:numPr>
                <w:ilvl w:val="0"/>
                <w:numId w:val="8"/>
              </w:numPr>
              <w:rPr>
                <w:rFonts w:asciiTheme="minorHAnsi" w:hAnsiTheme="minorHAnsi" w:cs="Arial"/>
                <w:sz w:val="20"/>
                <w:szCs w:val="20"/>
              </w:rPr>
            </w:pPr>
            <w:proofErr w:type="gramStart"/>
            <w:r w:rsidRPr="00E02CB2">
              <w:rPr>
                <w:rFonts w:asciiTheme="minorHAnsi" w:hAnsiTheme="minorHAnsi" w:cs="Arial"/>
                <w:sz w:val="20"/>
                <w:szCs w:val="20"/>
              </w:rPr>
              <w:t>structure</w:t>
            </w:r>
            <w:proofErr w:type="gramEnd"/>
            <w:r w:rsidRPr="00E02CB2">
              <w:rPr>
                <w:rFonts w:asciiTheme="minorHAnsi" w:hAnsiTheme="minorHAnsi" w:cs="Arial"/>
                <w:sz w:val="20"/>
                <w:szCs w:val="20"/>
              </w:rPr>
              <w:t xml:space="preserve"> an argument, express ideas and opinions</w:t>
            </w:r>
            <w:r w:rsidR="00A32FED" w:rsidRPr="00E02CB2">
              <w:rPr>
                <w:rFonts w:asciiTheme="minorHAnsi" w:hAnsiTheme="minorHAnsi" w:cs="Arial"/>
                <w:sz w:val="20"/>
                <w:szCs w:val="20"/>
              </w:rPr>
              <w:t>.</w:t>
            </w:r>
          </w:p>
          <w:p w:rsidR="00084656" w:rsidRPr="00E02CB2" w:rsidRDefault="00084656" w:rsidP="00084656">
            <w:pPr>
              <w:rPr>
                <w:rFonts w:asciiTheme="minorHAnsi" w:hAnsiTheme="minorHAnsi" w:cs="Arial"/>
                <w:sz w:val="20"/>
                <w:szCs w:val="20"/>
              </w:rPr>
            </w:pPr>
            <w:r w:rsidRPr="00E02CB2">
              <w:rPr>
                <w:rFonts w:asciiTheme="minorHAnsi" w:hAnsiTheme="minorHAnsi" w:cs="Arial"/>
                <w:sz w:val="20"/>
                <w:szCs w:val="20"/>
              </w:rPr>
              <w:t>Dictionaries</w:t>
            </w:r>
          </w:p>
          <w:p w:rsidR="0025174E" w:rsidRPr="007D0D0D" w:rsidRDefault="00084656" w:rsidP="00EC12C8">
            <w:pPr>
              <w:numPr>
                <w:ilvl w:val="0"/>
                <w:numId w:val="8"/>
              </w:numPr>
              <w:rPr>
                <w:rFonts w:asciiTheme="minorHAnsi" w:hAnsiTheme="minorHAnsi" w:cs="Arial"/>
                <w:sz w:val="20"/>
                <w:szCs w:val="20"/>
              </w:rPr>
            </w:pPr>
            <w:proofErr w:type="gramStart"/>
            <w:r w:rsidRPr="00E02CB2">
              <w:rPr>
                <w:rFonts w:asciiTheme="minorHAnsi" w:hAnsiTheme="minorHAnsi" w:cs="Arial"/>
                <w:sz w:val="20"/>
                <w:szCs w:val="20"/>
              </w:rPr>
              <w:t>use</w:t>
            </w:r>
            <w:proofErr w:type="gramEnd"/>
            <w:r w:rsidRPr="00E02CB2">
              <w:rPr>
                <w:rFonts w:asciiTheme="minorHAnsi" w:hAnsiTheme="minorHAnsi" w:cs="Arial"/>
                <w:sz w:val="20"/>
                <w:szCs w:val="20"/>
              </w:rPr>
              <w:t xml:space="preserve"> a monolingual and bilingual dictionary.</w:t>
            </w:r>
          </w:p>
        </w:tc>
      </w:tr>
      <w:tr w:rsidR="007D0D0D" w:rsidRPr="00E02CB2" w:rsidTr="00EF6E23">
        <w:trPr>
          <w:cantSplit/>
        </w:trPr>
        <w:tc>
          <w:tcPr>
            <w:tcW w:w="993" w:type="dxa"/>
            <w:shd w:val="clear" w:color="auto" w:fill="E4D8EB" w:themeFill="accent4" w:themeFillTint="66"/>
            <w:vAlign w:val="center"/>
          </w:tcPr>
          <w:p w:rsidR="007D0D0D" w:rsidRPr="00E02CB2" w:rsidRDefault="007D0D0D" w:rsidP="0025174E">
            <w:pPr>
              <w:jc w:val="center"/>
              <w:rPr>
                <w:rFonts w:asciiTheme="minorHAnsi" w:hAnsiTheme="minorHAnsi" w:cs="Arial"/>
                <w:sz w:val="20"/>
                <w:szCs w:val="20"/>
                <w:lang w:eastAsia="en-US"/>
              </w:rPr>
            </w:pPr>
          </w:p>
        </w:tc>
        <w:tc>
          <w:tcPr>
            <w:tcW w:w="8363" w:type="dxa"/>
          </w:tcPr>
          <w:p w:rsidR="007D0D0D" w:rsidRPr="00E02CB2" w:rsidRDefault="007D0D0D" w:rsidP="007D0D0D">
            <w:pPr>
              <w:tabs>
                <w:tab w:val="left" w:pos="1980"/>
              </w:tabs>
              <w:rPr>
                <w:rFonts w:asciiTheme="minorHAnsi" w:hAnsiTheme="minorHAnsi" w:cs="Arial"/>
                <w:b/>
                <w:sz w:val="20"/>
                <w:szCs w:val="20"/>
                <w:lang w:eastAsia="en-US"/>
              </w:rPr>
            </w:pPr>
            <w:r w:rsidRPr="00E02CB2">
              <w:rPr>
                <w:rFonts w:asciiTheme="minorHAnsi" w:hAnsiTheme="minorHAnsi" w:cs="Arial"/>
                <w:b/>
                <w:sz w:val="20"/>
                <w:szCs w:val="20"/>
                <w:lang w:eastAsia="en-US"/>
              </w:rPr>
              <w:t>Assessment Task: 9 Response: Viewing and reading</w:t>
            </w:r>
          </w:p>
          <w:p w:rsidR="007D0D0D" w:rsidRPr="00E02CB2" w:rsidRDefault="007D0D0D" w:rsidP="007D0D0D">
            <w:pPr>
              <w:tabs>
                <w:tab w:val="left" w:pos="1980"/>
              </w:tabs>
              <w:rPr>
                <w:rFonts w:asciiTheme="minorHAnsi" w:hAnsiTheme="minorHAnsi" w:cs="Arial"/>
                <w:sz w:val="20"/>
                <w:szCs w:val="20"/>
                <w:lang w:eastAsia="en-US"/>
              </w:rPr>
            </w:pPr>
            <w:r w:rsidRPr="00E02CB2">
              <w:rPr>
                <w:rFonts w:asciiTheme="minorHAnsi" w:hAnsiTheme="minorHAnsi" w:cs="Arial"/>
                <w:sz w:val="20"/>
                <w:szCs w:val="20"/>
                <w:lang w:eastAsia="en-US"/>
              </w:rPr>
              <w:t>Read/view French texts and respond in French or English, as specified, to questions in French or English.</w:t>
            </w:r>
          </w:p>
          <w:p w:rsidR="007D0D0D" w:rsidRPr="00E02CB2" w:rsidRDefault="007D0D0D" w:rsidP="007D0D0D">
            <w:pPr>
              <w:tabs>
                <w:tab w:val="left" w:pos="1980"/>
              </w:tabs>
              <w:rPr>
                <w:rFonts w:asciiTheme="minorHAnsi" w:hAnsiTheme="minorHAnsi" w:cs="Arial"/>
                <w:b/>
                <w:sz w:val="20"/>
                <w:szCs w:val="20"/>
                <w:lang w:eastAsia="en-US"/>
              </w:rPr>
            </w:pPr>
            <w:r w:rsidRPr="00E02CB2">
              <w:rPr>
                <w:rFonts w:asciiTheme="minorHAnsi" w:hAnsiTheme="minorHAnsi" w:cs="Arial"/>
                <w:b/>
                <w:sz w:val="20"/>
                <w:szCs w:val="20"/>
                <w:lang w:eastAsia="en-US"/>
              </w:rPr>
              <w:t xml:space="preserve">Assessment Task </w:t>
            </w:r>
            <w:r w:rsidRPr="00E02CB2">
              <w:rPr>
                <w:rFonts w:asciiTheme="minorHAnsi" w:hAnsiTheme="minorHAnsi" w:cs="Arial"/>
                <w:b/>
                <w:sz w:val="20"/>
                <w:szCs w:val="20"/>
              </w:rPr>
              <w:t xml:space="preserve">10: </w:t>
            </w:r>
            <w:r w:rsidRPr="00E02CB2">
              <w:rPr>
                <w:rFonts w:asciiTheme="minorHAnsi" w:hAnsiTheme="minorHAnsi" w:cs="Arial"/>
                <w:b/>
                <w:sz w:val="20"/>
                <w:szCs w:val="20"/>
                <w:lang w:eastAsia="en-US"/>
              </w:rPr>
              <w:t>Oral communication</w:t>
            </w:r>
          </w:p>
          <w:p w:rsidR="007D0D0D" w:rsidRPr="00E02CB2" w:rsidRDefault="007D0D0D" w:rsidP="007D0D0D">
            <w:pPr>
              <w:rPr>
                <w:rFonts w:asciiTheme="minorHAnsi" w:hAnsiTheme="minorHAnsi" w:cs="Arial"/>
                <w:b/>
                <w:sz w:val="20"/>
                <w:szCs w:val="20"/>
                <w:lang w:eastAsia="en-US"/>
              </w:rPr>
            </w:pPr>
            <w:r w:rsidRPr="00E02CB2">
              <w:rPr>
                <w:rFonts w:asciiTheme="minorHAnsi" w:hAnsiTheme="minorHAnsi" w:cs="Arial"/>
                <w:sz w:val="20"/>
                <w:szCs w:val="20"/>
                <w:lang w:eastAsia="en-US"/>
              </w:rPr>
              <w:t>Participate in a 10–12 minute conversation in French.</w:t>
            </w:r>
          </w:p>
        </w:tc>
      </w:tr>
      <w:tr w:rsidR="0025174E" w:rsidRPr="00E02CB2" w:rsidTr="00EF6E23">
        <w:tc>
          <w:tcPr>
            <w:tcW w:w="993" w:type="dxa"/>
            <w:shd w:val="clear" w:color="auto" w:fill="E4D8EB" w:themeFill="accent4" w:themeFillTint="66"/>
            <w:vAlign w:val="center"/>
            <w:hideMark/>
          </w:tcPr>
          <w:p w:rsidR="0025174E" w:rsidRPr="00E02CB2" w:rsidRDefault="00084656" w:rsidP="0025174E">
            <w:pPr>
              <w:jc w:val="center"/>
              <w:rPr>
                <w:rFonts w:asciiTheme="minorHAnsi" w:hAnsiTheme="minorHAnsi" w:cs="Arial"/>
                <w:sz w:val="20"/>
                <w:szCs w:val="20"/>
                <w:lang w:eastAsia="en-US"/>
              </w:rPr>
            </w:pPr>
            <w:r w:rsidRPr="00E02CB2">
              <w:rPr>
                <w:rFonts w:asciiTheme="minorHAnsi" w:hAnsiTheme="minorHAnsi" w:cs="Arial"/>
                <w:sz w:val="20"/>
                <w:szCs w:val="20"/>
                <w:lang w:eastAsia="en-US"/>
              </w:rPr>
              <w:t>11–15</w:t>
            </w:r>
          </w:p>
        </w:tc>
        <w:tc>
          <w:tcPr>
            <w:tcW w:w="8363" w:type="dxa"/>
          </w:tcPr>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b/>
                <w:sz w:val="20"/>
                <w:szCs w:val="20"/>
                <w:lang w:eastAsia="en-US"/>
              </w:rPr>
              <w:t>Learning contexts and topics</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learning and assessment on the following context and topic:</w:t>
            </w:r>
          </w:p>
          <w:p w:rsidR="00084656" w:rsidRPr="00E02CB2" w:rsidRDefault="00084656" w:rsidP="000B3289">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The changing world – Media and communication. Students explore the media and new technologies and their impact on society.</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b/>
                <w:sz w:val="20"/>
                <w:szCs w:val="20"/>
                <w:lang w:eastAsia="en-US"/>
              </w:rPr>
              <w:t>Text types and kinds of writing</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respond to and to produce the following text types:</w:t>
            </w:r>
          </w:p>
          <w:p w:rsidR="00084656" w:rsidRPr="00E02CB2" w:rsidRDefault="00084656" w:rsidP="000B3289">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conversation</w:t>
            </w:r>
          </w:p>
          <w:p w:rsidR="00606726" w:rsidRPr="00E02CB2" w:rsidRDefault="00606726" w:rsidP="000B3289">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blog posting</w:t>
            </w:r>
          </w:p>
          <w:p w:rsidR="00606726" w:rsidRPr="00AD7B7A" w:rsidRDefault="00606726" w:rsidP="000B3289">
            <w:pPr>
              <w:pStyle w:val="ListParagraph"/>
              <w:numPr>
                <w:ilvl w:val="0"/>
                <w:numId w:val="8"/>
              </w:numPr>
              <w:autoSpaceDE w:val="0"/>
              <w:autoSpaceDN w:val="0"/>
              <w:adjustRightInd w:val="0"/>
              <w:rPr>
                <w:rFonts w:asciiTheme="minorHAnsi" w:hAnsiTheme="minorHAnsi" w:cs="Arial"/>
                <w:sz w:val="20"/>
                <w:szCs w:val="20"/>
              </w:rPr>
            </w:pPr>
            <w:r w:rsidRPr="00AD7B7A">
              <w:rPr>
                <w:rFonts w:asciiTheme="minorHAnsi" w:hAnsiTheme="minorHAnsi" w:cs="Arial"/>
                <w:sz w:val="20"/>
                <w:szCs w:val="20"/>
              </w:rPr>
              <w:t>cartoon</w:t>
            </w:r>
          </w:p>
          <w:p w:rsidR="00606726" w:rsidRPr="00AD7B7A" w:rsidRDefault="00606726" w:rsidP="000B3289">
            <w:pPr>
              <w:pStyle w:val="ListParagraph"/>
              <w:numPr>
                <w:ilvl w:val="0"/>
                <w:numId w:val="8"/>
              </w:numPr>
              <w:autoSpaceDE w:val="0"/>
              <w:autoSpaceDN w:val="0"/>
              <w:adjustRightInd w:val="0"/>
              <w:rPr>
                <w:rFonts w:asciiTheme="minorHAnsi" w:hAnsiTheme="minorHAnsi" w:cs="Arial"/>
                <w:sz w:val="20"/>
                <w:szCs w:val="20"/>
              </w:rPr>
            </w:pPr>
            <w:r w:rsidRPr="00AD7B7A">
              <w:rPr>
                <w:rFonts w:asciiTheme="minorHAnsi" w:hAnsiTheme="minorHAnsi" w:cs="Arial"/>
                <w:sz w:val="20"/>
                <w:szCs w:val="20"/>
              </w:rPr>
              <w:t>advertisement</w:t>
            </w:r>
          </w:p>
          <w:p w:rsidR="000B3289" w:rsidRPr="00AD7B7A" w:rsidRDefault="000B3289" w:rsidP="000B3289">
            <w:pPr>
              <w:pStyle w:val="ListParagraph"/>
              <w:numPr>
                <w:ilvl w:val="0"/>
                <w:numId w:val="8"/>
              </w:numPr>
              <w:autoSpaceDE w:val="0"/>
              <w:autoSpaceDN w:val="0"/>
              <w:adjustRightInd w:val="0"/>
              <w:rPr>
                <w:rFonts w:asciiTheme="minorHAnsi" w:hAnsiTheme="minorHAnsi" w:cs="Arial"/>
                <w:sz w:val="20"/>
                <w:szCs w:val="20"/>
              </w:rPr>
            </w:pPr>
            <w:r w:rsidRPr="00AD7B7A">
              <w:rPr>
                <w:rFonts w:asciiTheme="minorHAnsi" w:hAnsiTheme="minorHAnsi" w:cs="Arial"/>
                <w:sz w:val="20"/>
                <w:szCs w:val="20"/>
              </w:rPr>
              <w:t>film or TV program (excerpts)</w:t>
            </w:r>
          </w:p>
          <w:p w:rsidR="00084656" w:rsidRPr="00AD7B7A" w:rsidRDefault="00084656" w:rsidP="000B3289">
            <w:pPr>
              <w:pStyle w:val="ListParagraph"/>
              <w:numPr>
                <w:ilvl w:val="0"/>
                <w:numId w:val="8"/>
              </w:numPr>
              <w:autoSpaceDE w:val="0"/>
              <w:autoSpaceDN w:val="0"/>
              <w:adjustRightInd w:val="0"/>
              <w:rPr>
                <w:rFonts w:asciiTheme="minorHAnsi" w:hAnsiTheme="minorHAnsi" w:cs="Arial"/>
                <w:sz w:val="20"/>
                <w:szCs w:val="20"/>
              </w:rPr>
            </w:pPr>
            <w:proofErr w:type="gramStart"/>
            <w:r w:rsidRPr="00AD7B7A">
              <w:rPr>
                <w:rFonts w:asciiTheme="minorHAnsi" w:hAnsiTheme="minorHAnsi" w:cs="Arial"/>
                <w:sz w:val="20"/>
                <w:szCs w:val="20"/>
              </w:rPr>
              <w:t>article</w:t>
            </w:r>
            <w:proofErr w:type="gramEnd"/>
            <w:r w:rsidRPr="00AD7B7A">
              <w:rPr>
                <w:rFonts w:asciiTheme="minorHAnsi" w:hAnsiTheme="minorHAnsi" w:cs="Arial"/>
                <w:sz w:val="20"/>
                <w:szCs w:val="20"/>
              </w:rPr>
              <w:t>.</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b/>
                <w:sz w:val="20"/>
                <w:szCs w:val="20"/>
                <w:lang w:eastAsia="en-US"/>
              </w:rPr>
              <w:t>Linguistic resources</w:t>
            </w:r>
          </w:p>
          <w:p w:rsidR="00907B78" w:rsidRPr="00E02CB2" w:rsidRDefault="00907B78" w:rsidP="00907B78">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acquire and use the following resources:</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Vocabulary</w:t>
            </w:r>
          </w:p>
          <w:p w:rsidR="00084656" w:rsidRPr="00E02CB2" w:rsidRDefault="00084656" w:rsidP="000B3289">
            <w:pPr>
              <w:pStyle w:val="ListParagraph"/>
              <w:numPr>
                <w:ilvl w:val="0"/>
                <w:numId w:val="8"/>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introduce</w:t>
            </w:r>
            <w:proofErr w:type="gramEnd"/>
            <w:r w:rsidRPr="00E02CB2">
              <w:rPr>
                <w:rFonts w:asciiTheme="minorHAnsi" w:hAnsiTheme="minorHAnsi" w:cs="Arial"/>
                <w:sz w:val="20"/>
                <w:szCs w:val="20"/>
              </w:rPr>
              <w:t xml:space="preserve"> new vocabulary, phrases and expressions through texts used related to </w:t>
            </w:r>
            <w:r w:rsidR="000B3289" w:rsidRPr="00E02CB2">
              <w:rPr>
                <w:rFonts w:asciiTheme="minorHAnsi" w:hAnsiTheme="minorHAnsi" w:cs="Arial"/>
                <w:sz w:val="20"/>
                <w:szCs w:val="20"/>
              </w:rPr>
              <w:t xml:space="preserve">the media, </w:t>
            </w:r>
            <w:r w:rsidR="00E67D8E" w:rsidRPr="00E02CB2">
              <w:rPr>
                <w:rFonts w:asciiTheme="minorHAnsi" w:hAnsiTheme="minorHAnsi" w:cs="Arial"/>
                <w:sz w:val="20"/>
                <w:szCs w:val="20"/>
              </w:rPr>
              <w:t>new technologies and their impact on society.</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Grammar</w:t>
            </w:r>
          </w:p>
          <w:p w:rsidR="002A40E7" w:rsidRPr="00E02CB2" w:rsidRDefault="002A40E7" w:rsidP="000B3289">
            <w:pPr>
              <w:pStyle w:val="ListParagraph"/>
              <w:numPr>
                <w:ilvl w:val="0"/>
                <w:numId w:val="8"/>
              </w:numPr>
              <w:rPr>
                <w:rFonts w:asciiTheme="minorHAnsi" w:hAnsiTheme="minorHAnsi" w:cs="Arial"/>
                <w:sz w:val="20"/>
                <w:szCs w:val="20"/>
              </w:rPr>
            </w:pPr>
            <w:r w:rsidRPr="00E02CB2">
              <w:rPr>
                <w:rFonts w:asciiTheme="minorHAnsi" w:hAnsiTheme="minorHAnsi" w:cs="Arial"/>
                <w:sz w:val="20"/>
                <w:szCs w:val="20"/>
              </w:rPr>
              <w:t xml:space="preserve">adjectives (agreement, possessive) </w:t>
            </w:r>
          </w:p>
          <w:p w:rsidR="002A40E7" w:rsidRPr="00E02CB2" w:rsidRDefault="002A40E7" w:rsidP="000B3289">
            <w:pPr>
              <w:pStyle w:val="ListParagraph"/>
              <w:numPr>
                <w:ilvl w:val="0"/>
                <w:numId w:val="8"/>
              </w:numPr>
              <w:rPr>
                <w:rFonts w:asciiTheme="minorHAnsi" w:hAnsiTheme="minorHAnsi" w:cs="Arial"/>
                <w:sz w:val="20"/>
                <w:szCs w:val="20"/>
              </w:rPr>
            </w:pPr>
            <w:r w:rsidRPr="00E02CB2">
              <w:rPr>
                <w:rFonts w:asciiTheme="minorHAnsi" w:hAnsiTheme="minorHAnsi" w:cs="Arial"/>
                <w:sz w:val="20"/>
                <w:szCs w:val="20"/>
              </w:rPr>
              <w:t>adverbs (formation, irregular forms)</w:t>
            </w:r>
          </w:p>
          <w:p w:rsidR="002A40E7" w:rsidRPr="00E02CB2" w:rsidRDefault="002A40E7" w:rsidP="000B3289">
            <w:pPr>
              <w:pStyle w:val="ListParagraph"/>
              <w:numPr>
                <w:ilvl w:val="0"/>
                <w:numId w:val="8"/>
              </w:numPr>
              <w:rPr>
                <w:rFonts w:asciiTheme="minorHAnsi" w:hAnsiTheme="minorHAnsi" w:cs="Arial"/>
                <w:sz w:val="20"/>
                <w:szCs w:val="20"/>
              </w:rPr>
            </w:pPr>
            <w:r w:rsidRPr="00E02CB2">
              <w:rPr>
                <w:rFonts w:asciiTheme="minorHAnsi" w:hAnsiTheme="minorHAnsi" w:cs="Arial"/>
                <w:sz w:val="20"/>
                <w:szCs w:val="20"/>
              </w:rPr>
              <w:t>conjunctions (common</w:t>
            </w:r>
            <w:r w:rsidR="00AD7B7A">
              <w:rPr>
                <w:rFonts w:asciiTheme="minorHAnsi" w:hAnsiTheme="minorHAnsi" w:cs="Arial"/>
                <w:sz w:val="20"/>
                <w:szCs w:val="20"/>
              </w:rPr>
              <w:t xml:space="preserve"> conjunctions</w:t>
            </w:r>
            <w:r w:rsidRPr="00E02CB2">
              <w:rPr>
                <w:rFonts w:asciiTheme="minorHAnsi" w:hAnsiTheme="minorHAnsi" w:cs="Arial"/>
                <w:sz w:val="20"/>
                <w:szCs w:val="20"/>
              </w:rPr>
              <w:t>)</w:t>
            </w:r>
          </w:p>
          <w:p w:rsidR="002A40E7" w:rsidRPr="00E02CB2" w:rsidRDefault="002A40E7" w:rsidP="000B3289">
            <w:pPr>
              <w:pStyle w:val="ListParagraph"/>
              <w:numPr>
                <w:ilvl w:val="0"/>
                <w:numId w:val="8"/>
              </w:numPr>
              <w:rPr>
                <w:rFonts w:asciiTheme="minorHAnsi" w:hAnsiTheme="minorHAnsi" w:cs="Arial"/>
                <w:sz w:val="20"/>
                <w:szCs w:val="20"/>
                <w:lang w:val="fr-FR"/>
              </w:rPr>
            </w:pPr>
            <w:proofErr w:type="spellStart"/>
            <w:r w:rsidRPr="00E02CB2">
              <w:rPr>
                <w:rFonts w:asciiTheme="minorHAnsi" w:hAnsiTheme="minorHAnsi" w:cs="Arial"/>
                <w:sz w:val="20"/>
                <w:szCs w:val="20"/>
                <w:lang w:val="fr-FR"/>
              </w:rPr>
              <w:t>prepositions</w:t>
            </w:r>
            <w:proofErr w:type="spellEnd"/>
            <w:r w:rsidRPr="00E02CB2">
              <w:rPr>
                <w:rFonts w:asciiTheme="minorHAnsi" w:hAnsiTheme="minorHAnsi" w:cs="Arial"/>
                <w:sz w:val="20"/>
                <w:szCs w:val="20"/>
                <w:lang w:val="fr-FR"/>
              </w:rPr>
              <w:t xml:space="preserve"> (simple, </w:t>
            </w:r>
            <w:proofErr w:type="spellStart"/>
            <w:r w:rsidRPr="00E02CB2">
              <w:rPr>
                <w:rFonts w:asciiTheme="minorHAnsi" w:hAnsiTheme="minorHAnsi" w:cs="Arial"/>
                <w:sz w:val="20"/>
                <w:szCs w:val="20"/>
                <w:lang w:val="fr-FR"/>
              </w:rPr>
              <w:t>linking</w:t>
            </w:r>
            <w:proofErr w:type="spellEnd"/>
            <w:r w:rsidRPr="00E02CB2">
              <w:rPr>
                <w:rFonts w:asciiTheme="minorHAnsi" w:hAnsiTheme="minorHAnsi" w:cs="Arial"/>
                <w:sz w:val="20"/>
                <w:szCs w:val="20"/>
                <w:lang w:val="fr-FR"/>
              </w:rPr>
              <w:t xml:space="preserve"> </w:t>
            </w:r>
            <w:proofErr w:type="spellStart"/>
            <w:r w:rsidRPr="00E02CB2">
              <w:rPr>
                <w:rFonts w:asciiTheme="minorHAnsi" w:hAnsiTheme="minorHAnsi" w:cs="Arial"/>
                <w:sz w:val="20"/>
                <w:szCs w:val="20"/>
                <w:lang w:val="fr-FR"/>
              </w:rPr>
              <w:t>verb</w:t>
            </w:r>
            <w:proofErr w:type="spellEnd"/>
            <w:r w:rsidRPr="00E02CB2">
              <w:rPr>
                <w:rFonts w:asciiTheme="minorHAnsi" w:hAnsiTheme="minorHAnsi" w:cs="Arial"/>
                <w:sz w:val="20"/>
                <w:szCs w:val="20"/>
                <w:lang w:val="fr-FR"/>
              </w:rPr>
              <w:t xml:space="preserve"> + infinitive, location and direction, </w:t>
            </w:r>
            <w:r w:rsidRPr="00E02CB2">
              <w:rPr>
                <w:rFonts w:asciiTheme="minorHAnsi" w:hAnsiTheme="minorHAnsi" w:cs="Arial"/>
                <w:i/>
                <w:sz w:val="20"/>
                <w:szCs w:val="20"/>
                <w:lang w:val="fr-FR"/>
              </w:rPr>
              <w:t>en</w:t>
            </w:r>
            <w:r w:rsidRPr="00E02CB2">
              <w:rPr>
                <w:rFonts w:asciiTheme="minorHAnsi" w:hAnsiTheme="minorHAnsi" w:cs="Arial"/>
                <w:sz w:val="20"/>
                <w:szCs w:val="20"/>
                <w:lang w:val="fr-FR"/>
              </w:rPr>
              <w:t xml:space="preserve"> versus </w:t>
            </w:r>
            <w:r w:rsidRPr="00E02CB2">
              <w:rPr>
                <w:rFonts w:asciiTheme="minorHAnsi" w:hAnsiTheme="minorHAnsi" w:cs="Arial"/>
                <w:i/>
                <w:sz w:val="20"/>
                <w:szCs w:val="20"/>
                <w:lang w:val="fr-FR"/>
              </w:rPr>
              <w:t>dans</w:t>
            </w:r>
            <w:r w:rsidRPr="00E02CB2">
              <w:rPr>
                <w:rFonts w:asciiTheme="minorHAnsi" w:hAnsiTheme="minorHAnsi" w:cs="Arial"/>
                <w:sz w:val="20"/>
                <w:szCs w:val="20"/>
                <w:lang w:val="fr-FR"/>
              </w:rPr>
              <w:t>)</w:t>
            </w:r>
          </w:p>
          <w:p w:rsidR="002A40E7" w:rsidRPr="00E02CB2" w:rsidRDefault="002A40E7" w:rsidP="000B3289">
            <w:pPr>
              <w:pStyle w:val="ListParagraph"/>
              <w:numPr>
                <w:ilvl w:val="0"/>
                <w:numId w:val="8"/>
              </w:numPr>
              <w:rPr>
                <w:rFonts w:asciiTheme="minorHAnsi" w:hAnsiTheme="minorHAnsi" w:cs="Arial"/>
                <w:sz w:val="20"/>
                <w:szCs w:val="20"/>
              </w:rPr>
            </w:pPr>
            <w:r w:rsidRPr="00E02CB2">
              <w:rPr>
                <w:rFonts w:asciiTheme="minorHAnsi" w:hAnsiTheme="minorHAnsi" w:cs="Arial"/>
                <w:sz w:val="20"/>
                <w:szCs w:val="20"/>
              </w:rPr>
              <w:t>pronouns (possessive, indefinite [affirmative], demonstrative)</w:t>
            </w:r>
          </w:p>
          <w:p w:rsidR="002A40E7" w:rsidRPr="00E02CB2" w:rsidRDefault="002A40E7" w:rsidP="000B3289">
            <w:pPr>
              <w:pStyle w:val="ListParagraph"/>
              <w:numPr>
                <w:ilvl w:val="0"/>
                <w:numId w:val="8"/>
              </w:numPr>
              <w:rPr>
                <w:rFonts w:asciiTheme="minorHAnsi" w:hAnsiTheme="minorHAnsi" w:cs="Arial"/>
                <w:sz w:val="20"/>
                <w:szCs w:val="20"/>
              </w:rPr>
            </w:pPr>
            <w:r w:rsidRPr="00E02CB2">
              <w:rPr>
                <w:rFonts w:asciiTheme="minorHAnsi" w:hAnsiTheme="minorHAnsi" w:cs="Arial"/>
                <w:sz w:val="20"/>
                <w:szCs w:val="20"/>
              </w:rPr>
              <w:t>sentence and phrase types (statements, questions, routine or formulaic expressions,</w:t>
            </w:r>
          </w:p>
          <w:p w:rsidR="002A40E7" w:rsidRPr="00E02CB2" w:rsidRDefault="002A40E7" w:rsidP="002A40E7">
            <w:pPr>
              <w:pStyle w:val="ListParagraph"/>
              <w:ind w:left="284"/>
              <w:rPr>
                <w:rFonts w:asciiTheme="minorHAnsi" w:hAnsiTheme="minorHAnsi" w:cs="Arial"/>
                <w:sz w:val="20"/>
                <w:szCs w:val="20"/>
                <w:lang w:val="fr-FR"/>
              </w:rPr>
            </w:pPr>
            <w:r w:rsidRPr="00E02CB2">
              <w:rPr>
                <w:rFonts w:asciiTheme="minorHAnsi" w:hAnsiTheme="minorHAnsi" w:cs="Arial"/>
                <w:i/>
                <w:sz w:val="20"/>
                <w:szCs w:val="20"/>
                <w:lang w:val="fr-FR"/>
              </w:rPr>
              <w:t>il y a</w:t>
            </w:r>
            <w:r w:rsidRPr="00E02CB2">
              <w:rPr>
                <w:rFonts w:asciiTheme="minorHAnsi" w:hAnsiTheme="minorHAnsi" w:cs="Arial"/>
                <w:sz w:val="20"/>
                <w:szCs w:val="20"/>
                <w:lang w:val="fr-FR"/>
              </w:rPr>
              <w:t xml:space="preserve">, </w:t>
            </w:r>
            <w:r w:rsidRPr="00E02CB2">
              <w:rPr>
                <w:rFonts w:asciiTheme="minorHAnsi" w:hAnsiTheme="minorHAnsi" w:cs="Arial"/>
                <w:i/>
                <w:sz w:val="20"/>
                <w:szCs w:val="20"/>
                <w:lang w:val="fr-FR"/>
              </w:rPr>
              <w:t>si</w:t>
            </w:r>
            <w:r w:rsidRPr="00E02CB2">
              <w:rPr>
                <w:rFonts w:asciiTheme="minorHAnsi" w:hAnsiTheme="minorHAnsi" w:cs="Arial"/>
                <w:sz w:val="20"/>
                <w:szCs w:val="20"/>
                <w:lang w:val="fr-FR"/>
              </w:rPr>
              <w:t xml:space="preserve"> clauses: </w:t>
            </w:r>
            <w:proofErr w:type="spellStart"/>
            <w:r w:rsidRPr="00E02CB2">
              <w:rPr>
                <w:rFonts w:asciiTheme="minorHAnsi" w:hAnsiTheme="minorHAnsi" w:cs="Arial"/>
                <w:sz w:val="20"/>
                <w:szCs w:val="20"/>
                <w:lang w:val="fr-FR"/>
              </w:rPr>
              <w:t>present</w:t>
            </w:r>
            <w:proofErr w:type="spellEnd"/>
            <w:r w:rsidRPr="00E02CB2">
              <w:rPr>
                <w:rFonts w:asciiTheme="minorHAnsi" w:hAnsiTheme="minorHAnsi" w:cs="Arial"/>
                <w:sz w:val="20"/>
                <w:szCs w:val="20"/>
                <w:lang w:val="fr-FR"/>
              </w:rPr>
              <w:t>/future and</w:t>
            </w:r>
            <w:r w:rsidRPr="00735CB4">
              <w:rPr>
                <w:rFonts w:asciiTheme="minorHAnsi" w:hAnsiTheme="minorHAnsi" w:cs="Arial"/>
                <w:sz w:val="20"/>
                <w:szCs w:val="20"/>
              </w:rPr>
              <w:t xml:space="preserve"> imperfect</w:t>
            </w:r>
            <w:r w:rsidRPr="00E02CB2">
              <w:rPr>
                <w:rFonts w:asciiTheme="minorHAnsi" w:hAnsiTheme="minorHAnsi" w:cs="Arial"/>
                <w:sz w:val="20"/>
                <w:szCs w:val="20"/>
                <w:lang w:val="fr-FR"/>
              </w:rPr>
              <w:t>/</w:t>
            </w:r>
            <w:proofErr w:type="spellStart"/>
            <w:r w:rsidRPr="00E02CB2">
              <w:rPr>
                <w:rFonts w:asciiTheme="minorHAnsi" w:hAnsiTheme="minorHAnsi" w:cs="Arial"/>
                <w:sz w:val="20"/>
                <w:szCs w:val="20"/>
                <w:lang w:val="fr-FR"/>
              </w:rPr>
              <w:t>conditional</w:t>
            </w:r>
            <w:proofErr w:type="spellEnd"/>
            <w:r w:rsidRPr="00E02CB2">
              <w:rPr>
                <w:rFonts w:asciiTheme="minorHAnsi" w:hAnsiTheme="minorHAnsi" w:cs="Arial"/>
                <w:sz w:val="20"/>
                <w:szCs w:val="20"/>
                <w:lang w:val="fr-FR"/>
              </w:rPr>
              <w:t>)</w:t>
            </w:r>
          </w:p>
          <w:p w:rsidR="002A40E7" w:rsidRPr="00E02CB2" w:rsidRDefault="002A40E7" w:rsidP="000B3289">
            <w:pPr>
              <w:pStyle w:val="ListParagraph"/>
              <w:numPr>
                <w:ilvl w:val="0"/>
                <w:numId w:val="8"/>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verbs</w:t>
            </w:r>
            <w:proofErr w:type="gramEnd"/>
            <w:r w:rsidRPr="00E02CB2">
              <w:rPr>
                <w:rFonts w:asciiTheme="minorHAnsi" w:hAnsiTheme="minorHAnsi" w:cs="Arial"/>
                <w:sz w:val="20"/>
                <w:szCs w:val="20"/>
              </w:rPr>
              <w:t xml:space="preserve"> (use of mood and tenses of verbs in simple and complex sentences, perfect tense: agreements – subject + verb, with </w:t>
            </w:r>
            <w:proofErr w:type="spellStart"/>
            <w:r w:rsidRPr="00E02CB2">
              <w:rPr>
                <w:rFonts w:asciiTheme="minorHAnsi" w:hAnsiTheme="minorHAnsi" w:cs="Arial"/>
                <w:i/>
                <w:sz w:val="20"/>
                <w:szCs w:val="20"/>
              </w:rPr>
              <w:t>avoir</w:t>
            </w:r>
            <w:proofErr w:type="spellEnd"/>
            <w:r w:rsidRPr="00E02CB2">
              <w:rPr>
                <w:rFonts w:asciiTheme="minorHAnsi" w:hAnsiTheme="minorHAnsi" w:cs="Arial"/>
                <w:sz w:val="20"/>
                <w:szCs w:val="20"/>
              </w:rPr>
              <w:t xml:space="preserve"> and with </w:t>
            </w:r>
            <w:proofErr w:type="spellStart"/>
            <w:r w:rsidRPr="00E02CB2">
              <w:rPr>
                <w:rFonts w:asciiTheme="minorHAnsi" w:hAnsiTheme="minorHAnsi" w:cs="Arial"/>
                <w:i/>
                <w:sz w:val="20"/>
                <w:szCs w:val="20"/>
              </w:rPr>
              <w:t>être</w:t>
            </w:r>
            <w:proofErr w:type="spellEnd"/>
            <w:r w:rsidRPr="00E02CB2">
              <w:rPr>
                <w:rFonts w:asciiTheme="minorHAnsi" w:hAnsiTheme="minorHAnsi" w:cs="Arial"/>
                <w:sz w:val="20"/>
                <w:szCs w:val="20"/>
              </w:rPr>
              <w:t>, subjunctive mood: present and perfect, future tense: perfect, conditional mood: perfect).</w:t>
            </w:r>
          </w:p>
          <w:p w:rsidR="00084656" w:rsidRPr="00E02CB2" w:rsidRDefault="00084656" w:rsidP="00084656">
            <w:pPr>
              <w:pStyle w:val="ListParagraph"/>
              <w:autoSpaceDE w:val="0"/>
              <w:autoSpaceDN w:val="0"/>
              <w:adjustRightInd w:val="0"/>
              <w:ind w:left="284" w:hanging="284"/>
              <w:rPr>
                <w:rFonts w:asciiTheme="minorHAnsi" w:hAnsiTheme="minorHAnsi" w:cs="Arial"/>
                <w:sz w:val="20"/>
                <w:szCs w:val="20"/>
              </w:rPr>
            </w:pPr>
            <w:r w:rsidRPr="00E02CB2">
              <w:rPr>
                <w:rFonts w:asciiTheme="minorHAnsi" w:hAnsiTheme="minorHAnsi" w:cs="Arial"/>
                <w:sz w:val="20"/>
                <w:szCs w:val="20"/>
              </w:rPr>
              <w:t>Sound and writing systems</w:t>
            </w:r>
          </w:p>
          <w:p w:rsidR="00084656" w:rsidRPr="00E02CB2" w:rsidRDefault="00084656" w:rsidP="000B3289">
            <w:pPr>
              <w:pStyle w:val="ListParagraph"/>
              <w:numPr>
                <w:ilvl w:val="0"/>
                <w:numId w:val="8"/>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show</w:t>
            </w:r>
            <w:proofErr w:type="gramEnd"/>
            <w:r w:rsidRPr="00E02CB2">
              <w:rPr>
                <w:rFonts w:asciiTheme="minorHAnsi" w:hAnsiTheme="minorHAnsi" w:cs="Arial"/>
                <w:sz w:val="20"/>
                <w:szCs w:val="20"/>
              </w:rPr>
              <w:t xml:space="preserve"> understanding and apply knowledge of the </w:t>
            </w:r>
            <w:r w:rsidR="00A32FED" w:rsidRPr="00E02CB2">
              <w:rPr>
                <w:rFonts w:asciiTheme="minorHAnsi" w:hAnsiTheme="minorHAnsi" w:cs="Arial"/>
                <w:sz w:val="20"/>
                <w:szCs w:val="20"/>
              </w:rPr>
              <w:t xml:space="preserve">French </w:t>
            </w:r>
            <w:r w:rsidRPr="00E02CB2">
              <w:rPr>
                <w:rFonts w:asciiTheme="minorHAnsi" w:hAnsiTheme="minorHAnsi" w:cs="Arial"/>
                <w:sz w:val="20"/>
                <w:szCs w:val="20"/>
              </w:rPr>
              <w:t>sound and writing systems to communicate effectively information, ideas and opinions</w:t>
            </w:r>
            <w:r w:rsidR="00A32FED" w:rsidRPr="00E02CB2">
              <w:rPr>
                <w:rFonts w:asciiTheme="minorHAnsi" w:hAnsiTheme="minorHAnsi" w:cs="Arial"/>
                <w:sz w:val="20"/>
                <w:szCs w:val="20"/>
              </w:rPr>
              <w:t>,</w:t>
            </w:r>
            <w:r w:rsidRPr="00E02CB2">
              <w:rPr>
                <w:rFonts w:asciiTheme="minorHAnsi" w:hAnsiTheme="minorHAnsi" w:cs="Arial"/>
                <w:sz w:val="20"/>
                <w:szCs w:val="20"/>
              </w:rPr>
              <w:t xml:space="preserve"> in a variety of situations.</w:t>
            </w:r>
          </w:p>
          <w:p w:rsidR="00084656" w:rsidRPr="00E02CB2" w:rsidRDefault="00084656" w:rsidP="00084656">
            <w:pPr>
              <w:pStyle w:val="ListParagraph"/>
              <w:autoSpaceDE w:val="0"/>
              <w:autoSpaceDN w:val="0"/>
              <w:adjustRightInd w:val="0"/>
              <w:ind w:left="284" w:hanging="285"/>
              <w:rPr>
                <w:rFonts w:asciiTheme="minorHAnsi" w:hAnsiTheme="minorHAnsi" w:cs="Arial"/>
                <w:b/>
                <w:sz w:val="20"/>
                <w:szCs w:val="20"/>
                <w:lang w:eastAsia="en-US"/>
              </w:rPr>
            </w:pPr>
            <w:r w:rsidRPr="00E02CB2">
              <w:rPr>
                <w:rFonts w:asciiTheme="minorHAnsi" w:hAnsiTheme="minorHAnsi" w:cs="Arial"/>
                <w:b/>
                <w:sz w:val="20"/>
                <w:szCs w:val="20"/>
                <w:lang w:eastAsia="en-US"/>
              </w:rPr>
              <w:t>Intercultural understandings</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011696" w:rsidRPr="00E02CB2" w:rsidRDefault="00011696" w:rsidP="00011696">
            <w:pPr>
              <w:pStyle w:val="ListParagraph"/>
              <w:numPr>
                <w:ilvl w:val="0"/>
                <w:numId w:val="8"/>
              </w:numPr>
              <w:autoSpaceDE w:val="0"/>
              <w:autoSpaceDN w:val="0"/>
              <w:adjustRightInd w:val="0"/>
              <w:rPr>
                <w:rFonts w:asciiTheme="minorHAnsi" w:hAnsiTheme="minorHAnsi" w:cs="Arial"/>
                <w:sz w:val="20"/>
                <w:szCs w:val="20"/>
                <w:lang w:eastAsia="en-US"/>
              </w:rPr>
            </w:pPr>
            <w:r w:rsidRPr="00E02CB2">
              <w:rPr>
                <w:rFonts w:asciiTheme="minorHAnsi" w:hAnsiTheme="minorHAnsi" w:cs="Arial"/>
                <w:sz w:val="20"/>
                <w:szCs w:val="20"/>
                <w:lang w:eastAsia="en-US"/>
              </w:rPr>
              <w:t>media in contemporary society</w:t>
            </w:r>
          </w:p>
          <w:p w:rsidR="00084656" w:rsidRPr="00E02CB2" w:rsidRDefault="00084656" w:rsidP="000B3289">
            <w:pPr>
              <w:pStyle w:val="ListParagraph"/>
              <w:numPr>
                <w:ilvl w:val="0"/>
                <w:numId w:val="8"/>
              </w:numPr>
              <w:autoSpaceDE w:val="0"/>
              <w:autoSpaceDN w:val="0"/>
              <w:adjustRightInd w:val="0"/>
              <w:rPr>
                <w:rFonts w:asciiTheme="minorHAnsi" w:hAnsiTheme="minorHAnsi" w:cs="Arial"/>
                <w:sz w:val="20"/>
                <w:szCs w:val="20"/>
                <w:lang w:eastAsia="en-US"/>
              </w:rPr>
            </w:pPr>
            <w:r w:rsidRPr="00E02CB2">
              <w:rPr>
                <w:rFonts w:asciiTheme="minorHAnsi" w:hAnsiTheme="minorHAnsi" w:cs="Arial"/>
                <w:sz w:val="20"/>
                <w:szCs w:val="20"/>
                <w:lang w:eastAsia="en-US"/>
              </w:rPr>
              <w:t>the social effects of new technologies</w:t>
            </w:r>
          </w:p>
          <w:p w:rsidR="00084656" w:rsidRPr="00E02CB2" w:rsidRDefault="00084656" w:rsidP="000B3289">
            <w:pPr>
              <w:pStyle w:val="ListParagraph"/>
              <w:numPr>
                <w:ilvl w:val="0"/>
                <w:numId w:val="8"/>
              </w:numPr>
              <w:autoSpaceDE w:val="0"/>
              <w:autoSpaceDN w:val="0"/>
              <w:adjustRightInd w:val="0"/>
              <w:rPr>
                <w:rFonts w:asciiTheme="minorHAnsi" w:hAnsiTheme="minorHAnsi" w:cs="Arial"/>
                <w:sz w:val="20"/>
                <w:szCs w:val="20"/>
                <w:lang w:eastAsia="en-US"/>
              </w:rPr>
            </w:pPr>
            <w:proofErr w:type="gramStart"/>
            <w:r w:rsidRPr="00E02CB2">
              <w:rPr>
                <w:rFonts w:asciiTheme="minorHAnsi" w:hAnsiTheme="minorHAnsi" w:cs="Arial"/>
                <w:sz w:val="20"/>
                <w:szCs w:val="20"/>
                <w:lang w:eastAsia="en-US"/>
              </w:rPr>
              <w:t>advertising</w:t>
            </w:r>
            <w:proofErr w:type="gramEnd"/>
            <w:r w:rsidRPr="00E02CB2">
              <w:rPr>
                <w:rFonts w:asciiTheme="minorHAnsi" w:hAnsiTheme="minorHAnsi" w:cs="Arial"/>
                <w:sz w:val="20"/>
                <w:szCs w:val="20"/>
                <w:lang w:eastAsia="en-US"/>
              </w:rPr>
              <w:t xml:space="preserve"> and the language of persuasion.</w:t>
            </w:r>
          </w:p>
          <w:p w:rsidR="00084656" w:rsidRPr="00E02CB2" w:rsidRDefault="00084656" w:rsidP="00084656">
            <w:pPr>
              <w:rPr>
                <w:rFonts w:asciiTheme="minorHAnsi" w:hAnsiTheme="minorHAnsi" w:cs="Arial"/>
                <w:sz w:val="20"/>
                <w:szCs w:val="20"/>
                <w:lang w:eastAsia="en-US"/>
              </w:rPr>
            </w:pPr>
            <w:r w:rsidRPr="00E02CB2">
              <w:rPr>
                <w:rFonts w:asciiTheme="minorHAnsi" w:hAnsiTheme="minorHAnsi" w:cs="Arial"/>
                <w:b/>
                <w:sz w:val="20"/>
                <w:szCs w:val="20"/>
                <w:lang w:eastAsia="en-US"/>
              </w:rPr>
              <w:t>Language learning and communication strategies</w:t>
            </w:r>
          </w:p>
          <w:p w:rsidR="00084656" w:rsidRPr="00E02CB2" w:rsidRDefault="00084656" w:rsidP="00084656">
            <w:pPr>
              <w:rPr>
                <w:rFonts w:asciiTheme="minorHAnsi" w:hAnsiTheme="minorHAnsi" w:cs="Arial"/>
                <w:b/>
                <w:sz w:val="20"/>
                <w:szCs w:val="20"/>
                <w:lang w:eastAsia="en-US"/>
              </w:rPr>
            </w:pPr>
            <w:r w:rsidRPr="00E02CB2">
              <w:rPr>
                <w:rFonts w:asciiTheme="minorHAnsi" w:hAnsiTheme="minorHAnsi" w:cs="Arial"/>
                <w:sz w:val="20"/>
                <w:szCs w:val="20"/>
                <w:lang w:eastAsia="en-US"/>
              </w:rPr>
              <w:t>Provide opportunities for students to practise the following strategies:</w:t>
            </w:r>
          </w:p>
          <w:p w:rsidR="00084656" w:rsidRPr="00E02CB2" w:rsidRDefault="00084656" w:rsidP="000B3289">
            <w:pPr>
              <w:pStyle w:val="ListParagraph"/>
              <w:numPr>
                <w:ilvl w:val="0"/>
                <w:numId w:val="8"/>
              </w:numPr>
              <w:autoSpaceDE w:val="0"/>
              <w:autoSpaceDN w:val="0"/>
              <w:adjustRightInd w:val="0"/>
              <w:rPr>
                <w:rFonts w:asciiTheme="minorHAnsi" w:hAnsiTheme="minorHAnsi" w:cs="Arial"/>
                <w:sz w:val="20"/>
                <w:szCs w:val="20"/>
              </w:rPr>
            </w:pPr>
            <w:r w:rsidRPr="00E02CB2">
              <w:rPr>
                <w:rFonts w:asciiTheme="minorHAnsi" w:hAnsiTheme="minorHAnsi" w:cs="Arial"/>
                <w:sz w:val="20"/>
                <w:szCs w:val="20"/>
              </w:rPr>
              <w:t>think critically and analytically</w:t>
            </w:r>
          </w:p>
          <w:p w:rsidR="00084656" w:rsidRPr="00E02CB2" w:rsidRDefault="00084656" w:rsidP="000B3289">
            <w:pPr>
              <w:numPr>
                <w:ilvl w:val="0"/>
                <w:numId w:val="8"/>
              </w:numPr>
              <w:rPr>
                <w:rFonts w:asciiTheme="minorHAnsi" w:hAnsiTheme="minorHAnsi" w:cs="Arial"/>
                <w:sz w:val="20"/>
                <w:szCs w:val="20"/>
              </w:rPr>
            </w:pPr>
            <w:r w:rsidRPr="00E02CB2">
              <w:rPr>
                <w:rFonts w:asciiTheme="minorHAnsi" w:hAnsiTheme="minorHAnsi" w:cs="Arial"/>
                <w:sz w:val="20"/>
                <w:szCs w:val="20"/>
              </w:rPr>
              <w:t>structure an argument and express ideas and opinions</w:t>
            </w:r>
          </w:p>
          <w:p w:rsidR="00084656" w:rsidRPr="00E02CB2" w:rsidRDefault="00084656" w:rsidP="000B3289">
            <w:pPr>
              <w:pStyle w:val="ListParagraph"/>
              <w:numPr>
                <w:ilvl w:val="0"/>
                <w:numId w:val="8"/>
              </w:numPr>
              <w:autoSpaceDE w:val="0"/>
              <w:autoSpaceDN w:val="0"/>
              <w:adjustRightInd w:val="0"/>
              <w:rPr>
                <w:rFonts w:asciiTheme="minorHAnsi" w:hAnsiTheme="minorHAnsi" w:cs="Arial"/>
                <w:sz w:val="20"/>
                <w:szCs w:val="20"/>
              </w:rPr>
            </w:pPr>
            <w:proofErr w:type="gramStart"/>
            <w:r w:rsidRPr="00E02CB2">
              <w:rPr>
                <w:rFonts w:asciiTheme="minorHAnsi" w:hAnsiTheme="minorHAnsi" w:cs="Arial"/>
                <w:sz w:val="20"/>
                <w:szCs w:val="20"/>
              </w:rPr>
              <w:t>manipulate</w:t>
            </w:r>
            <w:proofErr w:type="gramEnd"/>
            <w:r w:rsidRPr="00E02CB2">
              <w:rPr>
                <w:rFonts w:asciiTheme="minorHAnsi" w:hAnsiTheme="minorHAnsi" w:cs="Arial"/>
                <w:sz w:val="20"/>
                <w:szCs w:val="20"/>
              </w:rPr>
              <w:t xml:space="preserve"> known elements in a new context to create meaning in written forms.</w:t>
            </w:r>
          </w:p>
          <w:p w:rsidR="00084656" w:rsidRPr="00E02CB2" w:rsidRDefault="00084656" w:rsidP="00084656">
            <w:pPr>
              <w:rPr>
                <w:rFonts w:asciiTheme="minorHAnsi" w:hAnsiTheme="minorHAnsi" w:cs="Arial"/>
                <w:sz w:val="20"/>
                <w:szCs w:val="20"/>
              </w:rPr>
            </w:pPr>
            <w:r w:rsidRPr="00E02CB2">
              <w:rPr>
                <w:rFonts w:asciiTheme="minorHAnsi" w:hAnsiTheme="minorHAnsi" w:cs="Arial"/>
                <w:sz w:val="20"/>
                <w:szCs w:val="20"/>
              </w:rPr>
              <w:t>Dictionaries</w:t>
            </w:r>
          </w:p>
          <w:p w:rsidR="00A32FED" w:rsidRPr="00E02CB2" w:rsidRDefault="00084656" w:rsidP="000B3289">
            <w:pPr>
              <w:numPr>
                <w:ilvl w:val="0"/>
                <w:numId w:val="8"/>
              </w:numPr>
              <w:rPr>
                <w:rFonts w:asciiTheme="minorHAnsi" w:hAnsiTheme="minorHAnsi" w:cs="Arial"/>
                <w:sz w:val="20"/>
                <w:szCs w:val="20"/>
              </w:rPr>
            </w:pPr>
            <w:proofErr w:type="gramStart"/>
            <w:r w:rsidRPr="00E02CB2">
              <w:rPr>
                <w:rFonts w:asciiTheme="minorHAnsi" w:hAnsiTheme="minorHAnsi" w:cs="Arial"/>
                <w:sz w:val="20"/>
                <w:szCs w:val="20"/>
              </w:rPr>
              <w:t>use</w:t>
            </w:r>
            <w:proofErr w:type="gramEnd"/>
            <w:r w:rsidRPr="00E02CB2">
              <w:rPr>
                <w:rFonts w:asciiTheme="minorHAnsi" w:hAnsiTheme="minorHAnsi" w:cs="Arial"/>
                <w:sz w:val="20"/>
                <w:szCs w:val="20"/>
              </w:rPr>
              <w:t xml:space="preserve"> a monolingual and bilingual dictionary.</w:t>
            </w:r>
          </w:p>
          <w:p w:rsidR="00D171B6" w:rsidRPr="00E02CB2" w:rsidRDefault="00D171B6" w:rsidP="00D171B6">
            <w:pPr>
              <w:tabs>
                <w:tab w:val="left" w:pos="1980"/>
              </w:tabs>
              <w:rPr>
                <w:rFonts w:asciiTheme="minorHAnsi" w:hAnsiTheme="minorHAnsi" w:cs="Arial"/>
                <w:b/>
                <w:sz w:val="20"/>
                <w:szCs w:val="20"/>
                <w:lang w:eastAsia="en-US"/>
              </w:rPr>
            </w:pPr>
            <w:r w:rsidRPr="00E02CB2">
              <w:rPr>
                <w:rFonts w:asciiTheme="minorHAnsi" w:hAnsiTheme="minorHAnsi" w:cs="Arial"/>
                <w:b/>
                <w:sz w:val="20"/>
                <w:szCs w:val="20"/>
                <w:lang w:eastAsia="en-US"/>
              </w:rPr>
              <w:t xml:space="preserve">Assessment 11: </w:t>
            </w:r>
            <w:r w:rsidR="00EC12C8" w:rsidRPr="00E02CB2">
              <w:rPr>
                <w:rFonts w:asciiTheme="minorHAnsi" w:hAnsiTheme="minorHAnsi" w:cs="Arial"/>
                <w:b/>
                <w:sz w:val="20"/>
                <w:szCs w:val="20"/>
                <w:lang w:eastAsia="en-US"/>
              </w:rPr>
              <w:t>Written communication</w:t>
            </w:r>
          </w:p>
          <w:p w:rsidR="0025174E" w:rsidRPr="00E02CB2" w:rsidRDefault="00EC12C8" w:rsidP="00EC12C8">
            <w:pPr>
              <w:rPr>
                <w:rFonts w:asciiTheme="minorHAnsi" w:hAnsiTheme="minorHAnsi" w:cs="Arial"/>
                <w:sz w:val="20"/>
                <w:szCs w:val="20"/>
                <w:lang w:eastAsia="en-US"/>
              </w:rPr>
            </w:pPr>
            <w:r w:rsidRPr="00E02CB2">
              <w:rPr>
                <w:rFonts w:asciiTheme="minorHAnsi" w:hAnsiTheme="minorHAnsi" w:cs="Arial"/>
                <w:sz w:val="20"/>
                <w:szCs w:val="20"/>
                <w:lang w:eastAsia="en-US"/>
              </w:rPr>
              <w:t>Wri</w:t>
            </w:r>
            <w:r w:rsidR="00A32FED" w:rsidRPr="00E02CB2">
              <w:rPr>
                <w:rFonts w:asciiTheme="minorHAnsi" w:hAnsiTheme="minorHAnsi" w:cs="Arial"/>
                <w:sz w:val="20"/>
                <w:szCs w:val="20"/>
                <w:lang w:eastAsia="en-US"/>
              </w:rPr>
              <w:t>te an article in approximately 2</w:t>
            </w:r>
            <w:r w:rsidRPr="00E02CB2">
              <w:rPr>
                <w:rFonts w:asciiTheme="minorHAnsi" w:hAnsiTheme="minorHAnsi" w:cs="Arial"/>
                <w:sz w:val="20"/>
                <w:szCs w:val="20"/>
                <w:lang w:eastAsia="en-US"/>
              </w:rPr>
              <w:t>00 words in French.</w:t>
            </w:r>
          </w:p>
        </w:tc>
      </w:tr>
      <w:tr w:rsidR="0025174E" w:rsidRPr="00E02CB2" w:rsidTr="00EF6E23">
        <w:trPr>
          <w:cantSplit/>
        </w:trPr>
        <w:tc>
          <w:tcPr>
            <w:tcW w:w="993" w:type="dxa"/>
            <w:shd w:val="clear" w:color="auto" w:fill="E4D8EB" w:themeFill="accent4" w:themeFillTint="66"/>
            <w:vAlign w:val="center"/>
            <w:hideMark/>
          </w:tcPr>
          <w:p w:rsidR="0025174E" w:rsidRPr="00E02CB2" w:rsidRDefault="0025174E" w:rsidP="009D1CFD">
            <w:pPr>
              <w:jc w:val="center"/>
              <w:rPr>
                <w:rFonts w:asciiTheme="minorHAnsi" w:hAnsiTheme="minorHAnsi" w:cs="Arial"/>
                <w:sz w:val="20"/>
                <w:szCs w:val="20"/>
                <w:lang w:eastAsia="en-US"/>
              </w:rPr>
            </w:pPr>
            <w:r w:rsidRPr="00E02CB2">
              <w:rPr>
                <w:rFonts w:asciiTheme="minorHAnsi" w:hAnsiTheme="minorHAnsi" w:cs="Arial"/>
                <w:sz w:val="20"/>
                <w:szCs w:val="20"/>
                <w:lang w:eastAsia="en-US"/>
              </w:rPr>
              <w:lastRenderedPageBreak/>
              <w:t>16</w:t>
            </w:r>
          </w:p>
        </w:tc>
        <w:tc>
          <w:tcPr>
            <w:tcW w:w="8363" w:type="dxa"/>
          </w:tcPr>
          <w:p w:rsidR="00084656" w:rsidRPr="00E02CB2" w:rsidRDefault="00084656" w:rsidP="009D1CFD">
            <w:pPr>
              <w:rPr>
                <w:rFonts w:asciiTheme="minorHAnsi" w:hAnsiTheme="minorHAnsi" w:cs="Arial"/>
                <w:sz w:val="20"/>
                <w:szCs w:val="20"/>
                <w:lang w:eastAsia="en-US"/>
              </w:rPr>
            </w:pPr>
            <w:r w:rsidRPr="00E02CB2">
              <w:rPr>
                <w:rFonts w:asciiTheme="minorHAnsi" w:hAnsiTheme="minorHAnsi" w:cs="Arial"/>
                <w:sz w:val="20"/>
                <w:szCs w:val="20"/>
                <w:lang w:eastAsia="en-US"/>
              </w:rPr>
              <w:t>Review structure of the practical (oral) and written examination</w:t>
            </w:r>
            <w:r w:rsidR="00836C8B" w:rsidRPr="00E02CB2">
              <w:rPr>
                <w:rFonts w:asciiTheme="minorHAnsi" w:hAnsiTheme="minorHAnsi" w:cs="Arial"/>
                <w:sz w:val="20"/>
                <w:szCs w:val="20"/>
                <w:lang w:eastAsia="en-US"/>
              </w:rPr>
              <w:t>s</w:t>
            </w:r>
            <w:r w:rsidRPr="00E02CB2">
              <w:rPr>
                <w:rFonts w:asciiTheme="minorHAnsi" w:hAnsiTheme="minorHAnsi" w:cs="Arial"/>
                <w:sz w:val="20"/>
                <w:szCs w:val="20"/>
                <w:lang w:eastAsia="en-US"/>
              </w:rPr>
              <w:t xml:space="preserve"> for </w:t>
            </w:r>
            <w:r w:rsidR="00A34465" w:rsidRPr="00E02CB2">
              <w:rPr>
                <w:rFonts w:asciiTheme="minorHAnsi" w:hAnsiTheme="minorHAnsi" w:cs="Arial"/>
                <w:sz w:val="20"/>
                <w:szCs w:val="20"/>
                <w:lang w:eastAsia="en-US"/>
              </w:rPr>
              <w:t>Semester</w:t>
            </w:r>
            <w:r w:rsidRPr="00E02CB2">
              <w:rPr>
                <w:rFonts w:asciiTheme="minorHAnsi" w:hAnsiTheme="minorHAnsi" w:cs="Arial"/>
                <w:sz w:val="20"/>
                <w:szCs w:val="20"/>
                <w:lang w:eastAsia="en-US"/>
              </w:rPr>
              <w:t xml:space="preserve"> 2.</w:t>
            </w:r>
          </w:p>
          <w:p w:rsidR="00084656" w:rsidRPr="00E02CB2" w:rsidRDefault="00084656" w:rsidP="009D1CFD">
            <w:pPr>
              <w:rPr>
                <w:rFonts w:asciiTheme="minorHAnsi" w:hAnsiTheme="minorHAnsi" w:cs="Arial"/>
                <w:sz w:val="20"/>
                <w:szCs w:val="20"/>
                <w:lang w:eastAsia="en-US"/>
              </w:rPr>
            </w:pPr>
            <w:r w:rsidRPr="00E02CB2">
              <w:rPr>
                <w:rFonts w:asciiTheme="minorHAnsi" w:hAnsiTheme="minorHAnsi" w:cs="Arial"/>
                <w:sz w:val="20"/>
                <w:szCs w:val="20"/>
                <w:lang w:eastAsia="en-US"/>
              </w:rPr>
              <w:t>Prepare for the practical (oral) and written examinations.</w:t>
            </w:r>
          </w:p>
          <w:p w:rsidR="00084656" w:rsidRPr="00E02CB2" w:rsidRDefault="00084656" w:rsidP="009D1CFD">
            <w:pPr>
              <w:tabs>
                <w:tab w:val="left" w:pos="1980"/>
              </w:tabs>
              <w:rPr>
                <w:rFonts w:asciiTheme="minorHAnsi" w:hAnsiTheme="minorHAnsi" w:cs="Arial"/>
                <w:b/>
                <w:sz w:val="20"/>
                <w:szCs w:val="20"/>
              </w:rPr>
            </w:pPr>
            <w:r w:rsidRPr="00E02CB2">
              <w:rPr>
                <w:rFonts w:asciiTheme="minorHAnsi" w:hAnsiTheme="minorHAnsi" w:cs="Arial"/>
                <w:b/>
                <w:sz w:val="20"/>
                <w:szCs w:val="20"/>
              </w:rPr>
              <w:t>Assessment Task 12: Practical (oral) examination</w:t>
            </w:r>
          </w:p>
          <w:p w:rsidR="0025174E" w:rsidRPr="00E02CB2" w:rsidRDefault="00084656" w:rsidP="009D1CFD">
            <w:pPr>
              <w:rPr>
                <w:rFonts w:asciiTheme="minorHAnsi" w:hAnsiTheme="minorHAnsi" w:cs="Arial"/>
                <w:sz w:val="20"/>
                <w:szCs w:val="20"/>
                <w:lang w:eastAsia="en-US"/>
              </w:rPr>
            </w:pPr>
            <w:r w:rsidRPr="00E02CB2">
              <w:rPr>
                <w:rFonts w:asciiTheme="minorHAnsi" w:hAnsiTheme="minorHAnsi" w:cs="Arial"/>
                <w:b/>
                <w:sz w:val="20"/>
                <w:szCs w:val="20"/>
              </w:rPr>
              <w:t>Assessment Task 13: Written examination</w:t>
            </w:r>
          </w:p>
        </w:tc>
      </w:tr>
    </w:tbl>
    <w:p w:rsidR="0025174E" w:rsidRPr="0025174E" w:rsidRDefault="0025174E" w:rsidP="0025174E">
      <w:pPr>
        <w:rPr>
          <w:rFonts w:ascii="Arial" w:hAnsi="Arial"/>
          <w:sz w:val="20"/>
          <w:szCs w:val="20"/>
        </w:rPr>
      </w:pPr>
    </w:p>
    <w:p w:rsidR="00CF3CB2" w:rsidRPr="0025174E" w:rsidRDefault="00CF3CB2" w:rsidP="0025174E"/>
    <w:sectPr w:rsidR="00CF3CB2" w:rsidRPr="0025174E"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5D" w:rsidRDefault="00912E5D" w:rsidP="00DB14C9">
      <w:r>
        <w:separator/>
      </w:r>
    </w:p>
  </w:endnote>
  <w:endnote w:type="continuationSeparator" w:id="0">
    <w:p w:rsidR="00912E5D" w:rsidRDefault="00912E5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Pr="00DE34C4" w:rsidRDefault="00912E5D" w:rsidP="00EF6E2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2014/17824v5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Pr="00DE34C4" w:rsidRDefault="00912E5D"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Pr="005811C6" w:rsidRDefault="00912E5D" w:rsidP="00EF6E2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Pr="005811C6" w:rsidRDefault="00912E5D" w:rsidP="00EF6E2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Pr="005143EB" w:rsidRDefault="00912E5D" w:rsidP="00EF6E2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5D" w:rsidRDefault="00912E5D" w:rsidP="00DB14C9">
      <w:r>
        <w:separator/>
      </w:r>
    </w:p>
  </w:footnote>
  <w:footnote w:type="continuationSeparator" w:id="0">
    <w:p w:rsidR="00912E5D" w:rsidRDefault="00912E5D"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Default="00912E5D" w:rsidP="003443ED">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12E5D" w:rsidRDefault="00912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Pr="001B3981" w:rsidRDefault="00912E5D" w:rsidP="00EF6E23">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912E5D" w:rsidRDefault="00912E5D" w:rsidP="005811C6">
    <w:pPr>
      <w:pStyle w:val="Header"/>
      <w:ind w:left="-1276"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Pr="001B3981" w:rsidRDefault="00912E5D" w:rsidP="00EF6E2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912E5D" w:rsidRDefault="00912E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5D" w:rsidRPr="001B3981" w:rsidRDefault="00912E5D" w:rsidP="00EF6E2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12E5D" w:rsidRPr="00D05780" w:rsidRDefault="00912E5D"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 w:numId="8">
    <w:abstractNumId w:val="5"/>
  </w:num>
  <w:num w:numId="9">
    <w:abstractNumId w:val="1"/>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840722"/>
    <w:rsid w:val="00011696"/>
    <w:rsid w:val="0004659D"/>
    <w:rsid w:val="000634E9"/>
    <w:rsid w:val="00084656"/>
    <w:rsid w:val="0009174F"/>
    <w:rsid w:val="000A4287"/>
    <w:rsid w:val="000B3289"/>
    <w:rsid w:val="00186791"/>
    <w:rsid w:val="001A065F"/>
    <w:rsid w:val="001E3F1A"/>
    <w:rsid w:val="001F63B3"/>
    <w:rsid w:val="00237908"/>
    <w:rsid w:val="00240545"/>
    <w:rsid w:val="0025174E"/>
    <w:rsid w:val="002928CA"/>
    <w:rsid w:val="002A40E7"/>
    <w:rsid w:val="00311917"/>
    <w:rsid w:val="00330E43"/>
    <w:rsid w:val="003443ED"/>
    <w:rsid w:val="00351A98"/>
    <w:rsid w:val="003C5A53"/>
    <w:rsid w:val="003E18D3"/>
    <w:rsid w:val="00427D2E"/>
    <w:rsid w:val="00477875"/>
    <w:rsid w:val="004814F0"/>
    <w:rsid w:val="004863E5"/>
    <w:rsid w:val="004A43F9"/>
    <w:rsid w:val="004C6186"/>
    <w:rsid w:val="004E1286"/>
    <w:rsid w:val="00503ACF"/>
    <w:rsid w:val="005811C6"/>
    <w:rsid w:val="005F40E3"/>
    <w:rsid w:val="00606726"/>
    <w:rsid w:val="00607384"/>
    <w:rsid w:val="00611B9C"/>
    <w:rsid w:val="00640FE9"/>
    <w:rsid w:val="00695D82"/>
    <w:rsid w:val="006B7D47"/>
    <w:rsid w:val="00735CB4"/>
    <w:rsid w:val="00742B1D"/>
    <w:rsid w:val="00752167"/>
    <w:rsid w:val="00761C8F"/>
    <w:rsid w:val="007964C9"/>
    <w:rsid w:val="007C1CCD"/>
    <w:rsid w:val="007D0D0D"/>
    <w:rsid w:val="007D7C15"/>
    <w:rsid w:val="007E3CE0"/>
    <w:rsid w:val="007F158A"/>
    <w:rsid w:val="00814679"/>
    <w:rsid w:val="00833035"/>
    <w:rsid w:val="00836C8B"/>
    <w:rsid w:val="00840722"/>
    <w:rsid w:val="00855E0F"/>
    <w:rsid w:val="008A4D26"/>
    <w:rsid w:val="008B157B"/>
    <w:rsid w:val="00904432"/>
    <w:rsid w:val="00907B78"/>
    <w:rsid w:val="00912E5D"/>
    <w:rsid w:val="00930FD4"/>
    <w:rsid w:val="00952D80"/>
    <w:rsid w:val="009A1CE5"/>
    <w:rsid w:val="009C4132"/>
    <w:rsid w:val="009D1CFD"/>
    <w:rsid w:val="00A32FED"/>
    <w:rsid w:val="00A34465"/>
    <w:rsid w:val="00A57719"/>
    <w:rsid w:val="00A80943"/>
    <w:rsid w:val="00AA5FB7"/>
    <w:rsid w:val="00AD4B00"/>
    <w:rsid w:val="00AD7B7A"/>
    <w:rsid w:val="00AE5E03"/>
    <w:rsid w:val="00AF317D"/>
    <w:rsid w:val="00B42ED6"/>
    <w:rsid w:val="00BC2869"/>
    <w:rsid w:val="00BD7C4A"/>
    <w:rsid w:val="00BE3FC7"/>
    <w:rsid w:val="00BF41A3"/>
    <w:rsid w:val="00C47B16"/>
    <w:rsid w:val="00C51C7D"/>
    <w:rsid w:val="00C90304"/>
    <w:rsid w:val="00CC2EEB"/>
    <w:rsid w:val="00CF3CB2"/>
    <w:rsid w:val="00D171B6"/>
    <w:rsid w:val="00D267B4"/>
    <w:rsid w:val="00D3715A"/>
    <w:rsid w:val="00D47F40"/>
    <w:rsid w:val="00DA42C1"/>
    <w:rsid w:val="00DB14C9"/>
    <w:rsid w:val="00DD3A51"/>
    <w:rsid w:val="00DF4C0D"/>
    <w:rsid w:val="00DF6268"/>
    <w:rsid w:val="00E02CB2"/>
    <w:rsid w:val="00E07C1A"/>
    <w:rsid w:val="00E56B3E"/>
    <w:rsid w:val="00E67D8E"/>
    <w:rsid w:val="00E737F7"/>
    <w:rsid w:val="00EC12C8"/>
    <w:rsid w:val="00EF6E23"/>
    <w:rsid w:val="00F14C0B"/>
    <w:rsid w:val="00F167AD"/>
    <w:rsid w:val="00F35ADA"/>
    <w:rsid w:val="00F53533"/>
    <w:rsid w:val="00F667AA"/>
    <w:rsid w:val="00F7346B"/>
    <w:rsid w:val="00F853E0"/>
    <w:rsid w:val="00F916F3"/>
    <w:rsid w:val="00FA1552"/>
    <w:rsid w:val="00FC4EFB"/>
    <w:rsid w:val="00FD03DE"/>
    <w:rsid w:val="00FD38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csbulletChar">
    <w:name w:val="csbullet Char"/>
    <w:link w:val="csbullet"/>
    <w:uiPriority w:val="99"/>
    <w:rsid w:val="00084656"/>
    <w:rPr>
      <w:rFonts w:ascii="Times New Roman" w:eastAsia="Times New Roman" w:hAnsi="Times New Roman" w:cs="Times New Roman"/>
      <w:szCs w:val="20"/>
      <w:lang w:val="en-AU"/>
    </w:rPr>
  </w:style>
  <w:style w:type="paragraph" w:styleId="ListBullet">
    <w:name w:val="List Bullet"/>
    <w:basedOn w:val="Normal"/>
    <w:link w:val="ListBulletChar"/>
    <w:rsid w:val="00084656"/>
    <w:pPr>
      <w:numPr>
        <w:numId w:val="5"/>
      </w:numPr>
      <w:ind w:right="464"/>
    </w:pPr>
    <w:rPr>
      <w:rFonts w:ascii="Arial" w:hAnsi="Arial" w:cs="Arial"/>
      <w:sz w:val="20"/>
      <w:szCs w:val="20"/>
      <w:lang w:eastAsia="en-US"/>
    </w:rPr>
  </w:style>
  <w:style w:type="character" w:customStyle="1" w:styleId="ListBulletChar">
    <w:name w:val="List Bullet Char"/>
    <w:link w:val="ListBullet"/>
    <w:rsid w:val="00084656"/>
    <w:rPr>
      <w:rFonts w:eastAsia="Times New Roman"/>
      <w:sz w:val="20"/>
      <w:szCs w:val="20"/>
      <w:lang w:val="en-AU"/>
    </w:rPr>
  </w:style>
  <w:style w:type="character" w:customStyle="1" w:styleId="ListItemChar">
    <w:name w:val="List Item Char"/>
    <w:basedOn w:val="DefaultParagraphFont"/>
    <w:link w:val="ListItem"/>
    <w:locked/>
    <w:rsid w:val="00084656"/>
    <w:rPr>
      <w:rFonts w:ascii="Calibri" w:hAnsi="Calibri" w:cs="Calibri"/>
      <w:iCs/>
      <w:lang w:eastAsia="en-AU"/>
    </w:rPr>
  </w:style>
  <w:style w:type="paragraph" w:customStyle="1" w:styleId="ListItem">
    <w:name w:val="List Item"/>
    <w:basedOn w:val="Normal"/>
    <w:link w:val="ListItemChar"/>
    <w:qFormat/>
    <w:rsid w:val="00084656"/>
    <w:pPr>
      <w:numPr>
        <w:numId w:val="6"/>
      </w:numPr>
      <w:spacing w:before="120" w:after="120" w:line="276" w:lineRule="auto"/>
    </w:pPr>
    <w:rPr>
      <w:rFonts w:ascii="Calibri" w:eastAsiaTheme="minorHAnsi" w:hAnsi="Calibri" w:cs="Calibri"/>
      <w:iCs/>
      <w:sz w:val="22"/>
      <w:lang w:val="en-US"/>
    </w:rPr>
  </w:style>
  <w:style w:type="paragraph" w:customStyle="1" w:styleId="Paragraph">
    <w:name w:val="Paragraph"/>
    <w:basedOn w:val="Normal"/>
    <w:link w:val="ParagraphChar"/>
    <w:qFormat/>
    <w:rsid w:val="0008465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084656"/>
    <w:rPr>
      <w:rFonts w:ascii="Calibri" w:hAnsi="Calibri" w:cs="Calibri"/>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csbulletChar">
    <w:name w:val="csbullet Char"/>
    <w:link w:val="csbullet"/>
    <w:uiPriority w:val="99"/>
    <w:rsid w:val="00084656"/>
    <w:rPr>
      <w:rFonts w:ascii="Times New Roman" w:eastAsia="Times New Roman" w:hAnsi="Times New Roman" w:cs="Times New Roman"/>
      <w:szCs w:val="20"/>
      <w:lang w:val="en-AU"/>
    </w:rPr>
  </w:style>
  <w:style w:type="paragraph" w:styleId="ListBullet">
    <w:name w:val="List Bullet"/>
    <w:basedOn w:val="Normal"/>
    <w:link w:val="ListBulletChar"/>
    <w:rsid w:val="00084656"/>
    <w:pPr>
      <w:numPr>
        <w:numId w:val="5"/>
      </w:numPr>
      <w:ind w:right="464"/>
    </w:pPr>
    <w:rPr>
      <w:rFonts w:ascii="Arial" w:hAnsi="Arial" w:cs="Arial"/>
      <w:sz w:val="20"/>
      <w:szCs w:val="20"/>
      <w:lang w:eastAsia="en-US"/>
    </w:rPr>
  </w:style>
  <w:style w:type="character" w:customStyle="1" w:styleId="ListBulletChar">
    <w:name w:val="List Bullet Char"/>
    <w:link w:val="ListBullet"/>
    <w:rsid w:val="00084656"/>
    <w:rPr>
      <w:rFonts w:eastAsia="Times New Roman"/>
      <w:sz w:val="20"/>
      <w:szCs w:val="20"/>
      <w:lang w:val="en-AU"/>
    </w:rPr>
  </w:style>
  <w:style w:type="character" w:customStyle="1" w:styleId="ListItemChar">
    <w:name w:val="List Item Char"/>
    <w:basedOn w:val="DefaultParagraphFont"/>
    <w:link w:val="ListItem"/>
    <w:locked/>
    <w:rsid w:val="00084656"/>
    <w:rPr>
      <w:rFonts w:ascii="Calibri" w:hAnsi="Calibri" w:cs="Calibri"/>
      <w:iCs/>
      <w:lang w:eastAsia="en-AU"/>
    </w:rPr>
  </w:style>
  <w:style w:type="paragraph" w:customStyle="1" w:styleId="ListItem">
    <w:name w:val="List Item"/>
    <w:basedOn w:val="Normal"/>
    <w:link w:val="ListItemChar"/>
    <w:qFormat/>
    <w:rsid w:val="00084656"/>
    <w:pPr>
      <w:numPr>
        <w:numId w:val="6"/>
      </w:numPr>
      <w:spacing w:before="120" w:after="120" w:line="276" w:lineRule="auto"/>
    </w:pPr>
    <w:rPr>
      <w:rFonts w:ascii="Calibri" w:eastAsiaTheme="minorHAnsi" w:hAnsi="Calibri" w:cs="Calibri"/>
      <w:iCs/>
      <w:sz w:val="22"/>
      <w:lang w:val="en-US"/>
    </w:rPr>
  </w:style>
  <w:style w:type="paragraph" w:customStyle="1" w:styleId="Paragraph">
    <w:name w:val="Paragraph"/>
    <w:basedOn w:val="Normal"/>
    <w:link w:val="ParagraphChar"/>
    <w:qFormat/>
    <w:rsid w:val="0008465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084656"/>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4000">
      <w:bodyDiv w:val="1"/>
      <w:marLeft w:val="0"/>
      <w:marRight w:val="0"/>
      <w:marTop w:val="0"/>
      <w:marBottom w:val="0"/>
      <w:divBdr>
        <w:top w:val="none" w:sz="0" w:space="0" w:color="auto"/>
        <w:left w:val="none" w:sz="0" w:space="0" w:color="auto"/>
        <w:bottom w:val="none" w:sz="0" w:space="0" w:color="auto"/>
        <w:right w:val="none" w:sz="0" w:space="0" w:color="auto"/>
      </w:divBdr>
    </w:div>
    <w:div w:id="166756337">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15719854">
      <w:bodyDiv w:val="1"/>
      <w:marLeft w:val="0"/>
      <w:marRight w:val="0"/>
      <w:marTop w:val="0"/>
      <w:marBottom w:val="0"/>
      <w:divBdr>
        <w:top w:val="none" w:sz="0" w:space="0" w:color="auto"/>
        <w:left w:val="none" w:sz="0" w:space="0" w:color="auto"/>
        <w:bottom w:val="none" w:sz="0" w:space="0" w:color="auto"/>
        <w:right w:val="none" w:sz="0" w:space="0" w:color="auto"/>
      </w:divBdr>
    </w:div>
    <w:div w:id="630399725">
      <w:bodyDiv w:val="1"/>
      <w:marLeft w:val="0"/>
      <w:marRight w:val="0"/>
      <w:marTop w:val="0"/>
      <w:marBottom w:val="0"/>
      <w:divBdr>
        <w:top w:val="none" w:sz="0" w:space="0" w:color="auto"/>
        <w:left w:val="none" w:sz="0" w:space="0" w:color="auto"/>
        <w:bottom w:val="none" w:sz="0" w:space="0" w:color="auto"/>
        <w:right w:val="none" w:sz="0" w:space="0" w:color="auto"/>
      </w:divBdr>
    </w:div>
    <w:div w:id="705329558">
      <w:bodyDiv w:val="1"/>
      <w:marLeft w:val="0"/>
      <w:marRight w:val="0"/>
      <w:marTop w:val="0"/>
      <w:marBottom w:val="0"/>
      <w:divBdr>
        <w:top w:val="none" w:sz="0" w:space="0" w:color="auto"/>
        <w:left w:val="none" w:sz="0" w:space="0" w:color="auto"/>
        <w:bottom w:val="none" w:sz="0" w:space="0" w:color="auto"/>
        <w:right w:val="none" w:sz="0" w:space="0" w:color="auto"/>
      </w:divBdr>
    </w:div>
    <w:div w:id="783620553">
      <w:bodyDiv w:val="1"/>
      <w:marLeft w:val="0"/>
      <w:marRight w:val="0"/>
      <w:marTop w:val="0"/>
      <w:marBottom w:val="0"/>
      <w:divBdr>
        <w:top w:val="none" w:sz="0" w:space="0" w:color="auto"/>
        <w:left w:val="none" w:sz="0" w:space="0" w:color="auto"/>
        <w:bottom w:val="none" w:sz="0" w:space="0" w:color="auto"/>
        <w:right w:val="none" w:sz="0" w:space="0" w:color="auto"/>
      </w:divBdr>
    </w:div>
    <w:div w:id="822695496">
      <w:bodyDiv w:val="1"/>
      <w:marLeft w:val="0"/>
      <w:marRight w:val="0"/>
      <w:marTop w:val="0"/>
      <w:marBottom w:val="0"/>
      <w:divBdr>
        <w:top w:val="none" w:sz="0" w:space="0" w:color="auto"/>
        <w:left w:val="none" w:sz="0" w:space="0" w:color="auto"/>
        <w:bottom w:val="none" w:sz="0" w:space="0" w:color="auto"/>
        <w:right w:val="none" w:sz="0" w:space="0" w:color="auto"/>
      </w:divBdr>
    </w:div>
    <w:div w:id="922186255">
      <w:bodyDiv w:val="1"/>
      <w:marLeft w:val="0"/>
      <w:marRight w:val="0"/>
      <w:marTop w:val="0"/>
      <w:marBottom w:val="0"/>
      <w:divBdr>
        <w:top w:val="none" w:sz="0" w:space="0" w:color="auto"/>
        <w:left w:val="none" w:sz="0" w:space="0" w:color="auto"/>
        <w:bottom w:val="none" w:sz="0" w:space="0" w:color="auto"/>
        <w:right w:val="none" w:sz="0" w:space="0" w:color="auto"/>
      </w:divBdr>
    </w:div>
    <w:div w:id="1002664335">
      <w:bodyDiv w:val="1"/>
      <w:marLeft w:val="0"/>
      <w:marRight w:val="0"/>
      <w:marTop w:val="0"/>
      <w:marBottom w:val="0"/>
      <w:divBdr>
        <w:top w:val="none" w:sz="0" w:space="0" w:color="auto"/>
        <w:left w:val="none" w:sz="0" w:space="0" w:color="auto"/>
        <w:bottom w:val="none" w:sz="0" w:space="0" w:color="auto"/>
        <w:right w:val="none" w:sz="0" w:space="0" w:color="auto"/>
      </w:divBdr>
    </w:div>
    <w:div w:id="1165589250">
      <w:bodyDiv w:val="1"/>
      <w:marLeft w:val="0"/>
      <w:marRight w:val="0"/>
      <w:marTop w:val="0"/>
      <w:marBottom w:val="0"/>
      <w:divBdr>
        <w:top w:val="none" w:sz="0" w:space="0" w:color="auto"/>
        <w:left w:val="none" w:sz="0" w:space="0" w:color="auto"/>
        <w:bottom w:val="none" w:sz="0" w:space="0" w:color="auto"/>
        <w:right w:val="none" w:sz="0" w:space="0" w:color="auto"/>
      </w:divBdr>
    </w:div>
    <w:div w:id="1237400651">
      <w:bodyDiv w:val="1"/>
      <w:marLeft w:val="0"/>
      <w:marRight w:val="0"/>
      <w:marTop w:val="0"/>
      <w:marBottom w:val="0"/>
      <w:divBdr>
        <w:top w:val="none" w:sz="0" w:space="0" w:color="auto"/>
        <w:left w:val="none" w:sz="0" w:space="0" w:color="auto"/>
        <w:bottom w:val="none" w:sz="0" w:space="0" w:color="auto"/>
        <w:right w:val="none" w:sz="0" w:space="0" w:color="auto"/>
      </w:divBdr>
    </w:div>
    <w:div w:id="1318342561">
      <w:bodyDiv w:val="1"/>
      <w:marLeft w:val="0"/>
      <w:marRight w:val="0"/>
      <w:marTop w:val="0"/>
      <w:marBottom w:val="0"/>
      <w:divBdr>
        <w:top w:val="none" w:sz="0" w:space="0" w:color="auto"/>
        <w:left w:val="none" w:sz="0" w:space="0" w:color="auto"/>
        <w:bottom w:val="none" w:sz="0" w:space="0" w:color="auto"/>
        <w:right w:val="none" w:sz="0" w:space="0" w:color="auto"/>
      </w:divBdr>
    </w:div>
    <w:div w:id="1341617818">
      <w:bodyDiv w:val="1"/>
      <w:marLeft w:val="0"/>
      <w:marRight w:val="0"/>
      <w:marTop w:val="0"/>
      <w:marBottom w:val="0"/>
      <w:divBdr>
        <w:top w:val="none" w:sz="0" w:space="0" w:color="auto"/>
        <w:left w:val="none" w:sz="0" w:space="0" w:color="auto"/>
        <w:bottom w:val="none" w:sz="0" w:space="0" w:color="auto"/>
        <w:right w:val="none" w:sz="0" w:space="0" w:color="auto"/>
      </w:divBdr>
    </w:div>
    <w:div w:id="1380007511">
      <w:bodyDiv w:val="1"/>
      <w:marLeft w:val="0"/>
      <w:marRight w:val="0"/>
      <w:marTop w:val="0"/>
      <w:marBottom w:val="0"/>
      <w:divBdr>
        <w:top w:val="none" w:sz="0" w:space="0" w:color="auto"/>
        <w:left w:val="none" w:sz="0" w:space="0" w:color="auto"/>
        <w:bottom w:val="none" w:sz="0" w:space="0" w:color="auto"/>
        <w:right w:val="none" w:sz="0" w:space="0" w:color="auto"/>
      </w:divBdr>
    </w:div>
    <w:div w:id="1462191648">
      <w:bodyDiv w:val="1"/>
      <w:marLeft w:val="0"/>
      <w:marRight w:val="0"/>
      <w:marTop w:val="0"/>
      <w:marBottom w:val="0"/>
      <w:divBdr>
        <w:top w:val="none" w:sz="0" w:space="0" w:color="auto"/>
        <w:left w:val="none" w:sz="0" w:space="0" w:color="auto"/>
        <w:bottom w:val="none" w:sz="0" w:space="0" w:color="auto"/>
        <w:right w:val="none" w:sz="0" w:space="0" w:color="auto"/>
      </w:divBdr>
    </w:div>
    <w:div w:id="1718509851">
      <w:bodyDiv w:val="1"/>
      <w:marLeft w:val="0"/>
      <w:marRight w:val="0"/>
      <w:marTop w:val="0"/>
      <w:marBottom w:val="0"/>
      <w:divBdr>
        <w:top w:val="none" w:sz="0" w:space="0" w:color="auto"/>
        <w:left w:val="none" w:sz="0" w:space="0" w:color="auto"/>
        <w:bottom w:val="none" w:sz="0" w:space="0" w:color="auto"/>
        <w:right w:val="none" w:sz="0" w:space="0" w:color="auto"/>
      </w:divBdr>
    </w:div>
    <w:div w:id="1758820932">
      <w:bodyDiv w:val="1"/>
      <w:marLeft w:val="0"/>
      <w:marRight w:val="0"/>
      <w:marTop w:val="0"/>
      <w:marBottom w:val="0"/>
      <w:divBdr>
        <w:top w:val="none" w:sz="0" w:space="0" w:color="auto"/>
        <w:left w:val="none" w:sz="0" w:space="0" w:color="auto"/>
        <w:bottom w:val="none" w:sz="0" w:space="0" w:color="auto"/>
        <w:right w:val="none" w:sz="0" w:space="0" w:color="auto"/>
      </w:divBdr>
    </w:div>
    <w:div w:id="1840462246">
      <w:bodyDiv w:val="1"/>
      <w:marLeft w:val="0"/>
      <w:marRight w:val="0"/>
      <w:marTop w:val="0"/>
      <w:marBottom w:val="0"/>
      <w:divBdr>
        <w:top w:val="none" w:sz="0" w:space="0" w:color="auto"/>
        <w:left w:val="none" w:sz="0" w:space="0" w:color="auto"/>
        <w:bottom w:val="none" w:sz="0" w:space="0" w:color="auto"/>
        <w:right w:val="none" w:sz="0" w:space="0" w:color="auto"/>
      </w:divBdr>
    </w:div>
    <w:div w:id="1897929612">
      <w:bodyDiv w:val="1"/>
      <w:marLeft w:val="0"/>
      <w:marRight w:val="0"/>
      <w:marTop w:val="0"/>
      <w:marBottom w:val="0"/>
      <w:divBdr>
        <w:top w:val="none" w:sz="0" w:space="0" w:color="auto"/>
        <w:left w:val="none" w:sz="0" w:space="0" w:color="auto"/>
        <w:bottom w:val="none" w:sz="0" w:space="0" w:color="auto"/>
        <w:right w:val="none" w:sz="0" w:space="0" w:color="auto"/>
      </w:divBdr>
    </w:div>
    <w:div w:id="1898398384">
      <w:bodyDiv w:val="1"/>
      <w:marLeft w:val="0"/>
      <w:marRight w:val="0"/>
      <w:marTop w:val="0"/>
      <w:marBottom w:val="0"/>
      <w:divBdr>
        <w:top w:val="none" w:sz="0" w:space="0" w:color="auto"/>
        <w:left w:val="none" w:sz="0" w:space="0" w:color="auto"/>
        <w:bottom w:val="none" w:sz="0" w:space="0" w:color="auto"/>
        <w:right w:val="none" w:sz="0" w:space="0" w:color="auto"/>
      </w:divBdr>
    </w:div>
    <w:div w:id="2086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EF86-083B-4C94-8CF0-A8E38465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39</cp:revision>
  <cp:lastPrinted>2014-12-11T03:54:00Z</cp:lastPrinted>
  <dcterms:created xsi:type="dcterms:W3CDTF">2014-05-16T08:01:00Z</dcterms:created>
  <dcterms:modified xsi:type="dcterms:W3CDTF">2014-12-11T03:56:00Z</dcterms:modified>
</cp:coreProperties>
</file>