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FB40B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Religion and Life</w:t>
      </w:r>
    </w:p>
    <w:p w:rsidR="00891E0F" w:rsidRPr="00891E0F" w:rsidRDefault="000E5C6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Preliminary Unit 1 and Unit 2</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B50D5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FB40BC" w:rsidP="006B600F">
      <w:pPr>
        <w:pStyle w:val="Heading1"/>
      </w:pPr>
      <w:r>
        <w:t>Religion and Life</w:t>
      </w:r>
      <w:r w:rsidR="000E5C61">
        <w:t xml:space="preserve"> </w:t>
      </w:r>
      <w:r w:rsidR="00216998">
        <w:t xml:space="preserve">– </w:t>
      </w:r>
      <w:r w:rsidR="000E5C61">
        <w:t>Preliminary</w:t>
      </w:r>
    </w:p>
    <w:p w:rsidR="00891E0F" w:rsidRPr="00A33BD1" w:rsidRDefault="00891E0F" w:rsidP="00A33BD1">
      <w:pPr>
        <w:pStyle w:val="Heading2"/>
      </w:pPr>
      <w:r w:rsidRPr="00A33BD1">
        <w:t xml:space="preserve">Task </w:t>
      </w:r>
      <w:r w:rsidR="007102A6">
        <w:t>2</w:t>
      </w:r>
      <w:r w:rsidR="000B2F7A">
        <w:t xml:space="preserve"> – Unit </w:t>
      </w:r>
      <w:r w:rsidR="00172D5A">
        <w:t>1</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w:t>
      </w:r>
      <w:r w:rsidR="000B2F7A">
        <w:rPr>
          <w:rFonts w:eastAsia="Times New Roman" w:cs="Arial"/>
        </w:rPr>
        <w:t>owed for completion of the task</w:t>
      </w:r>
      <w:r w:rsidR="003D0C9A">
        <w:rPr>
          <w:rFonts w:eastAsia="Times New Roman" w:cs="Arial"/>
        </w:rPr>
        <w:t xml:space="preserve">: </w:t>
      </w:r>
      <w:r w:rsidR="00B1100B">
        <w:rPr>
          <w:rFonts w:eastAsia="Times New Roman" w:cs="Arial"/>
        </w:rPr>
        <w:t>five</w:t>
      </w:r>
      <w:r w:rsidR="007102A6">
        <w:rPr>
          <w:rFonts w:eastAsia="Times New Roman" w:cs="Arial"/>
        </w:rPr>
        <w:t xml:space="preserve"> </w:t>
      </w:r>
      <w:r w:rsidR="003D0C9A">
        <w:rPr>
          <w:rFonts w:eastAsia="Times New Roman" w:cs="Arial"/>
        </w:rPr>
        <w:t>weeks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0B2F7A" w:rsidRPr="000B2F7A" w:rsidRDefault="000B2F7A" w:rsidP="00891E0F">
      <w:pPr>
        <w:tabs>
          <w:tab w:val="left" w:pos="-851"/>
          <w:tab w:val="left" w:pos="720"/>
        </w:tabs>
        <w:spacing w:after="0" w:line="240" w:lineRule="auto"/>
        <w:ind w:right="-27"/>
        <w:outlineLvl w:val="0"/>
        <w:rPr>
          <w:rFonts w:eastAsia="Times New Roman" w:cs="Arial"/>
          <w:b/>
        </w:rPr>
      </w:pPr>
      <w:r w:rsidRPr="000B2F7A">
        <w:rPr>
          <w:rFonts w:eastAsia="Times New Roman" w:cs="Arial"/>
          <w:b/>
        </w:rPr>
        <w:t xml:space="preserve">Task </w:t>
      </w:r>
      <w:r w:rsidR="007102A6">
        <w:rPr>
          <w:rFonts w:eastAsia="Times New Roman" w:cs="Arial"/>
          <w:b/>
        </w:rPr>
        <w:t>2</w:t>
      </w:r>
      <w:r w:rsidRPr="000B2F7A">
        <w:rPr>
          <w:rFonts w:eastAsia="Times New Roman" w:cs="Arial"/>
          <w:b/>
        </w:rPr>
        <w:t xml:space="preserve">: </w:t>
      </w:r>
      <w:r w:rsidR="001166C2">
        <w:rPr>
          <w:rFonts w:eastAsia="Times New Roman" w:cs="Arial"/>
          <w:b/>
        </w:rPr>
        <w:t xml:space="preserve">A </w:t>
      </w:r>
      <w:r w:rsidR="003E0BEF">
        <w:rPr>
          <w:rFonts w:eastAsia="Times New Roman" w:cs="Arial"/>
          <w:b/>
        </w:rPr>
        <w:t>visitor’s</w:t>
      </w:r>
      <w:r w:rsidR="001166C2">
        <w:rPr>
          <w:rFonts w:eastAsia="Times New Roman" w:cs="Arial"/>
          <w:b/>
        </w:rPr>
        <w:t xml:space="preserve"> guide to a </w:t>
      </w:r>
      <w:r w:rsidR="007E4D05">
        <w:rPr>
          <w:rFonts w:eastAsia="Times New Roman" w:cs="Arial"/>
          <w:b/>
        </w:rPr>
        <w:t>religious place of worship</w:t>
      </w:r>
    </w:p>
    <w:p w:rsidR="000B2F7A" w:rsidRDefault="000B2F7A" w:rsidP="00891E0F">
      <w:pPr>
        <w:tabs>
          <w:tab w:val="left" w:pos="-851"/>
          <w:tab w:val="left" w:pos="720"/>
        </w:tabs>
        <w:spacing w:after="0" w:line="240" w:lineRule="auto"/>
        <w:ind w:right="-27"/>
        <w:outlineLvl w:val="0"/>
        <w:rPr>
          <w:rFonts w:eastAsia="Times New Roman" w:cs="Arial"/>
        </w:rPr>
      </w:pPr>
    </w:p>
    <w:p w:rsidR="00891E0F" w:rsidRDefault="001166C2" w:rsidP="00891E0F">
      <w:pPr>
        <w:tabs>
          <w:tab w:val="left" w:pos="-851"/>
          <w:tab w:val="left" w:pos="720"/>
        </w:tabs>
        <w:spacing w:after="0" w:line="240" w:lineRule="auto"/>
        <w:ind w:right="-27"/>
        <w:outlineLvl w:val="0"/>
        <w:rPr>
          <w:rFonts w:eastAsia="Times New Roman" w:cs="Arial"/>
        </w:rPr>
      </w:pPr>
      <w:r>
        <w:rPr>
          <w:rFonts w:eastAsia="Times New Roman" w:cs="Arial"/>
        </w:rPr>
        <w:t xml:space="preserve">You will produce a brochure for visitors to a </w:t>
      </w:r>
      <w:r w:rsidR="00EA4287">
        <w:rPr>
          <w:rFonts w:eastAsia="Times New Roman" w:cs="Arial"/>
        </w:rPr>
        <w:t>religious place of worship</w:t>
      </w:r>
      <w:r>
        <w:rPr>
          <w:rFonts w:eastAsia="Times New Roman" w:cs="Arial"/>
        </w:rPr>
        <w:t>. Your brochur</w:t>
      </w:r>
      <w:r w:rsidR="007D361C">
        <w:rPr>
          <w:rFonts w:eastAsia="Times New Roman" w:cs="Arial"/>
        </w:rPr>
        <w:t>e will be an informative guide for</w:t>
      </w:r>
      <w:r>
        <w:rPr>
          <w:rFonts w:eastAsia="Times New Roman" w:cs="Arial"/>
        </w:rPr>
        <w:t xml:space="preserve"> people who have not been </w:t>
      </w:r>
      <w:r w:rsidR="00EA4287">
        <w:rPr>
          <w:rFonts w:eastAsia="Times New Roman" w:cs="Arial"/>
        </w:rPr>
        <w:t>to</w:t>
      </w:r>
      <w:r>
        <w:rPr>
          <w:rFonts w:eastAsia="Times New Roman" w:cs="Arial"/>
        </w:rPr>
        <w:t xml:space="preserve"> </w:t>
      </w:r>
      <w:r w:rsidR="00EA4287" w:rsidRPr="00EA4287">
        <w:rPr>
          <w:rFonts w:eastAsia="Times New Roman" w:cs="Arial"/>
        </w:rPr>
        <w:t xml:space="preserve">a place of worship </w:t>
      </w:r>
      <w:r>
        <w:rPr>
          <w:rFonts w:eastAsia="Times New Roman" w:cs="Arial"/>
        </w:rPr>
        <w:t xml:space="preserve">before. </w:t>
      </w:r>
    </w:p>
    <w:p w:rsidR="001166C2" w:rsidRDefault="001166C2" w:rsidP="00891E0F">
      <w:pPr>
        <w:tabs>
          <w:tab w:val="left" w:pos="-851"/>
          <w:tab w:val="left" w:pos="720"/>
        </w:tabs>
        <w:spacing w:after="0" w:line="240" w:lineRule="auto"/>
        <w:ind w:right="-27"/>
        <w:outlineLvl w:val="0"/>
        <w:rPr>
          <w:rFonts w:eastAsia="Times New Roman" w:cs="Arial"/>
        </w:rPr>
      </w:pPr>
    </w:p>
    <w:p w:rsidR="001166C2" w:rsidRPr="006B6ADE" w:rsidRDefault="001166C2" w:rsidP="006B6ADE">
      <w:pPr>
        <w:spacing w:after="0"/>
      </w:pPr>
      <w:r w:rsidRPr="006B6ADE">
        <w:t>For this task</w:t>
      </w:r>
      <w:r w:rsidR="00B1100B">
        <w:t>,</w:t>
      </w:r>
      <w:r w:rsidRPr="006B6ADE">
        <w:t xml:space="preserve"> you will need to:</w:t>
      </w:r>
    </w:p>
    <w:p w:rsidR="00EA4287" w:rsidRDefault="007D361C" w:rsidP="001166C2">
      <w:pPr>
        <w:pStyle w:val="ListParagraph"/>
        <w:numPr>
          <w:ilvl w:val="0"/>
          <w:numId w:val="9"/>
        </w:numPr>
        <w:rPr>
          <w:rFonts w:eastAsia="Times New Roman" w:cs="Arial"/>
          <w:bCs/>
        </w:rPr>
      </w:pPr>
      <w:r>
        <w:rPr>
          <w:rFonts w:eastAsia="Times New Roman" w:cs="Arial"/>
          <w:bCs/>
        </w:rPr>
        <w:t xml:space="preserve">choose </w:t>
      </w:r>
      <w:r w:rsidR="00EA4287">
        <w:rPr>
          <w:rFonts w:eastAsia="Times New Roman" w:cs="Arial"/>
          <w:bCs/>
        </w:rPr>
        <w:t>a religious place of worship</w:t>
      </w:r>
    </w:p>
    <w:p w:rsidR="00EA4287" w:rsidRDefault="007D361C" w:rsidP="001166C2">
      <w:pPr>
        <w:pStyle w:val="ListParagraph"/>
        <w:numPr>
          <w:ilvl w:val="0"/>
          <w:numId w:val="9"/>
        </w:numPr>
        <w:rPr>
          <w:rFonts w:eastAsia="Times New Roman" w:cs="Arial"/>
          <w:bCs/>
        </w:rPr>
      </w:pPr>
      <w:r>
        <w:rPr>
          <w:rFonts w:eastAsia="Times New Roman" w:cs="Arial"/>
          <w:bCs/>
        </w:rPr>
        <w:t xml:space="preserve">learn </w:t>
      </w:r>
      <w:r w:rsidR="00EA4287">
        <w:rPr>
          <w:rFonts w:eastAsia="Times New Roman" w:cs="Arial"/>
          <w:bCs/>
        </w:rPr>
        <w:t>about how to act appropriately in a religious place of worship</w:t>
      </w:r>
    </w:p>
    <w:p w:rsidR="00EA4287" w:rsidRDefault="007D361C" w:rsidP="001166C2">
      <w:pPr>
        <w:pStyle w:val="ListParagraph"/>
        <w:numPr>
          <w:ilvl w:val="0"/>
          <w:numId w:val="9"/>
        </w:numPr>
        <w:rPr>
          <w:rFonts w:eastAsia="Times New Roman" w:cs="Arial"/>
          <w:bCs/>
        </w:rPr>
      </w:pPr>
      <w:r>
        <w:rPr>
          <w:rFonts w:eastAsia="Times New Roman" w:cs="Arial"/>
          <w:bCs/>
        </w:rPr>
        <w:t xml:space="preserve">visit </w:t>
      </w:r>
      <w:r w:rsidR="00EA4287">
        <w:rPr>
          <w:rFonts w:eastAsia="Times New Roman" w:cs="Arial"/>
          <w:bCs/>
        </w:rPr>
        <w:t>this place of worship and meet someone who can show you the symbols found in this place</w:t>
      </w:r>
    </w:p>
    <w:p w:rsidR="00EA4287" w:rsidRDefault="007D361C" w:rsidP="00EA4287">
      <w:pPr>
        <w:pStyle w:val="ListParagraph"/>
        <w:numPr>
          <w:ilvl w:val="0"/>
          <w:numId w:val="9"/>
        </w:numPr>
        <w:rPr>
          <w:rFonts w:eastAsia="Times New Roman" w:cs="Arial"/>
          <w:bCs/>
        </w:rPr>
      </w:pPr>
      <w:r>
        <w:rPr>
          <w:rFonts w:eastAsia="Times New Roman" w:cs="Arial"/>
          <w:bCs/>
        </w:rPr>
        <w:t xml:space="preserve">collect </w:t>
      </w:r>
      <w:r w:rsidR="00EA4287">
        <w:rPr>
          <w:rFonts w:eastAsia="Times New Roman" w:cs="Arial"/>
          <w:bCs/>
        </w:rPr>
        <w:t>photographs of the symbols found in this place of worship</w:t>
      </w:r>
    </w:p>
    <w:p w:rsidR="00EA4287" w:rsidRDefault="007D361C" w:rsidP="00EA4287">
      <w:pPr>
        <w:pStyle w:val="ListParagraph"/>
        <w:numPr>
          <w:ilvl w:val="0"/>
          <w:numId w:val="9"/>
        </w:numPr>
        <w:rPr>
          <w:rFonts w:eastAsia="Times New Roman" w:cs="Arial"/>
          <w:bCs/>
        </w:rPr>
      </w:pPr>
      <w:r>
        <w:rPr>
          <w:rFonts w:eastAsia="Times New Roman" w:cs="Arial"/>
          <w:bCs/>
        </w:rPr>
        <w:t xml:space="preserve">learn </w:t>
      </w:r>
      <w:r w:rsidR="00EA4287">
        <w:rPr>
          <w:rFonts w:eastAsia="Times New Roman" w:cs="Arial"/>
          <w:bCs/>
        </w:rPr>
        <w:t>what each symbol means and which symbols are the most important</w:t>
      </w:r>
    </w:p>
    <w:p w:rsidR="00EA4287" w:rsidRDefault="007D361C" w:rsidP="00EA4287">
      <w:pPr>
        <w:pStyle w:val="ListParagraph"/>
        <w:numPr>
          <w:ilvl w:val="0"/>
          <w:numId w:val="9"/>
        </w:numPr>
        <w:rPr>
          <w:rFonts w:eastAsia="Times New Roman" w:cs="Arial"/>
          <w:bCs/>
        </w:rPr>
      </w:pPr>
      <w:proofErr w:type="gramStart"/>
      <w:r>
        <w:rPr>
          <w:rFonts w:eastAsia="Times New Roman" w:cs="Arial"/>
          <w:bCs/>
        </w:rPr>
        <w:t>draft</w:t>
      </w:r>
      <w:proofErr w:type="gramEnd"/>
      <w:r>
        <w:rPr>
          <w:rFonts w:eastAsia="Times New Roman" w:cs="Arial"/>
          <w:bCs/>
        </w:rPr>
        <w:t xml:space="preserve"> </w:t>
      </w:r>
      <w:r w:rsidR="00EA4287">
        <w:rPr>
          <w:rFonts w:eastAsia="Times New Roman" w:cs="Arial"/>
          <w:bCs/>
        </w:rPr>
        <w:t xml:space="preserve">a text that describes what </w:t>
      </w:r>
      <w:r w:rsidR="006E2A10">
        <w:rPr>
          <w:rFonts w:eastAsia="Times New Roman" w:cs="Arial"/>
          <w:bCs/>
        </w:rPr>
        <w:t xml:space="preserve">the most important symbols </w:t>
      </w:r>
      <w:r w:rsidR="005F1B0A">
        <w:rPr>
          <w:rFonts w:eastAsia="Times New Roman" w:cs="Arial"/>
          <w:bCs/>
        </w:rPr>
        <w:t xml:space="preserve">are and what they </w:t>
      </w:r>
      <w:r w:rsidR="006E2A10">
        <w:rPr>
          <w:rFonts w:eastAsia="Times New Roman" w:cs="Arial"/>
          <w:bCs/>
        </w:rPr>
        <w:t>mean</w:t>
      </w:r>
      <w:r w:rsidR="005F1B0A">
        <w:rPr>
          <w:rFonts w:eastAsia="Times New Roman" w:cs="Arial"/>
          <w:bCs/>
        </w:rPr>
        <w:t>. Add</w:t>
      </w:r>
      <w:r w:rsidR="007E4D05">
        <w:rPr>
          <w:rFonts w:eastAsia="Times New Roman" w:cs="Arial"/>
          <w:bCs/>
        </w:rPr>
        <w:t xml:space="preserve"> any other information that a visitor would find helpful</w:t>
      </w:r>
      <w:r w:rsidR="005F1B0A">
        <w:rPr>
          <w:rFonts w:eastAsia="Times New Roman" w:cs="Arial"/>
          <w:bCs/>
        </w:rPr>
        <w:t xml:space="preserve"> such as who is in charge and when you can visit</w:t>
      </w:r>
    </w:p>
    <w:p w:rsidR="00EA4287" w:rsidRDefault="007D361C" w:rsidP="00EA4287">
      <w:pPr>
        <w:pStyle w:val="ListParagraph"/>
        <w:numPr>
          <w:ilvl w:val="0"/>
          <w:numId w:val="9"/>
        </w:numPr>
        <w:rPr>
          <w:rFonts w:eastAsia="Times New Roman" w:cs="Arial"/>
          <w:bCs/>
        </w:rPr>
      </w:pPr>
      <w:r>
        <w:rPr>
          <w:rFonts w:eastAsia="Times New Roman" w:cs="Arial"/>
          <w:bCs/>
        </w:rPr>
        <w:t xml:space="preserve">create </w:t>
      </w:r>
      <w:r w:rsidR="00EA4287">
        <w:rPr>
          <w:rFonts w:eastAsia="Times New Roman" w:cs="Arial"/>
          <w:bCs/>
        </w:rPr>
        <w:t>your brochure</w:t>
      </w:r>
      <w:r w:rsidR="003E0BEF">
        <w:rPr>
          <w:rFonts w:eastAsia="Times New Roman" w:cs="Arial"/>
          <w:bCs/>
        </w:rPr>
        <w:t>:</w:t>
      </w:r>
    </w:p>
    <w:p w:rsidR="00EA4287" w:rsidRDefault="007D361C" w:rsidP="007D361C">
      <w:pPr>
        <w:pStyle w:val="ListParagraph"/>
        <w:numPr>
          <w:ilvl w:val="1"/>
          <w:numId w:val="13"/>
        </w:numPr>
        <w:ind w:left="709" w:hanging="331"/>
        <w:rPr>
          <w:rFonts w:eastAsia="Times New Roman" w:cs="Arial"/>
          <w:bCs/>
        </w:rPr>
      </w:pPr>
      <w:r>
        <w:rPr>
          <w:rFonts w:eastAsia="Times New Roman" w:cs="Arial"/>
          <w:bCs/>
        </w:rPr>
        <w:t>consider what a visitor would be interested in knowing about a place of worship</w:t>
      </w:r>
    </w:p>
    <w:p w:rsidR="007E4D05" w:rsidRDefault="007D361C" w:rsidP="007D361C">
      <w:pPr>
        <w:pStyle w:val="ListParagraph"/>
        <w:numPr>
          <w:ilvl w:val="1"/>
          <w:numId w:val="13"/>
        </w:numPr>
        <w:ind w:left="709" w:hanging="331"/>
        <w:rPr>
          <w:rFonts w:eastAsia="Times New Roman" w:cs="Arial"/>
          <w:bCs/>
        </w:rPr>
      </w:pPr>
      <w:r>
        <w:rPr>
          <w:rFonts w:eastAsia="Times New Roman" w:cs="Arial"/>
          <w:bCs/>
        </w:rPr>
        <w:t>plan the layout of your brochure</w:t>
      </w:r>
    </w:p>
    <w:p w:rsidR="00EA4287" w:rsidRDefault="007D361C" w:rsidP="007D361C">
      <w:pPr>
        <w:pStyle w:val="ListParagraph"/>
        <w:numPr>
          <w:ilvl w:val="1"/>
          <w:numId w:val="13"/>
        </w:numPr>
        <w:ind w:left="709" w:hanging="331"/>
        <w:rPr>
          <w:rFonts w:eastAsia="Times New Roman" w:cs="Arial"/>
          <w:bCs/>
        </w:rPr>
      </w:pPr>
      <w:r>
        <w:rPr>
          <w:rFonts w:eastAsia="Times New Roman" w:cs="Arial"/>
          <w:bCs/>
        </w:rPr>
        <w:t>organise and sequence the photographs you took and texts you have drafted</w:t>
      </w:r>
    </w:p>
    <w:p w:rsidR="007E4D05" w:rsidRDefault="007D361C" w:rsidP="007D361C">
      <w:pPr>
        <w:pStyle w:val="ListParagraph"/>
        <w:numPr>
          <w:ilvl w:val="1"/>
          <w:numId w:val="13"/>
        </w:numPr>
        <w:ind w:left="709" w:hanging="331"/>
        <w:rPr>
          <w:rFonts w:eastAsia="Times New Roman" w:cs="Arial"/>
          <w:bCs/>
        </w:rPr>
      </w:pPr>
      <w:r>
        <w:rPr>
          <w:rFonts w:eastAsia="Times New Roman" w:cs="Arial"/>
          <w:bCs/>
        </w:rPr>
        <w:t>place this information into the format of a brochure</w:t>
      </w:r>
    </w:p>
    <w:p w:rsidR="007E4D05" w:rsidRDefault="007D361C" w:rsidP="007D361C">
      <w:pPr>
        <w:pStyle w:val="ListParagraph"/>
        <w:numPr>
          <w:ilvl w:val="1"/>
          <w:numId w:val="13"/>
        </w:numPr>
        <w:ind w:left="709" w:hanging="331"/>
        <w:rPr>
          <w:rFonts w:eastAsia="Times New Roman" w:cs="Arial"/>
          <w:bCs/>
        </w:rPr>
      </w:pPr>
      <w:proofErr w:type="gramStart"/>
      <w:r>
        <w:rPr>
          <w:rFonts w:eastAsia="Times New Roman" w:cs="Arial"/>
          <w:bCs/>
        </w:rPr>
        <w:t>publish</w:t>
      </w:r>
      <w:proofErr w:type="gramEnd"/>
      <w:r>
        <w:rPr>
          <w:rFonts w:eastAsia="Times New Roman" w:cs="Arial"/>
          <w:bCs/>
        </w:rPr>
        <w:t xml:space="preserve"> your brochure.</w:t>
      </w:r>
    </w:p>
    <w:p w:rsidR="003E0BEF" w:rsidRPr="006B6ADE" w:rsidRDefault="003E0BEF" w:rsidP="005C01DA">
      <w:pPr>
        <w:spacing w:after="0"/>
      </w:pPr>
      <w:r w:rsidRPr="006B6ADE">
        <w:t>Your progress in this task will be documented in the following ways:</w:t>
      </w:r>
    </w:p>
    <w:p w:rsidR="003E0BEF" w:rsidRDefault="007D361C" w:rsidP="003E0BEF">
      <w:pPr>
        <w:pStyle w:val="ListParagraph"/>
        <w:numPr>
          <w:ilvl w:val="0"/>
          <w:numId w:val="10"/>
        </w:numPr>
        <w:rPr>
          <w:rFonts w:eastAsia="Times New Roman" w:cs="Arial"/>
          <w:bCs/>
        </w:rPr>
      </w:pPr>
      <w:r>
        <w:rPr>
          <w:rFonts w:eastAsia="Times New Roman" w:cs="Arial"/>
          <w:bCs/>
        </w:rPr>
        <w:t xml:space="preserve">teacher </w:t>
      </w:r>
      <w:r w:rsidR="006E2A10">
        <w:rPr>
          <w:rFonts w:eastAsia="Times New Roman" w:cs="Arial"/>
          <w:bCs/>
        </w:rPr>
        <w:t>observation notes of your actions in the place of worship you visit</w:t>
      </w:r>
    </w:p>
    <w:p w:rsidR="006E2A10" w:rsidRDefault="007D361C" w:rsidP="003E0BEF">
      <w:pPr>
        <w:pStyle w:val="ListParagraph"/>
        <w:numPr>
          <w:ilvl w:val="0"/>
          <w:numId w:val="10"/>
        </w:numPr>
        <w:rPr>
          <w:rFonts w:eastAsia="Times New Roman" w:cs="Arial"/>
          <w:bCs/>
        </w:rPr>
      </w:pPr>
      <w:r>
        <w:rPr>
          <w:rFonts w:eastAsia="Times New Roman" w:cs="Arial"/>
          <w:bCs/>
        </w:rPr>
        <w:t xml:space="preserve">your </w:t>
      </w:r>
      <w:r w:rsidR="006E2A10">
        <w:rPr>
          <w:rFonts w:eastAsia="Times New Roman" w:cs="Arial"/>
          <w:bCs/>
        </w:rPr>
        <w:t>photographs of the symbols found in the place of worship</w:t>
      </w:r>
    </w:p>
    <w:p w:rsidR="006E2A10" w:rsidRDefault="007D361C" w:rsidP="006E2A10">
      <w:pPr>
        <w:pStyle w:val="ListParagraph"/>
        <w:numPr>
          <w:ilvl w:val="0"/>
          <w:numId w:val="10"/>
        </w:numPr>
        <w:rPr>
          <w:rFonts w:eastAsia="Times New Roman" w:cs="Arial"/>
          <w:bCs/>
        </w:rPr>
      </w:pPr>
      <w:r>
        <w:rPr>
          <w:rFonts w:eastAsia="Times New Roman" w:cs="Arial"/>
          <w:bCs/>
        </w:rPr>
        <w:t xml:space="preserve">your </w:t>
      </w:r>
      <w:r w:rsidR="006E2A10">
        <w:rPr>
          <w:rFonts w:eastAsia="Times New Roman" w:cs="Arial"/>
          <w:bCs/>
        </w:rPr>
        <w:t xml:space="preserve">draft text describing </w:t>
      </w:r>
      <w:r w:rsidR="006E2A10" w:rsidRPr="006E2A10">
        <w:rPr>
          <w:rFonts w:eastAsia="Times New Roman" w:cs="Arial"/>
          <w:bCs/>
        </w:rPr>
        <w:t>what each symbol means and any other information that a visitor would find helpful</w:t>
      </w:r>
    </w:p>
    <w:p w:rsidR="006E2A10" w:rsidRDefault="007D361C" w:rsidP="006E2A10">
      <w:pPr>
        <w:pStyle w:val="ListParagraph"/>
        <w:numPr>
          <w:ilvl w:val="0"/>
          <w:numId w:val="10"/>
        </w:numPr>
        <w:rPr>
          <w:rFonts w:eastAsia="Times New Roman" w:cs="Arial"/>
          <w:bCs/>
        </w:rPr>
      </w:pPr>
      <w:r>
        <w:rPr>
          <w:rFonts w:eastAsia="Times New Roman" w:cs="Arial"/>
          <w:bCs/>
        </w:rPr>
        <w:t xml:space="preserve">teacher </w:t>
      </w:r>
      <w:r w:rsidR="006E2A10">
        <w:rPr>
          <w:rFonts w:eastAsia="Times New Roman" w:cs="Arial"/>
          <w:bCs/>
        </w:rPr>
        <w:t>observations of your brochure preparation</w:t>
      </w:r>
    </w:p>
    <w:p w:rsidR="006E2A10" w:rsidRDefault="007D361C" w:rsidP="006E2A10">
      <w:pPr>
        <w:pStyle w:val="ListParagraph"/>
        <w:numPr>
          <w:ilvl w:val="0"/>
          <w:numId w:val="10"/>
        </w:numPr>
        <w:rPr>
          <w:rFonts w:eastAsia="Times New Roman" w:cs="Arial"/>
          <w:bCs/>
        </w:rPr>
      </w:pPr>
      <w:proofErr w:type="gramStart"/>
      <w:r>
        <w:rPr>
          <w:rFonts w:eastAsia="Times New Roman" w:cs="Arial"/>
          <w:bCs/>
        </w:rPr>
        <w:t>the</w:t>
      </w:r>
      <w:proofErr w:type="gramEnd"/>
      <w:r>
        <w:rPr>
          <w:rFonts w:eastAsia="Times New Roman" w:cs="Arial"/>
          <w:bCs/>
        </w:rPr>
        <w:t xml:space="preserve"> </w:t>
      </w:r>
      <w:r w:rsidR="00E577D0">
        <w:rPr>
          <w:rFonts w:eastAsia="Times New Roman" w:cs="Arial"/>
          <w:bCs/>
        </w:rPr>
        <w:t>information in your</w:t>
      </w:r>
      <w:r w:rsidR="006E2A10">
        <w:rPr>
          <w:rFonts w:eastAsia="Times New Roman" w:cs="Arial"/>
          <w:bCs/>
        </w:rPr>
        <w:t xml:space="preserve"> finished brochure</w:t>
      </w:r>
      <w:r>
        <w:rPr>
          <w:rFonts w:eastAsia="Times New Roman" w:cs="Arial"/>
          <w:bCs/>
        </w:rPr>
        <w:t>.</w:t>
      </w:r>
    </w:p>
    <w:p w:rsidR="006E2A10" w:rsidRDefault="006E2A10" w:rsidP="006E2A10">
      <w:pPr>
        <w:rPr>
          <w:rFonts w:eastAsia="Times New Roman" w:cs="Arial"/>
          <w:bCs/>
        </w:rPr>
      </w:pPr>
    </w:p>
    <w:p w:rsidR="00D15A0F" w:rsidRDefault="00D15A0F" w:rsidP="006E2A10">
      <w:pPr>
        <w:rPr>
          <w:rFonts w:eastAsia="Times New Roman" w:cs="Arial"/>
          <w:bCs/>
        </w:rPr>
      </w:pPr>
    </w:p>
    <w:p w:rsidR="00D15A0F" w:rsidRDefault="00D15A0F" w:rsidP="006E2A10">
      <w:pPr>
        <w:rPr>
          <w:rFonts w:eastAsia="Times New Roman" w:cs="Arial"/>
          <w:bCs/>
        </w:rPr>
      </w:pPr>
    </w:p>
    <w:p w:rsidR="007D361C" w:rsidRDefault="007D361C">
      <w:pPr>
        <w:rPr>
          <w:rFonts w:ascii="Franklin Gothic Book" w:eastAsia="MS Mincho" w:hAnsi="Franklin Gothic Book" w:cs="Calibri"/>
          <w:color w:val="342568"/>
          <w:sz w:val="28"/>
          <w:szCs w:val="28"/>
          <w:lang w:val="en-GB" w:eastAsia="ja-JP"/>
        </w:rPr>
      </w:pPr>
      <w:r>
        <w:br w:type="page"/>
      </w:r>
    </w:p>
    <w:p w:rsidR="00B04863" w:rsidRPr="00A71521" w:rsidRDefault="007102A6" w:rsidP="00B04863">
      <w:pPr>
        <w:pStyle w:val="Heading1"/>
      </w:pPr>
      <w:r>
        <w:lastRenderedPageBreak/>
        <w:t>Task 2</w:t>
      </w:r>
      <w:r w:rsidR="00B04863">
        <w:t xml:space="preserve"> </w:t>
      </w:r>
      <w:r w:rsidR="00477DAC">
        <w:t xml:space="preserve">– </w:t>
      </w:r>
      <w:r w:rsidR="00B04863">
        <w:t>Completion checklist</w:t>
      </w:r>
    </w:p>
    <w:p w:rsidR="00B04863" w:rsidRDefault="00B04863" w:rsidP="00B04863">
      <w:pPr>
        <w:tabs>
          <w:tab w:val="right" w:pos="9746"/>
        </w:tabs>
        <w:spacing w:after="120" w:line="264" w:lineRule="auto"/>
        <w:ind w:left="360"/>
        <w:contextualSpacing/>
        <w:rPr>
          <w:rFonts w:ascii="Calibri" w:eastAsia="Times New Roman" w:hAnsi="Calibri" w:cs="Times New Roman"/>
        </w:rPr>
      </w:pPr>
    </w:p>
    <w:p w:rsidR="000C0A94" w:rsidRDefault="00B1100B" w:rsidP="00C465A7">
      <w:pPr>
        <w:tabs>
          <w:tab w:val="left" w:pos="1843"/>
          <w:tab w:val="left" w:pos="8505"/>
        </w:tabs>
        <w:spacing w:after="120" w:line="264" w:lineRule="auto"/>
        <w:ind w:left="1440" w:hanging="1440"/>
        <w:contextualSpacing/>
        <w:rPr>
          <w:rFonts w:eastAsia="Times New Roman" w:cs="Arial"/>
          <w:bCs/>
        </w:rPr>
      </w:pPr>
      <w:r>
        <w:rPr>
          <w:rFonts w:ascii="Calibri" w:eastAsia="Times New Roman" w:hAnsi="Calibri" w:cs="Times New Roman"/>
        </w:rPr>
        <w:t>Unit outcome: r</w:t>
      </w:r>
      <w:r w:rsidR="006E2A10" w:rsidRPr="00E320A2">
        <w:rPr>
          <w:rFonts w:eastAsia="Times New Roman" w:cs="Arial"/>
          <w:bCs/>
        </w:rPr>
        <w:t>ecognise features of religion</w:t>
      </w:r>
      <w:r w:rsidR="00B04863">
        <w:rPr>
          <w:rFonts w:eastAsia="Times New Roman" w:cs="Arial"/>
          <w:bCs/>
        </w:rPr>
        <w:t xml:space="preserve"> </w:t>
      </w:r>
    </w:p>
    <w:p w:rsidR="00D90476" w:rsidRDefault="00D90476" w:rsidP="00C465A7">
      <w:pPr>
        <w:tabs>
          <w:tab w:val="left" w:pos="1843"/>
          <w:tab w:val="left" w:pos="8505"/>
        </w:tabs>
        <w:spacing w:after="120" w:line="264" w:lineRule="auto"/>
        <w:ind w:left="1440" w:hanging="1440"/>
        <w:contextualSpacing/>
        <w:rPr>
          <w:rFonts w:eastAsia="Times New Roman" w:cs="Arial"/>
          <w:bCs/>
        </w:rPr>
      </w:pPr>
    </w:p>
    <w:tbl>
      <w:tblPr>
        <w:tblStyle w:val="TableGrid1"/>
        <w:tblW w:w="9072" w:type="dxa"/>
        <w:tblInd w:w="108" w:type="dxa"/>
        <w:tblLook w:val="04A0" w:firstRow="1" w:lastRow="0" w:firstColumn="1" w:lastColumn="0" w:noHBand="0" w:noVBand="1"/>
      </w:tblPr>
      <w:tblGrid>
        <w:gridCol w:w="3686"/>
        <w:gridCol w:w="1417"/>
        <w:gridCol w:w="3969"/>
      </w:tblGrid>
      <w:tr w:rsidR="00896AED" w:rsidRPr="00891E0F" w:rsidTr="00F64E1B">
        <w:tc>
          <w:tcPr>
            <w:tcW w:w="3686" w:type="dxa"/>
            <w:shd w:val="clear" w:color="auto" w:fill="E4D8EB" w:themeFill="accent4" w:themeFillTint="66"/>
            <w:vAlign w:val="center"/>
          </w:tcPr>
          <w:p w:rsidR="00896AED" w:rsidRPr="00C465A7" w:rsidRDefault="00896AED" w:rsidP="00216998">
            <w:pPr>
              <w:jc w:val="center"/>
              <w:rPr>
                <w:b/>
                <w:sz w:val="20"/>
                <w:szCs w:val="20"/>
              </w:rPr>
            </w:pPr>
            <w:r w:rsidRPr="00C465A7">
              <w:rPr>
                <w:b/>
                <w:sz w:val="20"/>
                <w:szCs w:val="20"/>
              </w:rPr>
              <w:t xml:space="preserve">Description of evidence </w:t>
            </w:r>
            <w:r w:rsidR="00216998">
              <w:rPr>
                <w:b/>
                <w:sz w:val="20"/>
                <w:szCs w:val="20"/>
              </w:rPr>
              <w:br/>
            </w:r>
            <w:r w:rsidRPr="00C465A7">
              <w:rPr>
                <w:b/>
                <w:sz w:val="20"/>
                <w:szCs w:val="20"/>
              </w:rPr>
              <w:t>to be collected by teacher</w:t>
            </w:r>
          </w:p>
        </w:tc>
        <w:tc>
          <w:tcPr>
            <w:tcW w:w="1417" w:type="dxa"/>
            <w:shd w:val="clear" w:color="auto" w:fill="E4D8EB" w:themeFill="accent4" w:themeFillTint="66"/>
            <w:vAlign w:val="center"/>
          </w:tcPr>
          <w:p w:rsidR="00896AED" w:rsidRPr="00C465A7" w:rsidRDefault="00896AED" w:rsidP="00C465A7">
            <w:pPr>
              <w:jc w:val="center"/>
              <w:rPr>
                <w:b/>
                <w:sz w:val="20"/>
                <w:szCs w:val="20"/>
              </w:rPr>
            </w:pPr>
            <w:r w:rsidRPr="00C465A7">
              <w:rPr>
                <w:b/>
                <w:sz w:val="20"/>
                <w:szCs w:val="20"/>
              </w:rPr>
              <w:t>Date evidence collected</w:t>
            </w:r>
          </w:p>
        </w:tc>
        <w:tc>
          <w:tcPr>
            <w:tcW w:w="3969" w:type="dxa"/>
            <w:shd w:val="clear" w:color="auto" w:fill="E4D8EB" w:themeFill="accent4" w:themeFillTint="66"/>
            <w:vAlign w:val="center"/>
          </w:tcPr>
          <w:p w:rsidR="00896AED" w:rsidRPr="00C465A7" w:rsidRDefault="00896AED" w:rsidP="00C465A7">
            <w:pPr>
              <w:jc w:val="center"/>
              <w:rPr>
                <w:b/>
                <w:sz w:val="20"/>
                <w:szCs w:val="20"/>
              </w:rPr>
            </w:pPr>
            <w:r w:rsidRPr="00C465A7">
              <w:rPr>
                <w:b/>
                <w:sz w:val="20"/>
                <w:szCs w:val="20"/>
              </w:rPr>
              <w:t>Level of support comments</w:t>
            </w:r>
          </w:p>
        </w:tc>
      </w:tr>
      <w:tr w:rsidR="00896AED" w:rsidRPr="00891E0F" w:rsidTr="0075134B">
        <w:trPr>
          <w:trHeight w:val="868"/>
        </w:trPr>
        <w:tc>
          <w:tcPr>
            <w:tcW w:w="3686" w:type="dxa"/>
            <w:vAlign w:val="center"/>
          </w:tcPr>
          <w:p w:rsidR="00896AED" w:rsidRPr="00C465A7" w:rsidRDefault="00896AED" w:rsidP="00784B49">
            <w:pPr>
              <w:ind w:left="34"/>
              <w:rPr>
                <w:sz w:val="20"/>
                <w:szCs w:val="20"/>
              </w:rPr>
            </w:pPr>
            <w:r w:rsidRPr="00C465A7">
              <w:rPr>
                <w:sz w:val="20"/>
                <w:szCs w:val="20"/>
              </w:rPr>
              <w:t>Teacher observation notes of student actions in the place of worship</w:t>
            </w:r>
          </w:p>
        </w:tc>
        <w:tc>
          <w:tcPr>
            <w:tcW w:w="1417" w:type="dxa"/>
            <w:shd w:val="clear" w:color="auto" w:fill="auto"/>
          </w:tcPr>
          <w:p w:rsidR="00896AED" w:rsidRPr="00C465A7" w:rsidRDefault="00896AED" w:rsidP="00172D5A">
            <w:pPr>
              <w:spacing w:line="264" w:lineRule="auto"/>
              <w:contextualSpacing/>
              <w:jc w:val="center"/>
              <w:rPr>
                <w:rFonts w:cs="Times New Roman"/>
                <w:sz w:val="20"/>
                <w:szCs w:val="20"/>
              </w:rPr>
            </w:pPr>
          </w:p>
        </w:tc>
        <w:tc>
          <w:tcPr>
            <w:tcW w:w="3969" w:type="dxa"/>
            <w:shd w:val="clear" w:color="auto" w:fill="auto"/>
          </w:tcPr>
          <w:p w:rsidR="00896AED" w:rsidRPr="00C465A7" w:rsidRDefault="00896AED" w:rsidP="00172D5A">
            <w:pPr>
              <w:spacing w:line="264" w:lineRule="auto"/>
              <w:contextualSpacing/>
              <w:jc w:val="center"/>
              <w:rPr>
                <w:rFonts w:cs="Times New Roman"/>
                <w:sz w:val="20"/>
                <w:szCs w:val="20"/>
              </w:rPr>
            </w:pPr>
          </w:p>
        </w:tc>
      </w:tr>
      <w:tr w:rsidR="00896AED" w:rsidRPr="00891E0F" w:rsidTr="0075134B">
        <w:trPr>
          <w:trHeight w:val="868"/>
        </w:trPr>
        <w:tc>
          <w:tcPr>
            <w:tcW w:w="3686" w:type="dxa"/>
            <w:vAlign w:val="center"/>
          </w:tcPr>
          <w:p w:rsidR="00896AED" w:rsidRPr="00C465A7" w:rsidRDefault="00896AED" w:rsidP="00784B49">
            <w:pPr>
              <w:ind w:left="34"/>
              <w:rPr>
                <w:sz w:val="20"/>
                <w:szCs w:val="20"/>
              </w:rPr>
            </w:pPr>
            <w:r w:rsidRPr="00C465A7">
              <w:rPr>
                <w:sz w:val="20"/>
                <w:szCs w:val="20"/>
              </w:rPr>
              <w:t>Photographs of symbols found in the place of worship</w:t>
            </w:r>
          </w:p>
        </w:tc>
        <w:tc>
          <w:tcPr>
            <w:tcW w:w="1417" w:type="dxa"/>
            <w:shd w:val="clear" w:color="auto" w:fill="auto"/>
          </w:tcPr>
          <w:p w:rsidR="00896AED" w:rsidRPr="00C465A7" w:rsidRDefault="00896AED" w:rsidP="00172D5A">
            <w:pPr>
              <w:spacing w:line="264" w:lineRule="auto"/>
              <w:contextualSpacing/>
              <w:jc w:val="center"/>
              <w:rPr>
                <w:rFonts w:cs="Times New Roman"/>
                <w:sz w:val="20"/>
                <w:szCs w:val="20"/>
              </w:rPr>
            </w:pPr>
          </w:p>
        </w:tc>
        <w:tc>
          <w:tcPr>
            <w:tcW w:w="3969" w:type="dxa"/>
            <w:shd w:val="clear" w:color="auto" w:fill="auto"/>
          </w:tcPr>
          <w:p w:rsidR="00896AED" w:rsidRPr="00C465A7" w:rsidRDefault="00896AED" w:rsidP="00172D5A">
            <w:pPr>
              <w:spacing w:line="264" w:lineRule="auto"/>
              <w:contextualSpacing/>
              <w:jc w:val="center"/>
              <w:rPr>
                <w:rFonts w:cs="Times New Roman"/>
                <w:sz w:val="20"/>
                <w:szCs w:val="20"/>
              </w:rPr>
            </w:pPr>
          </w:p>
        </w:tc>
      </w:tr>
      <w:tr w:rsidR="00896AED" w:rsidRPr="00891E0F" w:rsidTr="0075134B">
        <w:trPr>
          <w:trHeight w:val="868"/>
        </w:trPr>
        <w:tc>
          <w:tcPr>
            <w:tcW w:w="3686" w:type="dxa"/>
            <w:vAlign w:val="center"/>
          </w:tcPr>
          <w:p w:rsidR="00896AED" w:rsidRPr="00C465A7" w:rsidRDefault="00896AED" w:rsidP="00784B49">
            <w:pPr>
              <w:ind w:left="34"/>
              <w:rPr>
                <w:sz w:val="20"/>
                <w:szCs w:val="20"/>
              </w:rPr>
            </w:pPr>
            <w:r w:rsidRPr="00C465A7">
              <w:rPr>
                <w:sz w:val="20"/>
                <w:szCs w:val="20"/>
              </w:rPr>
              <w:t>Draft text describing what each symbol means and any other information that a visitor would find helpful</w:t>
            </w:r>
          </w:p>
        </w:tc>
        <w:tc>
          <w:tcPr>
            <w:tcW w:w="1417" w:type="dxa"/>
            <w:shd w:val="clear" w:color="auto" w:fill="auto"/>
          </w:tcPr>
          <w:p w:rsidR="00896AED" w:rsidRPr="00C465A7" w:rsidRDefault="00896AED" w:rsidP="00172D5A">
            <w:pPr>
              <w:spacing w:line="264" w:lineRule="auto"/>
              <w:contextualSpacing/>
              <w:jc w:val="center"/>
              <w:rPr>
                <w:rFonts w:cs="Times New Roman"/>
                <w:sz w:val="20"/>
                <w:szCs w:val="20"/>
              </w:rPr>
            </w:pPr>
          </w:p>
        </w:tc>
        <w:tc>
          <w:tcPr>
            <w:tcW w:w="3969" w:type="dxa"/>
            <w:shd w:val="clear" w:color="auto" w:fill="auto"/>
          </w:tcPr>
          <w:p w:rsidR="00896AED" w:rsidRPr="00C465A7" w:rsidRDefault="00896AED" w:rsidP="00172D5A">
            <w:pPr>
              <w:spacing w:line="264" w:lineRule="auto"/>
              <w:contextualSpacing/>
              <w:jc w:val="center"/>
              <w:rPr>
                <w:rFonts w:cs="Times New Roman"/>
                <w:sz w:val="20"/>
                <w:szCs w:val="20"/>
              </w:rPr>
            </w:pPr>
          </w:p>
        </w:tc>
      </w:tr>
      <w:tr w:rsidR="00896AED" w:rsidRPr="00891E0F" w:rsidTr="0075134B">
        <w:trPr>
          <w:trHeight w:val="868"/>
        </w:trPr>
        <w:tc>
          <w:tcPr>
            <w:tcW w:w="3686" w:type="dxa"/>
            <w:vAlign w:val="center"/>
          </w:tcPr>
          <w:p w:rsidR="00896AED" w:rsidRPr="00C465A7" w:rsidRDefault="00896AED" w:rsidP="00784B49">
            <w:pPr>
              <w:ind w:left="34"/>
              <w:rPr>
                <w:sz w:val="20"/>
                <w:szCs w:val="20"/>
              </w:rPr>
            </w:pPr>
            <w:r w:rsidRPr="00C465A7">
              <w:rPr>
                <w:sz w:val="20"/>
                <w:szCs w:val="20"/>
              </w:rPr>
              <w:t>Teacher observations of brochure preparation</w:t>
            </w:r>
          </w:p>
        </w:tc>
        <w:tc>
          <w:tcPr>
            <w:tcW w:w="1417" w:type="dxa"/>
            <w:shd w:val="clear" w:color="auto" w:fill="auto"/>
          </w:tcPr>
          <w:p w:rsidR="00896AED" w:rsidRPr="00C465A7" w:rsidRDefault="00896AED" w:rsidP="00172D5A">
            <w:pPr>
              <w:spacing w:line="264" w:lineRule="auto"/>
              <w:contextualSpacing/>
              <w:jc w:val="center"/>
              <w:rPr>
                <w:rFonts w:cs="Times New Roman"/>
                <w:sz w:val="20"/>
                <w:szCs w:val="20"/>
              </w:rPr>
            </w:pPr>
          </w:p>
        </w:tc>
        <w:tc>
          <w:tcPr>
            <w:tcW w:w="3969" w:type="dxa"/>
            <w:shd w:val="clear" w:color="auto" w:fill="auto"/>
          </w:tcPr>
          <w:p w:rsidR="00896AED" w:rsidRPr="00C465A7" w:rsidRDefault="00896AED" w:rsidP="00172D5A">
            <w:pPr>
              <w:spacing w:line="264" w:lineRule="auto"/>
              <w:contextualSpacing/>
              <w:jc w:val="center"/>
              <w:rPr>
                <w:rFonts w:cs="Times New Roman"/>
                <w:sz w:val="20"/>
                <w:szCs w:val="20"/>
              </w:rPr>
            </w:pPr>
          </w:p>
        </w:tc>
      </w:tr>
      <w:tr w:rsidR="00896AED" w:rsidRPr="00891E0F" w:rsidTr="0075134B">
        <w:trPr>
          <w:trHeight w:val="868"/>
        </w:trPr>
        <w:tc>
          <w:tcPr>
            <w:tcW w:w="3686" w:type="dxa"/>
            <w:vAlign w:val="center"/>
          </w:tcPr>
          <w:p w:rsidR="00896AED" w:rsidRPr="00C465A7" w:rsidRDefault="00E577D0" w:rsidP="00784B49">
            <w:pPr>
              <w:ind w:left="34"/>
              <w:rPr>
                <w:sz w:val="20"/>
                <w:szCs w:val="20"/>
              </w:rPr>
            </w:pPr>
            <w:r w:rsidRPr="00C465A7">
              <w:rPr>
                <w:sz w:val="20"/>
                <w:szCs w:val="20"/>
              </w:rPr>
              <w:t>The information in your</w:t>
            </w:r>
            <w:r w:rsidR="00896AED" w:rsidRPr="00C465A7">
              <w:rPr>
                <w:sz w:val="20"/>
                <w:szCs w:val="20"/>
              </w:rPr>
              <w:t xml:space="preserve"> finished brochure</w:t>
            </w:r>
          </w:p>
        </w:tc>
        <w:tc>
          <w:tcPr>
            <w:tcW w:w="1417" w:type="dxa"/>
            <w:shd w:val="clear" w:color="auto" w:fill="auto"/>
          </w:tcPr>
          <w:p w:rsidR="00896AED" w:rsidRPr="00C465A7" w:rsidRDefault="00896AED" w:rsidP="00172D5A">
            <w:pPr>
              <w:spacing w:line="264" w:lineRule="auto"/>
              <w:contextualSpacing/>
              <w:jc w:val="center"/>
              <w:rPr>
                <w:rFonts w:cs="Times New Roman"/>
                <w:sz w:val="20"/>
                <w:szCs w:val="20"/>
              </w:rPr>
            </w:pPr>
          </w:p>
        </w:tc>
        <w:tc>
          <w:tcPr>
            <w:tcW w:w="3969" w:type="dxa"/>
            <w:shd w:val="clear" w:color="auto" w:fill="auto"/>
          </w:tcPr>
          <w:p w:rsidR="00896AED" w:rsidRPr="00C465A7" w:rsidRDefault="00896AED" w:rsidP="00172D5A">
            <w:pPr>
              <w:spacing w:line="264" w:lineRule="auto"/>
              <w:contextualSpacing/>
              <w:jc w:val="center"/>
              <w:rPr>
                <w:rFonts w:cs="Times New Roman"/>
                <w:sz w:val="20"/>
                <w:szCs w:val="20"/>
              </w:rPr>
            </w:pPr>
          </w:p>
        </w:tc>
      </w:tr>
    </w:tbl>
    <w:p w:rsidR="00293A06" w:rsidRDefault="00293A06" w:rsidP="00293A06">
      <w:pPr>
        <w:tabs>
          <w:tab w:val="left" w:pos="1843"/>
          <w:tab w:val="left" w:pos="8505"/>
        </w:tabs>
        <w:spacing w:after="120" w:line="264" w:lineRule="auto"/>
        <w:ind w:left="1440" w:hanging="1440"/>
        <w:contextualSpacing/>
        <w:rPr>
          <w:rFonts w:ascii="Calibri" w:eastAsia="Times New Roman" w:hAnsi="Calibri" w:cs="Times New Roman"/>
        </w:rPr>
      </w:pPr>
    </w:p>
    <w:p w:rsidR="00293A06" w:rsidRPr="00E320A2" w:rsidRDefault="00293A06" w:rsidP="00293A06">
      <w:pPr>
        <w:tabs>
          <w:tab w:val="left" w:pos="1843"/>
          <w:tab w:val="left" w:pos="8505"/>
        </w:tabs>
        <w:spacing w:after="120" w:line="264" w:lineRule="auto"/>
        <w:ind w:left="1440" w:hanging="1440"/>
        <w:contextualSpacing/>
        <w:rPr>
          <w:rFonts w:eastAsia="Times New Roman" w:cs="Arial"/>
          <w:bCs/>
        </w:rPr>
      </w:pPr>
    </w:p>
    <w:p w:rsidR="00F31AA4" w:rsidRDefault="00B1100B" w:rsidP="00F31AA4">
      <w:pPr>
        <w:tabs>
          <w:tab w:val="left" w:pos="1843"/>
          <w:tab w:val="left" w:pos="8505"/>
        </w:tabs>
        <w:spacing w:after="120" w:line="264" w:lineRule="auto"/>
        <w:ind w:left="1440" w:hanging="1440"/>
        <w:contextualSpacing/>
        <w:rPr>
          <w:rFonts w:eastAsia="Times New Roman" w:cs="Arial"/>
          <w:bCs/>
        </w:rPr>
      </w:pPr>
      <w:r>
        <w:rPr>
          <w:rFonts w:ascii="Calibri" w:eastAsia="Times New Roman" w:hAnsi="Calibri" w:cs="Times New Roman"/>
        </w:rPr>
        <w:t>Unit outcome: u</w:t>
      </w:r>
      <w:r w:rsidR="00F31AA4">
        <w:rPr>
          <w:rFonts w:eastAsia="Times New Roman" w:cs="Arial"/>
          <w:bCs/>
        </w:rPr>
        <w:t>se language and information about religion</w:t>
      </w:r>
    </w:p>
    <w:p w:rsidR="00D90476" w:rsidRDefault="00D90476" w:rsidP="00F31AA4">
      <w:pPr>
        <w:tabs>
          <w:tab w:val="left" w:pos="1843"/>
          <w:tab w:val="left" w:pos="8505"/>
        </w:tabs>
        <w:spacing w:after="120" w:line="264" w:lineRule="auto"/>
        <w:ind w:left="1440" w:hanging="1440"/>
        <w:contextualSpacing/>
        <w:rPr>
          <w:rFonts w:eastAsia="Times New Roman" w:cs="Arial"/>
          <w:bCs/>
        </w:rPr>
      </w:pPr>
    </w:p>
    <w:tbl>
      <w:tblPr>
        <w:tblStyle w:val="TableGrid1"/>
        <w:tblW w:w="9072" w:type="dxa"/>
        <w:tblInd w:w="108" w:type="dxa"/>
        <w:tblLook w:val="04A0" w:firstRow="1" w:lastRow="0" w:firstColumn="1" w:lastColumn="0" w:noHBand="0" w:noVBand="1"/>
      </w:tblPr>
      <w:tblGrid>
        <w:gridCol w:w="3686"/>
        <w:gridCol w:w="1417"/>
        <w:gridCol w:w="3969"/>
      </w:tblGrid>
      <w:tr w:rsidR="00F31AA4" w:rsidRPr="00891E0F" w:rsidTr="00F64E1B">
        <w:tc>
          <w:tcPr>
            <w:tcW w:w="3686" w:type="dxa"/>
            <w:shd w:val="clear" w:color="auto" w:fill="E4D8EB" w:themeFill="accent4" w:themeFillTint="66"/>
            <w:vAlign w:val="center"/>
          </w:tcPr>
          <w:p w:rsidR="00F31AA4" w:rsidRPr="00C465A7" w:rsidRDefault="00F31AA4" w:rsidP="00216998">
            <w:pPr>
              <w:jc w:val="center"/>
              <w:rPr>
                <w:b/>
                <w:sz w:val="20"/>
                <w:szCs w:val="20"/>
              </w:rPr>
            </w:pPr>
            <w:r w:rsidRPr="00C465A7">
              <w:rPr>
                <w:b/>
                <w:sz w:val="20"/>
                <w:szCs w:val="20"/>
              </w:rPr>
              <w:t xml:space="preserve">Description of evidence </w:t>
            </w:r>
            <w:r w:rsidR="00216998">
              <w:rPr>
                <w:b/>
                <w:sz w:val="20"/>
                <w:szCs w:val="20"/>
              </w:rPr>
              <w:br/>
            </w:r>
            <w:r w:rsidRPr="00C465A7">
              <w:rPr>
                <w:b/>
                <w:sz w:val="20"/>
                <w:szCs w:val="20"/>
              </w:rPr>
              <w:t>to be collected by teacher</w:t>
            </w:r>
          </w:p>
        </w:tc>
        <w:tc>
          <w:tcPr>
            <w:tcW w:w="1417" w:type="dxa"/>
            <w:shd w:val="clear" w:color="auto" w:fill="E4D8EB" w:themeFill="accent4" w:themeFillTint="66"/>
            <w:vAlign w:val="center"/>
          </w:tcPr>
          <w:p w:rsidR="00F31AA4" w:rsidRPr="00C465A7" w:rsidRDefault="00F31AA4" w:rsidP="00C465A7">
            <w:pPr>
              <w:jc w:val="center"/>
              <w:rPr>
                <w:b/>
                <w:sz w:val="20"/>
                <w:szCs w:val="20"/>
              </w:rPr>
            </w:pPr>
            <w:r w:rsidRPr="00C465A7">
              <w:rPr>
                <w:b/>
                <w:sz w:val="20"/>
                <w:szCs w:val="20"/>
              </w:rPr>
              <w:t>Date evidence collected</w:t>
            </w:r>
          </w:p>
        </w:tc>
        <w:tc>
          <w:tcPr>
            <w:tcW w:w="3969" w:type="dxa"/>
            <w:shd w:val="clear" w:color="auto" w:fill="E4D8EB" w:themeFill="accent4" w:themeFillTint="66"/>
            <w:vAlign w:val="center"/>
          </w:tcPr>
          <w:p w:rsidR="00F31AA4" w:rsidRPr="00C465A7" w:rsidRDefault="00F31AA4" w:rsidP="00C465A7">
            <w:pPr>
              <w:jc w:val="center"/>
              <w:rPr>
                <w:b/>
                <w:sz w:val="20"/>
                <w:szCs w:val="20"/>
              </w:rPr>
            </w:pPr>
            <w:r w:rsidRPr="00C465A7">
              <w:rPr>
                <w:b/>
                <w:sz w:val="20"/>
                <w:szCs w:val="20"/>
              </w:rPr>
              <w:t>Level of support comments</w:t>
            </w:r>
          </w:p>
        </w:tc>
      </w:tr>
      <w:tr w:rsidR="00F31AA4" w:rsidRPr="00891E0F" w:rsidTr="0075134B">
        <w:trPr>
          <w:trHeight w:val="851"/>
        </w:trPr>
        <w:tc>
          <w:tcPr>
            <w:tcW w:w="3686" w:type="dxa"/>
            <w:vAlign w:val="center"/>
          </w:tcPr>
          <w:p w:rsidR="00F31AA4" w:rsidRPr="00C465A7" w:rsidRDefault="00F31AA4" w:rsidP="00784B49">
            <w:pPr>
              <w:ind w:left="34"/>
              <w:rPr>
                <w:sz w:val="20"/>
                <w:szCs w:val="20"/>
              </w:rPr>
            </w:pPr>
            <w:r w:rsidRPr="00C465A7">
              <w:rPr>
                <w:sz w:val="20"/>
                <w:szCs w:val="20"/>
              </w:rPr>
              <w:t>Draft text describing what each symbol means and any other information that a visitor would find helpful</w:t>
            </w:r>
          </w:p>
        </w:tc>
        <w:tc>
          <w:tcPr>
            <w:tcW w:w="1417" w:type="dxa"/>
            <w:shd w:val="clear" w:color="auto" w:fill="auto"/>
          </w:tcPr>
          <w:p w:rsidR="00F31AA4" w:rsidRPr="00C465A7" w:rsidRDefault="00F31AA4" w:rsidP="00C465A7">
            <w:pPr>
              <w:spacing w:line="264" w:lineRule="auto"/>
              <w:contextualSpacing/>
              <w:jc w:val="center"/>
              <w:rPr>
                <w:rFonts w:cs="Times New Roman"/>
                <w:sz w:val="20"/>
                <w:szCs w:val="20"/>
              </w:rPr>
            </w:pPr>
          </w:p>
        </w:tc>
        <w:tc>
          <w:tcPr>
            <w:tcW w:w="3969" w:type="dxa"/>
            <w:shd w:val="clear" w:color="auto" w:fill="auto"/>
          </w:tcPr>
          <w:p w:rsidR="00F31AA4" w:rsidRPr="00C465A7" w:rsidRDefault="00F31AA4" w:rsidP="00C465A7">
            <w:pPr>
              <w:spacing w:line="264" w:lineRule="auto"/>
              <w:contextualSpacing/>
              <w:jc w:val="center"/>
              <w:rPr>
                <w:rFonts w:cs="Times New Roman"/>
                <w:sz w:val="20"/>
                <w:szCs w:val="20"/>
              </w:rPr>
            </w:pPr>
          </w:p>
        </w:tc>
      </w:tr>
      <w:tr w:rsidR="00F31AA4" w:rsidRPr="00891E0F" w:rsidTr="0075134B">
        <w:trPr>
          <w:trHeight w:val="851"/>
        </w:trPr>
        <w:tc>
          <w:tcPr>
            <w:tcW w:w="3686" w:type="dxa"/>
            <w:vAlign w:val="center"/>
          </w:tcPr>
          <w:p w:rsidR="00F31AA4" w:rsidRPr="00C465A7" w:rsidRDefault="00F31AA4" w:rsidP="00784B49">
            <w:pPr>
              <w:ind w:left="34"/>
              <w:rPr>
                <w:sz w:val="20"/>
                <w:szCs w:val="20"/>
              </w:rPr>
            </w:pPr>
            <w:r w:rsidRPr="00C465A7">
              <w:rPr>
                <w:sz w:val="20"/>
                <w:szCs w:val="20"/>
              </w:rPr>
              <w:t>Teacher observations of brochure preparation</w:t>
            </w:r>
          </w:p>
        </w:tc>
        <w:tc>
          <w:tcPr>
            <w:tcW w:w="1417" w:type="dxa"/>
            <w:shd w:val="clear" w:color="auto" w:fill="auto"/>
          </w:tcPr>
          <w:p w:rsidR="00F31AA4" w:rsidRPr="00C465A7" w:rsidRDefault="00F31AA4" w:rsidP="00C465A7">
            <w:pPr>
              <w:spacing w:line="264" w:lineRule="auto"/>
              <w:contextualSpacing/>
              <w:jc w:val="center"/>
              <w:rPr>
                <w:rFonts w:cs="Times New Roman"/>
                <w:sz w:val="20"/>
                <w:szCs w:val="20"/>
              </w:rPr>
            </w:pPr>
          </w:p>
        </w:tc>
        <w:tc>
          <w:tcPr>
            <w:tcW w:w="3969" w:type="dxa"/>
            <w:shd w:val="clear" w:color="auto" w:fill="auto"/>
          </w:tcPr>
          <w:p w:rsidR="00F31AA4" w:rsidRPr="00C465A7" w:rsidRDefault="00F31AA4" w:rsidP="00C465A7">
            <w:pPr>
              <w:spacing w:line="264" w:lineRule="auto"/>
              <w:contextualSpacing/>
              <w:jc w:val="center"/>
              <w:rPr>
                <w:rFonts w:cs="Times New Roman"/>
                <w:sz w:val="20"/>
                <w:szCs w:val="20"/>
              </w:rPr>
            </w:pPr>
          </w:p>
        </w:tc>
      </w:tr>
      <w:tr w:rsidR="00F31AA4" w:rsidRPr="00891E0F" w:rsidTr="0075134B">
        <w:trPr>
          <w:trHeight w:val="851"/>
        </w:trPr>
        <w:tc>
          <w:tcPr>
            <w:tcW w:w="3686" w:type="dxa"/>
            <w:vAlign w:val="center"/>
          </w:tcPr>
          <w:p w:rsidR="00F31AA4" w:rsidRPr="00C465A7" w:rsidRDefault="00E577D0" w:rsidP="00784B49">
            <w:pPr>
              <w:ind w:left="34"/>
              <w:rPr>
                <w:sz w:val="20"/>
                <w:szCs w:val="20"/>
              </w:rPr>
            </w:pPr>
            <w:r w:rsidRPr="00C465A7">
              <w:rPr>
                <w:sz w:val="20"/>
                <w:szCs w:val="20"/>
              </w:rPr>
              <w:t>The information in your finished brochure</w:t>
            </w:r>
          </w:p>
        </w:tc>
        <w:tc>
          <w:tcPr>
            <w:tcW w:w="1417" w:type="dxa"/>
            <w:shd w:val="clear" w:color="auto" w:fill="auto"/>
          </w:tcPr>
          <w:p w:rsidR="00F31AA4" w:rsidRPr="00C465A7" w:rsidRDefault="00F31AA4" w:rsidP="00C465A7">
            <w:pPr>
              <w:spacing w:line="264" w:lineRule="auto"/>
              <w:contextualSpacing/>
              <w:jc w:val="center"/>
              <w:rPr>
                <w:rFonts w:cs="Times New Roman"/>
                <w:sz w:val="20"/>
                <w:szCs w:val="20"/>
              </w:rPr>
            </w:pPr>
          </w:p>
        </w:tc>
        <w:tc>
          <w:tcPr>
            <w:tcW w:w="3969" w:type="dxa"/>
            <w:shd w:val="clear" w:color="auto" w:fill="auto"/>
          </w:tcPr>
          <w:p w:rsidR="00F31AA4" w:rsidRPr="00C465A7" w:rsidRDefault="00F31AA4" w:rsidP="00C465A7">
            <w:pPr>
              <w:spacing w:line="264" w:lineRule="auto"/>
              <w:contextualSpacing/>
              <w:jc w:val="center"/>
              <w:rPr>
                <w:rFonts w:cs="Times New Roman"/>
                <w:sz w:val="20"/>
                <w:szCs w:val="20"/>
              </w:rPr>
            </w:pPr>
          </w:p>
        </w:tc>
      </w:tr>
    </w:tbl>
    <w:p w:rsidR="00D15A0F" w:rsidRDefault="00D15A0F">
      <w:pPr>
        <w:rPr>
          <w:rFonts w:eastAsia="Times New Roman" w:cs="Arial"/>
          <w:bCs/>
        </w:rPr>
      </w:pPr>
      <w:r>
        <w:rPr>
          <w:rFonts w:eastAsia="Times New Roman" w:cs="Arial"/>
          <w:bCs/>
        </w:rPr>
        <w:br w:type="page"/>
      </w:r>
    </w:p>
    <w:p w:rsidR="003D0C9A" w:rsidRPr="006B600F" w:rsidRDefault="003D0C9A" w:rsidP="003D0C9A">
      <w:pPr>
        <w:pStyle w:val="Heading1"/>
      </w:pPr>
      <w:r w:rsidRPr="006B600F">
        <w:lastRenderedPageBreak/>
        <w:t>Sample assessment task</w:t>
      </w:r>
    </w:p>
    <w:p w:rsidR="003D0C9A" w:rsidRPr="00A33BD1" w:rsidRDefault="00B04863" w:rsidP="003D0C9A">
      <w:pPr>
        <w:pStyle w:val="Heading1"/>
      </w:pPr>
      <w:r>
        <w:t>Religion and Life</w:t>
      </w:r>
      <w:r w:rsidR="003D0C9A">
        <w:t xml:space="preserve"> Preliminary</w:t>
      </w:r>
    </w:p>
    <w:p w:rsidR="003D0C9A" w:rsidRPr="00A33BD1" w:rsidRDefault="003D0C9A" w:rsidP="003D0C9A">
      <w:pPr>
        <w:pStyle w:val="Heading2"/>
      </w:pPr>
      <w:r w:rsidRPr="00A33BD1">
        <w:t xml:space="preserve">Task </w:t>
      </w:r>
      <w:r w:rsidR="00B04863">
        <w:t>9</w:t>
      </w:r>
      <w:r>
        <w:t xml:space="preserve"> – Unit </w:t>
      </w:r>
      <w:r w:rsidR="00B04863">
        <w:t>2</w:t>
      </w:r>
    </w:p>
    <w:p w:rsidR="003D0C9A" w:rsidRPr="00891E0F" w:rsidRDefault="003D0C9A" w:rsidP="003D0C9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3D0C9A" w:rsidRPr="00891E0F" w:rsidRDefault="003D0C9A" w:rsidP="003D0C9A">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w:t>
      </w:r>
      <w:r>
        <w:rPr>
          <w:rFonts w:eastAsia="Times New Roman" w:cs="Arial"/>
        </w:rPr>
        <w:t xml:space="preserve">owed for completion of the task: </w:t>
      </w:r>
      <w:r w:rsidR="00B1100B">
        <w:rPr>
          <w:rFonts w:eastAsia="Times New Roman" w:cs="Arial"/>
        </w:rPr>
        <w:t>eight</w:t>
      </w:r>
      <w:r w:rsidR="007102A6">
        <w:rPr>
          <w:rFonts w:eastAsia="Times New Roman" w:cs="Arial"/>
        </w:rPr>
        <w:t xml:space="preserve"> weeks</w:t>
      </w:r>
    </w:p>
    <w:p w:rsidR="003D0C9A" w:rsidRPr="00891E0F" w:rsidRDefault="003D0C9A" w:rsidP="003D0C9A">
      <w:pPr>
        <w:tabs>
          <w:tab w:val="left" w:pos="-851"/>
          <w:tab w:val="left" w:pos="720"/>
        </w:tabs>
        <w:spacing w:after="0" w:line="240" w:lineRule="auto"/>
        <w:ind w:right="-27"/>
        <w:outlineLvl w:val="0"/>
        <w:rPr>
          <w:rFonts w:eastAsia="Times New Roman" w:cs="Arial"/>
          <w:b/>
          <w:bCs/>
        </w:rPr>
      </w:pPr>
    </w:p>
    <w:p w:rsidR="003D0C9A" w:rsidRPr="00891E0F" w:rsidRDefault="003D0C9A" w:rsidP="003D0C9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D0C9A" w:rsidRPr="00891E0F" w:rsidRDefault="003D0C9A" w:rsidP="003D0C9A">
      <w:pPr>
        <w:spacing w:after="0" w:line="240" w:lineRule="auto"/>
        <w:ind w:right="-27"/>
        <w:rPr>
          <w:rFonts w:eastAsia="Times New Roman" w:cs="Arial"/>
          <w:highlight w:val="yellow"/>
        </w:rPr>
      </w:pPr>
    </w:p>
    <w:p w:rsidR="003D0C9A" w:rsidRPr="000B2F7A" w:rsidRDefault="003D0C9A" w:rsidP="003D0C9A">
      <w:pPr>
        <w:tabs>
          <w:tab w:val="left" w:pos="-851"/>
          <w:tab w:val="left" w:pos="720"/>
        </w:tabs>
        <w:spacing w:after="0" w:line="240" w:lineRule="auto"/>
        <w:ind w:right="-27"/>
        <w:outlineLvl w:val="0"/>
        <w:rPr>
          <w:rFonts w:eastAsia="Times New Roman" w:cs="Arial"/>
          <w:b/>
        </w:rPr>
      </w:pPr>
      <w:r w:rsidRPr="000B2F7A">
        <w:rPr>
          <w:rFonts w:eastAsia="Times New Roman" w:cs="Arial"/>
          <w:b/>
        </w:rPr>
        <w:t xml:space="preserve">Task </w:t>
      </w:r>
      <w:r w:rsidR="007102A6">
        <w:rPr>
          <w:rFonts w:eastAsia="Times New Roman" w:cs="Arial"/>
          <w:b/>
        </w:rPr>
        <w:t>9</w:t>
      </w:r>
      <w:r w:rsidRPr="000B2F7A">
        <w:rPr>
          <w:rFonts w:eastAsia="Times New Roman" w:cs="Arial"/>
          <w:b/>
        </w:rPr>
        <w:t xml:space="preserve">: </w:t>
      </w:r>
      <w:r w:rsidR="008E7E94">
        <w:rPr>
          <w:rFonts w:eastAsia="Times New Roman" w:cs="Arial"/>
          <w:b/>
        </w:rPr>
        <w:t>The story of religion in Australia</w:t>
      </w:r>
    </w:p>
    <w:p w:rsidR="003D0C9A" w:rsidRDefault="003D0C9A" w:rsidP="003D0C9A">
      <w:pPr>
        <w:tabs>
          <w:tab w:val="left" w:pos="-851"/>
          <w:tab w:val="left" w:pos="720"/>
        </w:tabs>
        <w:spacing w:after="0" w:line="240" w:lineRule="auto"/>
        <w:ind w:right="-27"/>
        <w:outlineLvl w:val="0"/>
        <w:rPr>
          <w:rFonts w:eastAsia="Times New Roman" w:cs="Arial"/>
        </w:rPr>
      </w:pPr>
    </w:p>
    <w:p w:rsidR="003D0C9A" w:rsidRPr="00891E0F" w:rsidRDefault="007253D0" w:rsidP="003D0C9A">
      <w:pPr>
        <w:tabs>
          <w:tab w:val="left" w:pos="-851"/>
          <w:tab w:val="left" w:pos="720"/>
        </w:tabs>
        <w:spacing w:after="0" w:line="240" w:lineRule="auto"/>
        <w:ind w:right="-27"/>
        <w:outlineLvl w:val="0"/>
        <w:rPr>
          <w:rFonts w:eastAsia="Times New Roman" w:cs="Arial"/>
          <w:bCs/>
        </w:rPr>
      </w:pPr>
      <w:r>
        <w:rPr>
          <w:rFonts w:eastAsia="Times New Roman" w:cs="Arial"/>
        </w:rPr>
        <w:t>Create</w:t>
      </w:r>
      <w:r w:rsidR="00054E1D">
        <w:rPr>
          <w:rFonts w:eastAsia="Times New Roman" w:cs="Arial"/>
        </w:rPr>
        <w:t xml:space="preserve"> a</w:t>
      </w:r>
      <w:r>
        <w:rPr>
          <w:rFonts w:eastAsia="Times New Roman" w:cs="Arial"/>
        </w:rPr>
        <w:t xml:space="preserve"> </w:t>
      </w:r>
      <w:r w:rsidR="00054E1D">
        <w:rPr>
          <w:rFonts w:eastAsia="Times New Roman" w:cs="Arial"/>
        </w:rPr>
        <w:t>short video</w:t>
      </w:r>
      <w:r w:rsidR="00E577D0">
        <w:rPr>
          <w:rFonts w:eastAsia="Times New Roman" w:cs="Arial"/>
        </w:rPr>
        <w:t xml:space="preserve"> </w:t>
      </w:r>
      <w:r>
        <w:rPr>
          <w:rFonts w:eastAsia="Times New Roman" w:cs="Arial"/>
        </w:rPr>
        <w:t xml:space="preserve">that tells the story of a religion in Australia </w:t>
      </w:r>
      <w:r w:rsidR="00E577D0">
        <w:rPr>
          <w:rFonts w:eastAsia="Times New Roman" w:cs="Arial"/>
        </w:rPr>
        <w:t>for</w:t>
      </w:r>
      <w:r>
        <w:rPr>
          <w:rFonts w:eastAsia="Times New Roman" w:cs="Arial"/>
        </w:rPr>
        <w:t xml:space="preserve"> people who have recently arrived in Australia. </w:t>
      </w:r>
    </w:p>
    <w:p w:rsidR="003D0C9A" w:rsidRDefault="003D0C9A" w:rsidP="003D0C9A">
      <w:pPr>
        <w:rPr>
          <w:rFonts w:eastAsia="Times New Roman" w:cs="Arial"/>
          <w:b/>
          <w:bCs/>
        </w:rPr>
      </w:pPr>
    </w:p>
    <w:p w:rsidR="003D0C9A" w:rsidRPr="00B50D55" w:rsidRDefault="003D0C9A" w:rsidP="006B6ADE">
      <w:pPr>
        <w:spacing w:after="0"/>
      </w:pPr>
      <w:r w:rsidRPr="00B50D55">
        <w:t>For this task</w:t>
      </w:r>
      <w:r w:rsidR="00B1100B">
        <w:t>,</w:t>
      </w:r>
      <w:r w:rsidRPr="00B50D55">
        <w:t xml:space="preserve"> you will need to:</w:t>
      </w:r>
    </w:p>
    <w:p w:rsidR="007253D0" w:rsidRPr="006B6ADE" w:rsidRDefault="006B6ADE" w:rsidP="006B6ADE">
      <w:pPr>
        <w:pStyle w:val="ListParagraph"/>
        <w:numPr>
          <w:ilvl w:val="0"/>
          <w:numId w:val="9"/>
        </w:numPr>
        <w:rPr>
          <w:rFonts w:eastAsia="Times New Roman" w:cs="Arial"/>
          <w:bCs/>
        </w:rPr>
      </w:pPr>
      <w:r w:rsidRPr="006B6ADE">
        <w:rPr>
          <w:rFonts w:eastAsia="Times New Roman" w:cs="Arial"/>
          <w:bCs/>
        </w:rPr>
        <w:t xml:space="preserve">choose </w:t>
      </w:r>
      <w:r w:rsidR="007253D0" w:rsidRPr="006B6ADE">
        <w:rPr>
          <w:rFonts w:eastAsia="Times New Roman" w:cs="Arial"/>
          <w:bCs/>
        </w:rPr>
        <w:t xml:space="preserve">a religion </w:t>
      </w:r>
      <w:r>
        <w:rPr>
          <w:rFonts w:eastAsia="Times New Roman" w:cs="Arial"/>
          <w:bCs/>
        </w:rPr>
        <w:t>on which to focus your attention</w:t>
      </w:r>
    </w:p>
    <w:p w:rsidR="007253D0" w:rsidRPr="006B6ADE" w:rsidRDefault="006B6ADE" w:rsidP="006B6ADE">
      <w:pPr>
        <w:pStyle w:val="ListParagraph"/>
        <w:numPr>
          <w:ilvl w:val="0"/>
          <w:numId w:val="9"/>
        </w:numPr>
        <w:rPr>
          <w:rFonts w:eastAsia="Times New Roman" w:cs="Arial"/>
          <w:bCs/>
        </w:rPr>
      </w:pPr>
      <w:r w:rsidRPr="006B6ADE">
        <w:rPr>
          <w:rFonts w:eastAsia="Times New Roman" w:cs="Arial"/>
          <w:bCs/>
        </w:rPr>
        <w:t xml:space="preserve">search </w:t>
      </w:r>
      <w:r w:rsidR="00807F52" w:rsidRPr="006B6ADE">
        <w:rPr>
          <w:rFonts w:eastAsia="Times New Roman" w:cs="Arial"/>
          <w:bCs/>
        </w:rPr>
        <w:t>for and c</w:t>
      </w:r>
      <w:r w:rsidR="007253D0" w:rsidRPr="006B6ADE">
        <w:rPr>
          <w:rFonts w:eastAsia="Times New Roman" w:cs="Arial"/>
          <w:bCs/>
        </w:rPr>
        <w:t xml:space="preserve">ollect photographs </w:t>
      </w:r>
      <w:r w:rsidR="00807F52" w:rsidRPr="006B6ADE">
        <w:rPr>
          <w:rFonts w:eastAsia="Times New Roman" w:cs="Arial"/>
          <w:bCs/>
        </w:rPr>
        <w:t xml:space="preserve">and images </w:t>
      </w:r>
      <w:r w:rsidR="007253D0" w:rsidRPr="006B6ADE">
        <w:rPr>
          <w:rFonts w:eastAsia="Times New Roman" w:cs="Arial"/>
          <w:bCs/>
        </w:rPr>
        <w:t xml:space="preserve">that show </w:t>
      </w:r>
      <w:r w:rsidR="00807F52" w:rsidRPr="006B6ADE">
        <w:rPr>
          <w:rFonts w:eastAsia="Times New Roman" w:cs="Arial"/>
          <w:bCs/>
        </w:rPr>
        <w:t xml:space="preserve">this religion over the last </w:t>
      </w:r>
      <w:r>
        <w:rPr>
          <w:rFonts w:eastAsia="Times New Roman" w:cs="Arial"/>
          <w:bCs/>
        </w:rPr>
        <w:t>200</w:t>
      </w:r>
      <w:r w:rsidR="00807F52" w:rsidRPr="006B6ADE">
        <w:rPr>
          <w:rFonts w:eastAsia="Times New Roman" w:cs="Arial"/>
          <w:bCs/>
        </w:rPr>
        <w:t xml:space="preserve"> years in Australia and its followers; look for those that show people, places and events</w:t>
      </w:r>
    </w:p>
    <w:p w:rsidR="00807F52" w:rsidRPr="006B6ADE" w:rsidRDefault="006B6ADE" w:rsidP="006B6ADE">
      <w:pPr>
        <w:pStyle w:val="ListParagraph"/>
        <w:numPr>
          <w:ilvl w:val="0"/>
          <w:numId w:val="9"/>
        </w:numPr>
        <w:rPr>
          <w:rFonts w:eastAsia="Times New Roman" w:cs="Arial"/>
          <w:bCs/>
        </w:rPr>
      </w:pPr>
      <w:r w:rsidRPr="006B6ADE">
        <w:rPr>
          <w:rFonts w:eastAsia="Times New Roman" w:cs="Arial"/>
          <w:bCs/>
        </w:rPr>
        <w:t xml:space="preserve">select </w:t>
      </w:r>
      <w:r w:rsidR="00807F52" w:rsidRPr="006B6ADE">
        <w:rPr>
          <w:rFonts w:eastAsia="Times New Roman" w:cs="Arial"/>
          <w:bCs/>
        </w:rPr>
        <w:t xml:space="preserve">your </w:t>
      </w:r>
      <w:r w:rsidR="00E577D0" w:rsidRPr="006B6ADE">
        <w:rPr>
          <w:rFonts w:eastAsia="Times New Roman" w:cs="Arial"/>
          <w:bCs/>
        </w:rPr>
        <w:t xml:space="preserve">10 </w:t>
      </w:r>
      <w:r w:rsidR="00807F52" w:rsidRPr="006B6ADE">
        <w:rPr>
          <w:rFonts w:eastAsia="Times New Roman" w:cs="Arial"/>
          <w:bCs/>
        </w:rPr>
        <w:t>best photographs or images that show:</w:t>
      </w:r>
    </w:p>
    <w:p w:rsidR="00807F52" w:rsidRPr="006B6ADE" w:rsidRDefault="00807F52" w:rsidP="006B6ADE">
      <w:pPr>
        <w:pStyle w:val="ListParagraph"/>
        <w:numPr>
          <w:ilvl w:val="1"/>
          <w:numId w:val="13"/>
        </w:numPr>
        <w:ind w:left="709" w:hanging="331"/>
        <w:rPr>
          <w:rFonts w:eastAsia="Times New Roman" w:cs="Arial"/>
          <w:bCs/>
        </w:rPr>
      </w:pPr>
      <w:r w:rsidRPr="006B6ADE">
        <w:rPr>
          <w:rFonts w:eastAsia="Times New Roman" w:cs="Arial"/>
          <w:bCs/>
        </w:rPr>
        <w:t>how people in Australia contributed to religion</w:t>
      </w:r>
    </w:p>
    <w:p w:rsidR="00807F52" w:rsidRDefault="00807F52" w:rsidP="006B6ADE">
      <w:pPr>
        <w:pStyle w:val="ListParagraph"/>
        <w:numPr>
          <w:ilvl w:val="1"/>
          <w:numId w:val="13"/>
        </w:numPr>
        <w:ind w:left="709" w:hanging="331"/>
      </w:pPr>
      <w:r w:rsidRPr="006B6ADE">
        <w:rPr>
          <w:rFonts w:eastAsia="Times New Roman" w:cs="Arial"/>
          <w:bCs/>
        </w:rPr>
        <w:t>how</w:t>
      </w:r>
      <w:r w:rsidRPr="00807F52">
        <w:t xml:space="preserve"> religion </w:t>
      </w:r>
      <w:r>
        <w:t>wa</w:t>
      </w:r>
      <w:r w:rsidRPr="00807F52">
        <w:t>s expressed in Australia</w:t>
      </w:r>
    </w:p>
    <w:p w:rsidR="00807F52" w:rsidRPr="006B6ADE" w:rsidRDefault="006B6ADE" w:rsidP="006B6ADE">
      <w:pPr>
        <w:pStyle w:val="ListParagraph"/>
        <w:numPr>
          <w:ilvl w:val="0"/>
          <w:numId w:val="9"/>
        </w:numPr>
        <w:rPr>
          <w:rFonts w:eastAsia="Times New Roman" w:cs="Arial"/>
          <w:bCs/>
        </w:rPr>
      </w:pPr>
      <w:r w:rsidRPr="006B6ADE">
        <w:rPr>
          <w:rFonts w:eastAsia="Times New Roman" w:cs="Arial"/>
          <w:bCs/>
        </w:rPr>
        <w:t xml:space="preserve">write </w:t>
      </w:r>
      <w:r w:rsidR="00807F52" w:rsidRPr="006B6ADE">
        <w:rPr>
          <w:rFonts w:eastAsia="Times New Roman" w:cs="Arial"/>
          <w:bCs/>
        </w:rPr>
        <w:t>a caption for each photograph or image</w:t>
      </w:r>
    </w:p>
    <w:p w:rsidR="001E0616" w:rsidRPr="006B6ADE" w:rsidRDefault="006B6ADE" w:rsidP="006B6ADE">
      <w:pPr>
        <w:pStyle w:val="ListParagraph"/>
        <w:numPr>
          <w:ilvl w:val="0"/>
          <w:numId w:val="9"/>
        </w:numPr>
        <w:rPr>
          <w:rFonts w:eastAsia="Times New Roman" w:cs="Arial"/>
          <w:bCs/>
        </w:rPr>
      </w:pPr>
      <w:r w:rsidRPr="006B6ADE">
        <w:rPr>
          <w:rFonts w:eastAsia="Times New Roman" w:cs="Arial"/>
          <w:bCs/>
        </w:rPr>
        <w:t xml:space="preserve">develop </w:t>
      </w:r>
      <w:r w:rsidR="001E0616" w:rsidRPr="006B6ADE">
        <w:rPr>
          <w:rFonts w:eastAsia="Times New Roman" w:cs="Arial"/>
          <w:bCs/>
        </w:rPr>
        <w:t xml:space="preserve">a title for your </w:t>
      </w:r>
      <w:r w:rsidR="00054E1D">
        <w:rPr>
          <w:rFonts w:eastAsia="Times New Roman" w:cs="Arial"/>
          <w:bCs/>
        </w:rPr>
        <w:t>short video</w:t>
      </w:r>
    </w:p>
    <w:p w:rsidR="00807F52" w:rsidRPr="006B6ADE" w:rsidRDefault="006B6ADE" w:rsidP="006B6ADE">
      <w:pPr>
        <w:pStyle w:val="ListParagraph"/>
        <w:numPr>
          <w:ilvl w:val="0"/>
          <w:numId w:val="9"/>
        </w:numPr>
        <w:rPr>
          <w:rFonts w:eastAsia="Times New Roman" w:cs="Arial"/>
          <w:bCs/>
        </w:rPr>
      </w:pPr>
      <w:r w:rsidRPr="006B6ADE">
        <w:rPr>
          <w:rFonts w:eastAsia="Times New Roman" w:cs="Arial"/>
          <w:bCs/>
        </w:rPr>
        <w:t xml:space="preserve">create </w:t>
      </w:r>
      <w:r w:rsidR="00807F52" w:rsidRPr="006B6ADE">
        <w:rPr>
          <w:rFonts w:eastAsia="Times New Roman" w:cs="Arial"/>
          <w:bCs/>
        </w:rPr>
        <w:t>your</w:t>
      </w:r>
      <w:r w:rsidR="00054E1D">
        <w:rPr>
          <w:rFonts w:eastAsia="Times New Roman" w:cs="Arial"/>
          <w:bCs/>
        </w:rPr>
        <w:t xml:space="preserve"> short video using an app such as</w:t>
      </w:r>
      <w:r w:rsidR="00807F52" w:rsidRPr="006B6ADE">
        <w:rPr>
          <w:rFonts w:eastAsia="Times New Roman" w:cs="Arial"/>
          <w:bCs/>
        </w:rPr>
        <w:t xml:space="preserve"> iMovie</w:t>
      </w:r>
      <w:r w:rsidR="00054E1D">
        <w:rPr>
          <w:rFonts w:eastAsia="Times New Roman" w:cs="Arial"/>
          <w:bCs/>
        </w:rPr>
        <w:t>*</w:t>
      </w:r>
      <w:r w:rsidR="00807F52" w:rsidRPr="006B6ADE">
        <w:rPr>
          <w:rFonts w:eastAsia="Times New Roman" w:cs="Arial"/>
          <w:bCs/>
        </w:rPr>
        <w:t xml:space="preserve"> </w:t>
      </w:r>
      <w:r w:rsidR="00E577D0" w:rsidRPr="006B6ADE">
        <w:rPr>
          <w:rFonts w:eastAsia="Times New Roman" w:cs="Arial"/>
          <w:bCs/>
        </w:rPr>
        <w:t xml:space="preserve">or alternative </w:t>
      </w:r>
      <w:r w:rsidR="00807F52" w:rsidRPr="006B6ADE">
        <w:rPr>
          <w:rFonts w:eastAsia="Times New Roman" w:cs="Arial"/>
          <w:bCs/>
        </w:rPr>
        <w:t>by plac</w:t>
      </w:r>
      <w:r w:rsidR="005F1B0A" w:rsidRPr="006B6ADE">
        <w:rPr>
          <w:rFonts w:eastAsia="Times New Roman" w:cs="Arial"/>
          <w:bCs/>
        </w:rPr>
        <w:t>ing</w:t>
      </w:r>
      <w:r w:rsidR="00807F52" w:rsidRPr="006B6ADE">
        <w:rPr>
          <w:rFonts w:eastAsia="Times New Roman" w:cs="Arial"/>
          <w:bCs/>
        </w:rPr>
        <w:t xml:space="preserve"> these pictures or images, their captions and a suitable choice of</w:t>
      </w:r>
      <w:r>
        <w:rPr>
          <w:rFonts w:eastAsia="Times New Roman" w:cs="Arial"/>
          <w:bCs/>
        </w:rPr>
        <w:t xml:space="preserve"> music into the </w:t>
      </w:r>
      <w:bookmarkStart w:id="0" w:name="_GoBack"/>
      <w:bookmarkEnd w:id="0"/>
      <w:r>
        <w:rPr>
          <w:rFonts w:eastAsia="Times New Roman" w:cs="Arial"/>
          <w:bCs/>
        </w:rPr>
        <w:t>software</w:t>
      </w:r>
    </w:p>
    <w:p w:rsidR="00807F52" w:rsidRDefault="006B6ADE" w:rsidP="006B6ADE">
      <w:pPr>
        <w:pStyle w:val="ListParagraph"/>
        <w:numPr>
          <w:ilvl w:val="0"/>
          <w:numId w:val="9"/>
        </w:numPr>
      </w:pPr>
      <w:proofErr w:type="gramStart"/>
      <w:r w:rsidRPr="006B6ADE">
        <w:rPr>
          <w:rFonts w:eastAsia="Times New Roman" w:cs="Arial"/>
          <w:bCs/>
        </w:rPr>
        <w:t>adjust</w:t>
      </w:r>
      <w:proofErr w:type="gramEnd"/>
      <w:r>
        <w:t xml:space="preserve"> </w:t>
      </w:r>
      <w:r w:rsidR="00807F52">
        <w:t xml:space="preserve">and modify your movie </w:t>
      </w:r>
      <w:r w:rsidR="00E577D0">
        <w:t xml:space="preserve">or alternative </w:t>
      </w:r>
      <w:r w:rsidR="00807F52">
        <w:t>where appropriate</w:t>
      </w:r>
      <w:r>
        <w:t>.</w:t>
      </w:r>
    </w:p>
    <w:p w:rsidR="003D0C9A" w:rsidRDefault="003D0C9A" w:rsidP="006B6ADE">
      <w:pPr>
        <w:spacing w:after="0"/>
      </w:pPr>
      <w:r>
        <w:t>Your progress in this task will be documented in the following ways:</w:t>
      </w:r>
    </w:p>
    <w:p w:rsidR="001E0616" w:rsidRPr="006B6ADE" w:rsidRDefault="006B6ADE" w:rsidP="006B6ADE">
      <w:pPr>
        <w:pStyle w:val="ListParagraph"/>
        <w:numPr>
          <w:ilvl w:val="0"/>
          <w:numId w:val="9"/>
        </w:numPr>
        <w:rPr>
          <w:rFonts w:eastAsia="Times New Roman" w:cs="Arial"/>
          <w:bCs/>
        </w:rPr>
      </w:pPr>
      <w:r w:rsidRPr="006B6ADE">
        <w:rPr>
          <w:rFonts w:eastAsia="Times New Roman" w:cs="Arial"/>
          <w:bCs/>
        </w:rPr>
        <w:t xml:space="preserve">copies </w:t>
      </w:r>
      <w:r w:rsidR="001E0616" w:rsidRPr="006B6ADE">
        <w:rPr>
          <w:rFonts w:eastAsia="Times New Roman" w:cs="Arial"/>
          <w:bCs/>
        </w:rPr>
        <w:t xml:space="preserve">of the photographs, images and text you collect </w:t>
      </w:r>
      <w:r w:rsidR="00333F51" w:rsidRPr="006B6ADE">
        <w:rPr>
          <w:rFonts w:eastAsia="Times New Roman" w:cs="Arial"/>
          <w:bCs/>
        </w:rPr>
        <w:t>and</w:t>
      </w:r>
      <w:r w:rsidR="001E0616" w:rsidRPr="006B6ADE">
        <w:rPr>
          <w:rFonts w:eastAsia="Times New Roman" w:cs="Arial"/>
          <w:bCs/>
        </w:rPr>
        <w:t xml:space="preserve"> create</w:t>
      </w:r>
    </w:p>
    <w:p w:rsidR="001E0616" w:rsidRPr="006B6ADE" w:rsidRDefault="006B6ADE" w:rsidP="006B6ADE">
      <w:pPr>
        <w:pStyle w:val="ListParagraph"/>
        <w:numPr>
          <w:ilvl w:val="0"/>
          <w:numId w:val="9"/>
        </w:numPr>
        <w:rPr>
          <w:rFonts w:eastAsia="Times New Roman" w:cs="Arial"/>
          <w:bCs/>
        </w:rPr>
      </w:pPr>
      <w:r w:rsidRPr="006B6ADE">
        <w:rPr>
          <w:rFonts w:eastAsia="Times New Roman" w:cs="Arial"/>
          <w:bCs/>
        </w:rPr>
        <w:t xml:space="preserve">teacher </w:t>
      </w:r>
      <w:r w:rsidR="001E0616" w:rsidRPr="006B6ADE">
        <w:rPr>
          <w:rFonts w:eastAsia="Times New Roman" w:cs="Arial"/>
          <w:bCs/>
        </w:rPr>
        <w:t>observation notes of your preparation and use of iMovie</w:t>
      </w:r>
      <w:r w:rsidR="00E577D0" w:rsidRPr="006B6ADE">
        <w:rPr>
          <w:rFonts w:eastAsia="Times New Roman" w:cs="Arial"/>
          <w:bCs/>
        </w:rPr>
        <w:t xml:space="preserve"> or alternative</w:t>
      </w:r>
    </w:p>
    <w:p w:rsidR="006B6ADE" w:rsidRDefault="006B6ADE" w:rsidP="006B6ADE">
      <w:pPr>
        <w:pStyle w:val="ListParagraph"/>
        <w:numPr>
          <w:ilvl w:val="0"/>
          <w:numId w:val="9"/>
        </w:numPr>
        <w:rPr>
          <w:rFonts w:eastAsia="Times New Roman" w:cs="Arial"/>
          <w:bCs/>
        </w:rPr>
      </w:pPr>
      <w:r w:rsidRPr="006B6ADE">
        <w:rPr>
          <w:rFonts w:eastAsia="Times New Roman" w:cs="Arial"/>
          <w:bCs/>
        </w:rPr>
        <w:t xml:space="preserve">comments </w:t>
      </w:r>
      <w:r w:rsidR="001E0616" w:rsidRPr="006B6ADE">
        <w:rPr>
          <w:rFonts w:eastAsia="Times New Roman" w:cs="Arial"/>
          <w:bCs/>
        </w:rPr>
        <w:t>you make to your te</w:t>
      </w:r>
      <w:r>
        <w:rPr>
          <w:rFonts w:eastAsia="Times New Roman" w:cs="Arial"/>
          <w:bCs/>
        </w:rPr>
        <w:t>acher about the choices you make</w:t>
      </w:r>
    </w:p>
    <w:p w:rsidR="001E0616" w:rsidRPr="006B6ADE" w:rsidRDefault="006B6ADE" w:rsidP="006B6ADE">
      <w:pPr>
        <w:pStyle w:val="ListParagraph"/>
        <w:numPr>
          <w:ilvl w:val="0"/>
          <w:numId w:val="9"/>
        </w:numPr>
        <w:rPr>
          <w:rFonts w:eastAsia="Times New Roman" w:cs="Arial"/>
          <w:bCs/>
        </w:rPr>
      </w:pPr>
      <w:proofErr w:type="gramStart"/>
      <w:r w:rsidRPr="006B6ADE">
        <w:rPr>
          <w:rFonts w:eastAsia="Times New Roman" w:cs="Arial"/>
          <w:bCs/>
        </w:rPr>
        <w:t>the</w:t>
      </w:r>
      <w:proofErr w:type="gramEnd"/>
      <w:r w:rsidRPr="006B6ADE">
        <w:rPr>
          <w:rFonts w:eastAsia="Times New Roman" w:cs="Arial"/>
          <w:bCs/>
        </w:rPr>
        <w:t xml:space="preserve"> </w:t>
      </w:r>
      <w:r w:rsidR="00E577D0" w:rsidRPr="006B6ADE">
        <w:rPr>
          <w:rFonts w:eastAsia="Times New Roman" w:cs="Arial"/>
          <w:bCs/>
        </w:rPr>
        <w:t>information</w:t>
      </w:r>
      <w:r w:rsidR="00E577D0">
        <w:t xml:space="preserve"> in your</w:t>
      </w:r>
      <w:r w:rsidR="001E0616">
        <w:t xml:space="preserve"> finished iMovie</w:t>
      </w:r>
      <w:r w:rsidR="00E577D0" w:rsidRPr="00E577D0">
        <w:t xml:space="preserve"> </w:t>
      </w:r>
      <w:r w:rsidR="00E577D0">
        <w:t>or alternative</w:t>
      </w:r>
      <w:r>
        <w:t>.</w:t>
      </w:r>
    </w:p>
    <w:p w:rsidR="00A6432E" w:rsidRDefault="00A6432E" w:rsidP="00A6432E">
      <w:pPr>
        <w:spacing w:after="0"/>
      </w:pPr>
    </w:p>
    <w:p w:rsidR="007253D0" w:rsidRDefault="007253D0" w:rsidP="00A6432E">
      <w:pPr>
        <w:rPr>
          <w:rFonts w:eastAsia="Times New Roman" w:cs="Arial"/>
          <w:bCs/>
        </w:rPr>
      </w:pPr>
    </w:p>
    <w:p w:rsidR="00054E1D" w:rsidRPr="00054E1D" w:rsidRDefault="00054E1D" w:rsidP="00A6432E">
      <w:pPr>
        <w:rPr>
          <w:rFonts w:eastAsia="Times New Roman" w:cs="Arial"/>
          <w:bCs/>
          <w:color w:val="808080" w:themeColor="background1" w:themeShade="80"/>
          <w:sz w:val="18"/>
        </w:rPr>
      </w:pPr>
      <w:r w:rsidRPr="00054E1D">
        <w:rPr>
          <w:rFonts w:eastAsia="Times New Roman" w:cs="Arial"/>
          <w:bCs/>
          <w:color w:val="808080" w:themeColor="background1" w:themeShade="80"/>
          <w:sz w:val="18"/>
        </w:rPr>
        <w:t>*iMovie is a trademark of Apple, Inc., registered in the U.S. and other countries.</w:t>
      </w:r>
    </w:p>
    <w:p w:rsidR="000C0A94" w:rsidRDefault="000C0A94">
      <w:pPr>
        <w:rPr>
          <w:rFonts w:ascii="Franklin Gothic Book" w:eastAsia="MS Mincho" w:hAnsi="Franklin Gothic Book" w:cs="Calibri"/>
          <w:color w:val="342568"/>
          <w:sz w:val="28"/>
          <w:szCs w:val="28"/>
          <w:lang w:val="en-GB" w:eastAsia="ja-JP"/>
        </w:rPr>
      </w:pPr>
      <w:r>
        <w:br w:type="page"/>
      </w:r>
    </w:p>
    <w:p w:rsidR="003D0C9A" w:rsidRPr="00A71521" w:rsidRDefault="003D0C9A" w:rsidP="003D0C9A">
      <w:pPr>
        <w:pStyle w:val="Heading1"/>
      </w:pPr>
      <w:r>
        <w:lastRenderedPageBreak/>
        <w:t xml:space="preserve">Task </w:t>
      </w:r>
      <w:r w:rsidR="000C0A94">
        <w:t>9</w:t>
      </w:r>
      <w:r>
        <w:t xml:space="preserve"> </w:t>
      </w:r>
      <w:r w:rsidR="00477DAC">
        <w:t xml:space="preserve">– </w:t>
      </w:r>
      <w:r>
        <w:t>Completion checklist</w:t>
      </w:r>
    </w:p>
    <w:p w:rsidR="003D0C9A" w:rsidRDefault="003D0C9A" w:rsidP="003D0C9A">
      <w:pPr>
        <w:tabs>
          <w:tab w:val="right" w:pos="9746"/>
        </w:tabs>
        <w:spacing w:after="120" w:line="264" w:lineRule="auto"/>
        <w:ind w:left="360"/>
        <w:contextualSpacing/>
        <w:rPr>
          <w:rFonts w:ascii="Calibri" w:eastAsia="Times New Roman" w:hAnsi="Calibri" w:cs="Times New Roman"/>
        </w:rPr>
      </w:pPr>
    </w:p>
    <w:p w:rsidR="00080DCD" w:rsidRDefault="00B1100B" w:rsidP="00080DCD">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080DCD" w:rsidRPr="00080DCD">
        <w:rPr>
          <w:rFonts w:ascii="Calibri" w:eastAsia="Times New Roman" w:hAnsi="Calibri" w:cs="Times New Roman"/>
        </w:rPr>
        <w:t>identify examples of how religion is, and has been, expressed in Australia</w:t>
      </w:r>
    </w:p>
    <w:p w:rsidR="00D90476" w:rsidRPr="00080DCD" w:rsidRDefault="00D90476" w:rsidP="00080DCD">
      <w:pPr>
        <w:tabs>
          <w:tab w:val="left" w:pos="1843"/>
          <w:tab w:val="left" w:pos="8505"/>
        </w:tabs>
        <w:spacing w:after="120" w:line="264" w:lineRule="auto"/>
        <w:ind w:left="1440" w:hanging="1440"/>
        <w:contextualSpacing/>
        <w:rPr>
          <w:rFonts w:ascii="Calibri" w:eastAsia="Times New Roman" w:hAnsi="Calibri" w:cs="Times New Roman"/>
        </w:rPr>
      </w:pPr>
    </w:p>
    <w:tbl>
      <w:tblPr>
        <w:tblStyle w:val="TableGrid1"/>
        <w:tblW w:w="9072" w:type="dxa"/>
        <w:tblInd w:w="108" w:type="dxa"/>
        <w:tblLook w:val="04A0" w:firstRow="1" w:lastRow="0" w:firstColumn="1" w:lastColumn="0" w:noHBand="0" w:noVBand="1"/>
      </w:tblPr>
      <w:tblGrid>
        <w:gridCol w:w="3686"/>
        <w:gridCol w:w="1417"/>
        <w:gridCol w:w="3969"/>
      </w:tblGrid>
      <w:tr w:rsidR="00A608A5" w:rsidRPr="00891E0F" w:rsidTr="00A608A5">
        <w:tc>
          <w:tcPr>
            <w:tcW w:w="3686" w:type="dxa"/>
            <w:shd w:val="clear" w:color="auto" w:fill="E4D8EB" w:themeFill="accent4" w:themeFillTint="66"/>
            <w:vAlign w:val="center"/>
          </w:tcPr>
          <w:p w:rsidR="00A608A5" w:rsidRPr="00C465A7" w:rsidRDefault="00A608A5" w:rsidP="00054E1D">
            <w:pPr>
              <w:jc w:val="center"/>
              <w:rPr>
                <w:b/>
                <w:sz w:val="20"/>
                <w:szCs w:val="20"/>
              </w:rPr>
            </w:pPr>
            <w:r w:rsidRPr="00C465A7">
              <w:rPr>
                <w:b/>
                <w:sz w:val="20"/>
                <w:szCs w:val="20"/>
              </w:rPr>
              <w:t xml:space="preserve">Description of evidence </w:t>
            </w:r>
            <w:r>
              <w:rPr>
                <w:b/>
                <w:sz w:val="20"/>
                <w:szCs w:val="20"/>
              </w:rPr>
              <w:br/>
            </w:r>
            <w:r w:rsidRPr="00C465A7">
              <w:rPr>
                <w:b/>
                <w:sz w:val="20"/>
                <w:szCs w:val="20"/>
              </w:rPr>
              <w:t>to be collected by teacher</w:t>
            </w:r>
          </w:p>
        </w:tc>
        <w:tc>
          <w:tcPr>
            <w:tcW w:w="1417" w:type="dxa"/>
            <w:shd w:val="clear" w:color="auto" w:fill="E4D8EB" w:themeFill="accent4" w:themeFillTint="66"/>
            <w:vAlign w:val="center"/>
          </w:tcPr>
          <w:p w:rsidR="00A608A5" w:rsidRPr="00C465A7" w:rsidRDefault="00A608A5" w:rsidP="00054E1D">
            <w:pPr>
              <w:jc w:val="center"/>
              <w:rPr>
                <w:b/>
                <w:sz w:val="20"/>
                <w:szCs w:val="20"/>
              </w:rPr>
            </w:pPr>
            <w:r w:rsidRPr="00C465A7">
              <w:rPr>
                <w:b/>
                <w:sz w:val="20"/>
                <w:szCs w:val="20"/>
              </w:rPr>
              <w:t>Date evidence collected</w:t>
            </w:r>
          </w:p>
        </w:tc>
        <w:tc>
          <w:tcPr>
            <w:tcW w:w="3969" w:type="dxa"/>
            <w:shd w:val="clear" w:color="auto" w:fill="E4D8EB" w:themeFill="accent4" w:themeFillTint="66"/>
            <w:vAlign w:val="center"/>
          </w:tcPr>
          <w:p w:rsidR="00A608A5" w:rsidRPr="00C465A7" w:rsidRDefault="00A608A5" w:rsidP="00054E1D">
            <w:pPr>
              <w:jc w:val="center"/>
              <w:rPr>
                <w:b/>
                <w:sz w:val="20"/>
                <w:szCs w:val="20"/>
              </w:rPr>
            </w:pPr>
            <w:r w:rsidRPr="00C465A7">
              <w:rPr>
                <w:b/>
                <w:sz w:val="20"/>
                <w:szCs w:val="20"/>
              </w:rPr>
              <w:t>Level of support comments</w:t>
            </w:r>
          </w:p>
        </w:tc>
      </w:tr>
      <w:tr w:rsidR="003D0C9A" w:rsidRPr="00891E0F" w:rsidTr="002F4A07">
        <w:trPr>
          <w:trHeight w:val="851"/>
        </w:trPr>
        <w:tc>
          <w:tcPr>
            <w:tcW w:w="3686" w:type="dxa"/>
            <w:vAlign w:val="center"/>
          </w:tcPr>
          <w:p w:rsidR="003D0C9A" w:rsidRPr="00D90476" w:rsidRDefault="00333F51" w:rsidP="00A608A5">
            <w:pPr>
              <w:ind w:left="34"/>
              <w:rPr>
                <w:sz w:val="20"/>
                <w:szCs w:val="20"/>
              </w:rPr>
            </w:pPr>
            <w:r w:rsidRPr="00D90476">
              <w:rPr>
                <w:sz w:val="20"/>
                <w:szCs w:val="20"/>
              </w:rPr>
              <w:t>Copies of photographs, images and text collected and created by the student</w:t>
            </w:r>
          </w:p>
        </w:tc>
        <w:tc>
          <w:tcPr>
            <w:tcW w:w="1417" w:type="dxa"/>
            <w:shd w:val="clear" w:color="auto" w:fill="auto"/>
          </w:tcPr>
          <w:p w:rsidR="003D0C9A" w:rsidRPr="00A608A5" w:rsidRDefault="003D0C9A" w:rsidP="00172D5A">
            <w:pPr>
              <w:spacing w:line="264" w:lineRule="auto"/>
              <w:contextualSpacing/>
              <w:jc w:val="center"/>
              <w:rPr>
                <w:sz w:val="20"/>
                <w:szCs w:val="20"/>
              </w:rPr>
            </w:pPr>
          </w:p>
        </w:tc>
        <w:tc>
          <w:tcPr>
            <w:tcW w:w="3969" w:type="dxa"/>
            <w:shd w:val="clear" w:color="auto" w:fill="auto"/>
          </w:tcPr>
          <w:p w:rsidR="003D0C9A" w:rsidRPr="00A608A5" w:rsidRDefault="003D0C9A" w:rsidP="00172D5A">
            <w:pPr>
              <w:spacing w:line="264" w:lineRule="auto"/>
              <w:contextualSpacing/>
              <w:jc w:val="center"/>
              <w:rPr>
                <w:sz w:val="20"/>
                <w:szCs w:val="20"/>
              </w:rPr>
            </w:pPr>
          </w:p>
        </w:tc>
      </w:tr>
      <w:tr w:rsidR="00333F51" w:rsidRPr="00891E0F" w:rsidTr="002F4A07">
        <w:trPr>
          <w:trHeight w:val="851"/>
        </w:trPr>
        <w:tc>
          <w:tcPr>
            <w:tcW w:w="3686" w:type="dxa"/>
            <w:vAlign w:val="center"/>
          </w:tcPr>
          <w:p w:rsidR="00333F51" w:rsidRPr="00D90476" w:rsidRDefault="00333F51" w:rsidP="00A608A5">
            <w:pPr>
              <w:ind w:left="34"/>
              <w:rPr>
                <w:sz w:val="20"/>
                <w:szCs w:val="20"/>
              </w:rPr>
            </w:pPr>
            <w:r w:rsidRPr="00D90476">
              <w:rPr>
                <w:sz w:val="20"/>
                <w:szCs w:val="20"/>
              </w:rPr>
              <w:t>Record of student comments about the choices they make during the process</w:t>
            </w:r>
          </w:p>
        </w:tc>
        <w:tc>
          <w:tcPr>
            <w:tcW w:w="1417" w:type="dxa"/>
            <w:shd w:val="clear" w:color="auto" w:fill="auto"/>
          </w:tcPr>
          <w:p w:rsidR="00333F51" w:rsidRPr="00D90476" w:rsidRDefault="00333F51" w:rsidP="00172D5A">
            <w:pPr>
              <w:spacing w:line="264" w:lineRule="auto"/>
              <w:contextualSpacing/>
              <w:jc w:val="center"/>
              <w:rPr>
                <w:rFonts w:cs="Times New Roman"/>
                <w:sz w:val="20"/>
                <w:szCs w:val="20"/>
              </w:rPr>
            </w:pPr>
          </w:p>
        </w:tc>
        <w:tc>
          <w:tcPr>
            <w:tcW w:w="3969" w:type="dxa"/>
            <w:shd w:val="clear" w:color="auto" w:fill="auto"/>
          </w:tcPr>
          <w:p w:rsidR="00333F51" w:rsidRPr="00D90476" w:rsidRDefault="00333F51" w:rsidP="00172D5A">
            <w:pPr>
              <w:spacing w:line="264" w:lineRule="auto"/>
              <w:contextualSpacing/>
              <w:jc w:val="center"/>
              <w:rPr>
                <w:rFonts w:cs="Times New Roman"/>
                <w:sz w:val="20"/>
                <w:szCs w:val="20"/>
              </w:rPr>
            </w:pPr>
          </w:p>
        </w:tc>
      </w:tr>
      <w:tr w:rsidR="00333F51" w:rsidRPr="00891E0F" w:rsidTr="002F4A07">
        <w:trPr>
          <w:trHeight w:val="851"/>
        </w:trPr>
        <w:tc>
          <w:tcPr>
            <w:tcW w:w="3686" w:type="dxa"/>
            <w:vAlign w:val="center"/>
          </w:tcPr>
          <w:p w:rsidR="00333F51" w:rsidRPr="00D90476" w:rsidRDefault="00E577D0" w:rsidP="00A608A5">
            <w:pPr>
              <w:rPr>
                <w:sz w:val="20"/>
                <w:szCs w:val="20"/>
              </w:rPr>
            </w:pPr>
            <w:r w:rsidRPr="00D90476">
              <w:rPr>
                <w:sz w:val="20"/>
                <w:szCs w:val="20"/>
              </w:rPr>
              <w:t>The information in the c</w:t>
            </w:r>
            <w:r w:rsidR="00333F51" w:rsidRPr="00D90476">
              <w:rPr>
                <w:sz w:val="20"/>
                <w:szCs w:val="20"/>
              </w:rPr>
              <w:t>ompleted iMovie</w:t>
            </w:r>
            <w:r w:rsidRPr="00D90476">
              <w:rPr>
                <w:sz w:val="20"/>
                <w:szCs w:val="20"/>
              </w:rPr>
              <w:t xml:space="preserve"> or alternative</w:t>
            </w:r>
          </w:p>
        </w:tc>
        <w:tc>
          <w:tcPr>
            <w:tcW w:w="1417" w:type="dxa"/>
            <w:shd w:val="clear" w:color="auto" w:fill="auto"/>
          </w:tcPr>
          <w:p w:rsidR="00333F51" w:rsidRPr="00D90476" w:rsidRDefault="00333F51" w:rsidP="00172D5A">
            <w:pPr>
              <w:spacing w:line="264" w:lineRule="auto"/>
              <w:contextualSpacing/>
              <w:jc w:val="center"/>
              <w:rPr>
                <w:rFonts w:cs="Times New Roman"/>
                <w:sz w:val="20"/>
                <w:szCs w:val="20"/>
              </w:rPr>
            </w:pPr>
          </w:p>
        </w:tc>
        <w:tc>
          <w:tcPr>
            <w:tcW w:w="3969" w:type="dxa"/>
            <w:shd w:val="clear" w:color="auto" w:fill="auto"/>
          </w:tcPr>
          <w:p w:rsidR="00333F51" w:rsidRPr="00D90476" w:rsidRDefault="00333F51" w:rsidP="00172D5A">
            <w:pPr>
              <w:spacing w:line="264" w:lineRule="auto"/>
              <w:contextualSpacing/>
              <w:jc w:val="center"/>
              <w:rPr>
                <w:rFonts w:cs="Times New Roman"/>
                <w:sz w:val="20"/>
                <w:szCs w:val="20"/>
              </w:rPr>
            </w:pPr>
          </w:p>
        </w:tc>
      </w:tr>
    </w:tbl>
    <w:p w:rsidR="00293A06" w:rsidRDefault="00293A06" w:rsidP="00293A06">
      <w:pPr>
        <w:tabs>
          <w:tab w:val="left" w:pos="1843"/>
          <w:tab w:val="left" w:pos="8505"/>
        </w:tabs>
        <w:spacing w:after="120" w:line="264" w:lineRule="auto"/>
        <w:ind w:left="1440" w:hanging="1440"/>
        <w:contextualSpacing/>
        <w:rPr>
          <w:rFonts w:ascii="Calibri" w:eastAsia="Times New Roman" w:hAnsi="Calibri" w:cs="Times New Roman"/>
        </w:rPr>
      </w:pPr>
    </w:p>
    <w:p w:rsidR="00293A06" w:rsidRPr="00E320A2" w:rsidRDefault="00293A06" w:rsidP="00293A06">
      <w:pPr>
        <w:tabs>
          <w:tab w:val="left" w:pos="1843"/>
          <w:tab w:val="left" w:pos="8505"/>
        </w:tabs>
        <w:spacing w:after="120" w:line="264" w:lineRule="auto"/>
        <w:ind w:left="1440" w:hanging="1440"/>
        <w:contextualSpacing/>
        <w:rPr>
          <w:rFonts w:eastAsia="Times New Roman" w:cs="Arial"/>
          <w:bCs/>
        </w:rPr>
      </w:pPr>
    </w:p>
    <w:p w:rsidR="00F31AA4" w:rsidRDefault="00F31AA4" w:rsidP="00F31AA4">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Unit outcome:</w:t>
      </w:r>
      <w:r w:rsidR="00B1100B">
        <w:rPr>
          <w:rFonts w:ascii="Calibri" w:eastAsia="Times New Roman" w:hAnsi="Calibri" w:cs="Times New Roman"/>
        </w:rPr>
        <w:t xml:space="preserve"> </w:t>
      </w:r>
      <w:r w:rsidRPr="00080DCD">
        <w:rPr>
          <w:rFonts w:ascii="Calibri" w:eastAsia="Times New Roman" w:hAnsi="Calibri" w:cs="Times New Roman"/>
        </w:rPr>
        <w:t xml:space="preserve">use language and information about religion and people involved with religion </w:t>
      </w:r>
    </w:p>
    <w:p w:rsidR="00D90476" w:rsidRDefault="00D90476" w:rsidP="00F31AA4">
      <w:pPr>
        <w:tabs>
          <w:tab w:val="left" w:pos="1843"/>
          <w:tab w:val="left" w:pos="8505"/>
        </w:tabs>
        <w:spacing w:after="120" w:line="264" w:lineRule="auto"/>
        <w:ind w:left="1440" w:hanging="1440"/>
        <w:contextualSpacing/>
        <w:rPr>
          <w:rFonts w:ascii="Calibri" w:eastAsia="Times New Roman" w:hAnsi="Calibri" w:cs="Times New Roman"/>
        </w:rPr>
      </w:pPr>
    </w:p>
    <w:tbl>
      <w:tblPr>
        <w:tblStyle w:val="TableGrid1"/>
        <w:tblW w:w="9072" w:type="dxa"/>
        <w:tblInd w:w="108" w:type="dxa"/>
        <w:tblLook w:val="04A0" w:firstRow="1" w:lastRow="0" w:firstColumn="1" w:lastColumn="0" w:noHBand="0" w:noVBand="1"/>
      </w:tblPr>
      <w:tblGrid>
        <w:gridCol w:w="3686"/>
        <w:gridCol w:w="1417"/>
        <w:gridCol w:w="3969"/>
      </w:tblGrid>
      <w:tr w:rsidR="00A608A5" w:rsidRPr="00891E0F" w:rsidTr="00A608A5">
        <w:tc>
          <w:tcPr>
            <w:tcW w:w="3686" w:type="dxa"/>
            <w:shd w:val="clear" w:color="auto" w:fill="E4D8EB" w:themeFill="accent4" w:themeFillTint="66"/>
            <w:vAlign w:val="center"/>
          </w:tcPr>
          <w:p w:rsidR="00A608A5" w:rsidRPr="00C465A7" w:rsidRDefault="00A608A5" w:rsidP="00054E1D">
            <w:pPr>
              <w:jc w:val="center"/>
              <w:rPr>
                <w:b/>
                <w:sz w:val="20"/>
                <w:szCs w:val="20"/>
              </w:rPr>
            </w:pPr>
            <w:r w:rsidRPr="00C465A7">
              <w:rPr>
                <w:b/>
                <w:sz w:val="20"/>
                <w:szCs w:val="20"/>
              </w:rPr>
              <w:t xml:space="preserve">Description of evidence </w:t>
            </w:r>
            <w:r>
              <w:rPr>
                <w:b/>
                <w:sz w:val="20"/>
                <w:szCs w:val="20"/>
              </w:rPr>
              <w:br/>
            </w:r>
            <w:r w:rsidRPr="00C465A7">
              <w:rPr>
                <w:b/>
                <w:sz w:val="20"/>
                <w:szCs w:val="20"/>
              </w:rPr>
              <w:t>to be collected by teacher</w:t>
            </w:r>
          </w:p>
        </w:tc>
        <w:tc>
          <w:tcPr>
            <w:tcW w:w="1417" w:type="dxa"/>
            <w:shd w:val="clear" w:color="auto" w:fill="E4D8EB" w:themeFill="accent4" w:themeFillTint="66"/>
            <w:vAlign w:val="center"/>
          </w:tcPr>
          <w:p w:rsidR="00A608A5" w:rsidRPr="00C465A7" w:rsidRDefault="00A608A5" w:rsidP="00054E1D">
            <w:pPr>
              <w:jc w:val="center"/>
              <w:rPr>
                <w:b/>
                <w:sz w:val="20"/>
                <w:szCs w:val="20"/>
              </w:rPr>
            </w:pPr>
            <w:r w:rsidRPr="00C465A7">
              <w:rPr>
                <w:b/>
                <w:sz w:val="20"/>
                <w:szCs w:val="20"/>
              </w:rPr>
              <w:t>Date evidence collected</w:t>
            </w:r>
          </w:p>
        </w:tc>
        <w:tc>
          <w:tcPr>
            <w:tcW w:w="3969" w:type="dxa"/>
            <w:shd w:val="clear" w:color="auto" w:fill="E4D8EB" w:themeFill="accent4" w:themeFillTint="66"/>
            <w:vAlign w:val="center"/>
          </w:tcPr>
          <w:p w:rsidR="00A608A5" w:rsidRPr="00C465A7" w:rsidRDefault="00A608A5" w:rsidP="00054E1D">
            <w:pPr>
              <w:jc w:val="center"/>
              <w:rPr>
                <w:b/>
                <w:sz w:val="20"/>
                <w:szCs w:val="20"/>
              </w:rPr>
            </w:pPr>
            <w:r w:rsidRPr="00C465A7">
              <w:rPr>
                <w:b/>
                <w:sz w:val="20"/>
                <w:szCs w:val="20"/>
              </w:rPr>
              <w:t>Level of support comments</w:t>
            </w:r>
          </w:p>
        </w:tc>
      </w:tr>
      <w:tr w:rsidR="00F31AA4" w:rsidRPr="00891E0F" w:rsidTr="002F4A07">
        <w:trPr>
          <w:trHeight w:val="851"/>
        </w:trPr>
        <w:tc>
          <w:tcPr>
            <w:tcW w:w="3686" w:type="dxa"/>
            <w:vAlign w:val="center"/>
          </w:tcPr>
          <w:p w:rsidR="00F31AA4" w:rsidRPr="00D90476" w:rsidRDefault="00F31AA4" w:rsidP="00A608A5">
            <w:pPr>
              <w:ind w:left="34"/>
              <w:rPr>
                <w:sz w:val="20"/>
                <w:szCs w:val="20"/>
              </w:rPr>
            </w:pPr>
            <w:r w:rsidRPr="00D90476">
              <w:rPr>
                <w:sz w:val="20"/>
                <w:szCs w:val="20"/>
              </w:rPr>
              <w:t>Observation notes of preparation and use of iMovie</w:t>
            </w:r>
            <w:r w:rsidR="00E577D0" w:rsidRPr="00D90476">
              <w:rPr>
                <w:sz w:val="20"/>
                <w:szCs w:val="20"/>
              </w:rPr>
              <w:t xml:space="preserve"> or alternative</w:t>
            </w:r>
          </w:p>
        </w:tc>
        <w:tc>
          <w:tcPr>
            <w:tcW w:w="1417" w:type="dxa"/>
            <w:shd w:val="clear" w:color="auto" w:fill="auto"/>
            <w:vAlign w:val="center"/>
          </w:tcPr>
          <w:p w:rsidR="00F31AA4" w:rsidRPr="00D90476" w:rsidRDefault="00F31AA4" w:rsidP="00A608A5">
            <w:pPr>
              <w:spacing w:line="264" w:lineRule="auto"/>
              <w:contextualSpacing/>
              <w:rPr>
                <w:rFonts w:cs="Times New Roman"/>
                <w:sz w:val="20"/>
                <w:szCs w:val="20"/>
              </w:rPr>
            </w:pPr>
          </w:p>
        </w:tc>
        <w:tc>
          <w:tcPr>
            <w:tcW w:w="3969" w:type="dxa"/>
            <w:shd w:val="clear" w:color="auto" w:fill="auto"/>
            <w:vAlign w:val="center"/>
          </w:tcPr>
          <w:p w:rsidR="00F31AA4" w:rsidRPr="00D90476" w:rsidRDefault="00F31AA4" w:rsidP="00A608A5">
            <w:pPr>
              <w:spacing w:line="264" w:lineRule="auto"/>
              <w:contextualSpacing/>
              <w:rPr>
                <w:rFonts w:cs="Times New Roman"/>
                <w:sz w:val="20"/>
                <w:szCs w:val="20"/>
              </w:rPr>
            </w:pPr>
          </w:p>
        </w:tc>
      </w:tr>
      <w:tr w:rsidR="00F31AA4" w:rsidRPr="00891E0F" w:rsidTr="002F4A07">
        <w:trPr>
          <w:trHeight w:val="851"/>
        </w:trPr>
        <w:tc>
          <w:tcPr>
            <w:tcW w:w="3686" w:type="dxa"/>
            <w:vAlign w:val="center"/>
          </w:tcPr>
          <w:p w:rsidR="00F31AA4" w:rsidRPr="00D90476" w:rsidRDefault="00F31AA4" w:rsidP="00A608A5">
            <w:pPr>
              <w:ind w:left="34"/>
              <w:rPr>
                <w:sz w:val="20"/>
                <w:szCs w:val="20"/>
              </w:rPr>
            </w:pPr>
            <w:r w:rsidRPr="00D90476">
              <w:rPr>
                <w:sz w:val="20"/>
                <w:szCs w:val="20"/>
              </w:rPr>
              <w:t>Record of student comments about the choices they make during the process</w:t>
            </w:r>
          </w:p>
        </w:tc>
        <w:tc>
          <w:tcPr>
            <w:tcW w:w="1417" w:type="dxa"/>
            <w:shd w:val="clear" w:color="auto" w:fill="auto"/>
            <w:vAlign w:val="center"/>
          </w:tcPr>
          <w:p w:rsidR="00F31AA4" w:rsidRPr="00D90476" w:rsidRDefault="00F31AA4" w:rsidP="00A608A5">
            <w:pPr>
              <w:spacing w:line="264" w:lineRule="auto"/>
              <w:contextualSpacing/>
              <w:rPr>
                <w:rFonts w:cs="Times New Roman"/>
                <w:sz w:val="20"/>
                <w:szCs w:val="20"/>
              </w:rPr>
            </w:pPr>
          </w:p>
        </w:tc>
        <w:tc>
          <w:tcPr>
            <w:tcW w:w="3969" w:type="dxa"/>
            <w:shd w:val="clear" w:color="auto" w:fill="auto"/>
            <w:vAlign w:val="center"/>
          </w:tcPr>
          <w:p w:rsidR="00F31AA4" w:rsidRPr="00D90476" w:rsidRDefault="00F31AA4" w:rsidP="00A608A5">
            <w:pPr>
              <w:spacing w:line="264" w:lineRule="auto"/>
              <w:contextualSpacing/>
              <w:rPr>
                <w:rFonts w:cs="Times New Roman"/>
                <w:sz w:val="20"/>
                <w:szCs w:val="20"/>
              </w:rPr>
            </w:pPr>
          </w:p>
        </w:tc>
      </w:tr>
      <w:tr w:rsidR="00F31AA4" w:rsidRPr="00891E0F" w:rsidTr="002F4A07">
        <w:trPr>
          <w:trHeight w:val="851"/>
        </w:trPr>
        <w:tc>
          <w:tcPr>
            <w:tcW w:w="3686" w:type="dxa"/>
            <w:vAlign w:val="center"/>
          </w:tcPr>
          <w:p w:rsidR="00F31AA4" w:rsidRPr="00D90476" w:rsidRDefault="00E577D0" w:rsidP="00A608A5">
            <w:pPr>
              <w:rPr>
                <w:sz w:val="20"/>
                <w:szCs w:val="20"/>
              </w:rPr>
            </w:pPr>
            <w:r w:rsidRPr="00D90476">
              <w:rPr>
                <w:sz w:val="20"/>
                <w:szCs w:val="20"/>
              </w:rPr>
              <w:t>The information in the completed iMovie or alternative</w:t>
            </w:r>
          </w:p>
        </w:tc>
        <w:tc>
          <w:tcPr>
            <w:tcW w:w="1417" w:type="dxa"/>
            <w:shd w:val="clear" w:color="auto" w:fill="auto"/>
            <w:vAlign w:val="center"/>
          </w:tcPr>
          <w:p w:rsidR="00F31AA4" w:rsidRPr="00D90476" w:rsidRDefault="00F31AA4" w:rsidP="00A608A5">
            <w:pPr>
              <w:spacing w:line="264" w:lineRule="auto"/>
              <w:contextualSpacing/>
              <w:rPr>
                <w:rFonts w:cs="Times New Roman"/>
                <w:sz w:val="20"/>
                <w:szCs w:val="20"/>
              </w:rPr>
            </w:pPr>
          </w:p>
        </w:tc>
        <w:tc>
          <w:tcPr>
            <w:tcW w:w="3969" w:type="dxa"/>
            <w:shd w:val="clear" w:color="auto" w:fill="auto"/>
            <w:vAlign w:val="center"/>
          </w:tcPr>
          <w:p w:rsidR="00F31AA4" w:rsidRPr="00D90476" w:rsidRDefault="00F31AA4" w:rsidP="00A608A5">
            <w:pPr>
              <w:spacing w:line="264" w:lineRule="auto"/>
              <w:contextualSpacing/>
              <w:rPr>
                <w:rFonts w:cs="Times New Roman"/>
                <w:sz w:val="20"/>
                <w:szCs w:val="20"/>
              </w:rPr>
            </w:pPr>
          </w:p>
        </w:tc>
      </w:tr>
    </w:tbl>
    <w:p w:rsidR="00F31AA4" w:rsidRPr="00F31AA4" w:rsidRDefault="00F31AA4" w:rsidP="00F31AA4">
      <w:pPr>
        <w:rPr>
          <w:lang w:val="en-GB" w:eastAsia="ja-JP"/>
        </w:rPr>
      </w:pPr>
    </w:p>
    <w:sectPr w:rsidR="00F31AA4" w:rsidRPr="00F31AA4"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1D" w:rsidRDefault="00054E1D" w:rsidP="000267E0">
      <w:pPr>
        <w:spacing w:after="0" w:line="240" w:lineRule="auto"/>
      </w:pPr>
      <w:r>
        <w:separator/>
      </w:r>
    </w:p>
  </w:endnote>
  <w:endnote w:type="continuationSeparator" w:id="0">
    <w:p w:rsidR="00054E1D" w:rsidRDefault="00054E1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D" w:rsidRPr="00DE34C4" w:rsidRDefault="00054E1D" w:rsidP="00D75752">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32582v3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D" w:rsidRPr="00DE34C4" w:rsidRDefault="00054E1D" w:rsidP="00B50D5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D" w:rsidRPr="002728D9" w:rsidRDefault="00054E1D" w:rsidP="00D7575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D" w:rsidRPr="002728D9" w:rsidRDefault="00054E1D" w:rsidP="00D7575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D" w:rsidRPr="00DE34C4" w:rsidRDefault="00054E1D" w:rsidP="00D7575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1D" w:rsidRDefault="00054E1D" w:rsidP="000267E0">
      <w:pPr>
        <w:spacing w:after="0" w:line="240" w:lineRule="auto"/>
      </w:pPr>
      <w:r>
        <w:separator/>
      </w:r>
    </w:p>
  </w:footnote>
  <w:footnote w:type="continuationSeparator" w:id="0">
    <w:p w:rsidR="00054E1D" w:rsidRDefault="00054E1D"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D" w:rsidRDefault="00054E1D" w:rsidP="00D75752">
    <w:pPr>
      <w:pStyle w:val="Header"/>
      <w:ind w:left="-567"/>
    </w:pPr>
    <w:r>
      <w:rPr>
        <w:noProof/>
        <w:lang w:eastAsia="en-AU"/>
      </w:rPr>
      <w:drawing>
        <wp:inline distT="0" distB="0" distL="0" distR="0" wp14:anchorId="378BDF56" wp14:editId="0C03AB7B">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D" w:rsidRPr="001B3981" w:rsidRDefault="00054E1D" w:rsidP="00D75752">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258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054E1D" w:rsidRPr="00DE34C4" w:rsidRDefault="00054E1D" w:rsidP="00B5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D" w:rsidRPr="001B3981" w:rsidRDefault="00054E1D" w:rsidP="00D7575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258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054E1D" w:rsidRPr="00DE34C4" w:rsidRDefault="00054E1D"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D" w:rsidRPr="001B3981" w:rsidRDefault="00054E1D" w:rsidP="00D7575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258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54E1D" w:rsidRDefault="00054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2EF4"/>
    <w:multiLevelType w:val="hybridMultilevel"/>
    <w:tmpl w:val="99D87880"/>
    <w:lvl w:ilvl="0" w:tplc="4B3478A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C841259"/>
    <w:multiLevelType w:val="hybridMultilevel"/>
    <w:tmpl w:val="0B58B50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A177C3"/>
    <w:multiLevelType w:val="hybridMultilevel"/>
    <w:tmpl w:val="A31C0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AC7052"/>
    <w:multiLevelType w:val="hybridMultilevel"/>
    <w:tmpl w:val="A448C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19B16CC"/>
    <w:multiLevelType w:val="hybridMultilevel"/>
    <w:tmpl w:val="8DC660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C853635"/>
    <w:multiLevelType w:val="hybridMultilevel"/>
    <w:tmpl w:val="B8F2D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20E772C"/>
    <w:multiLevelType w:val="hybridMultilevel"/>
    <w:tmpl w:val="44945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CBF2513"/>
    <w:multiLevelType w:val="hybridMultilevel"/>
    <w:tmpl w:val="6E9003BA"/>
    <w:lvl w:ilvl="0" w:tplc="3A5E8E8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9"/>
  </w:num>
  <w:num w:numId="5">
    <w:abstractNumId w:val="12"/>
  </w:num>
  <w:num w:numId="6">
    <w:abstractNumId w:val="0"/>
  </w:num>
  <w:num w:numId="7">
    <w:abstractNumId w:val="4"/>
  </w:num>
  <w:num w:numId="8">
    <w:abstractNumId w:val="7"/>
  </w:num>
  <w:num w:numId="9">
    <w:abstractNumId w:val="5"/>
  </w:num>
  <w:num w:numId="10">
    <w:abstractNumId w:val="8"/>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7014"/>
    <w:rsid w:val="00054E1D"/>
    <w:rsid w:val="00080DCD"/>
    <w:rsid w:val="000A23AC"/>
    <w:rsid w:val="000B2F7A"/>
    <w:rsid w:val="000C0A94"/>
    <w:rsid w:val="000E5C61"/>
    <w:rsid w:val="000E6F43"/>
    <w:rsid w:val="000F4DF8"/>
    <w:rsid w:val="001166C2"/>
    <w:rsid w:val="001366B5"/>
    <w:rsid w:val="00172D5A"/>
    <w:rsid w:val="00191A64"/>
    <w:rsid w:val="001E0616"/>
    <w:rsid w:val="001E1EDA"/>
    <w:rsid w:val="00216998"/>
    <w:rsid w:val="00265EED"/>
    <w:rsid w:val="002728D9"/>
    <w:rsid w:val="00293A06"/>
    <w:rsid w:val="002F4A07"/>
    <w:rsid w:val="00305B36"/>
    <w:rsid w:val="00317D18"/>
    <w:rsid w:val="00333F51"/>
    <w:rsid w:val="00386F04"/>
    <w:rsid w:val="003D0C9A"/>
    <w:rsid w:val="003E0BEF"/>
    <w:rsid w:val="00477DAC"/>
    <w:rsid w:val="004D31A7"/>
    <w:rsid w:val="004F117E"/>
    <w:rsid w:val="00584A01"/>
    <w:rsid w:val="005C01DA"/>
    <w:rsid w:val="005F1B0A"/>
    <w:rsid w:val="005F4AD2"/>
    <w:rsid w:val="00601716"/>
    <w:rsid w:val="00626D8A"/>
    <w:rsid w:val="006871CE"/>
    <w:rsid w:val="006B600F"/>
    <w:rsid w:val="006B6ADE"/>
    <w:rsid w:val="006E2A10"/>
    <w:rsid w:val="007065E1"/>
    <w:rsid w:val="007102A6"/>
    <w:rsid w:val="007253D0"/>
    <w:rsid w:val="0075134B"/>
    <w:rsid w:val="00751BF9"/>
    <w:rsid w:val="00772E76"/>
    <w:rsid w:val="00784B49"/>
    <w:rsid w:val="00792586"/>
    <w:rsid w:val="007D361C"/>
    <w:rsid w:val="007E4D05"/>
    <w:rsid w:val="007F3954"/>
    <w:rsid w:val="00802BB4"/>
    <w:rsid w:val="00807F52"/>
    <w:rsid w:val="00836DA2"/>
    <w:rsid w:val="00843EF9"/>
    <w:rsid w:val="008536A9"/>
    <w:rsid w:val="00872800"/>
    <w:rsid w:val="00891E0F"/>
    <w:rsid w:val="00896AED"/>
    <w:rsid w:val="008E7E94"/>
    <w:rsid w:val="00901D6E"/>
    <w:rsid w:val="009051D1"/>
    <w:rsid w:val="00946AEA"/>
    <w:rsid w:val="009820D6"/>
    <w:rsid w:val="009B1B5F"/>
    <w:rsid w:val="009E0305"/>
    <w:rsid w:val="009E7D8B"/>
    <w:rsid w:val="00A33BD1"/>
    <w:rsid w:val="00A60354"/>
    <w:rsid w:val="00A608A5"/>
    <w:rsid w:val="00A6432E"/>
    <w:rsid w:val="00A6562B"/>
    <w:rsid w:val="00A71521"/>
    <w:rsid w:val="00A94273"/>
    <w:rsid w:val="00AA5CC4"/>
    <w:rsid w:val="00AF74DE"/>
    <w:rsid w:val="00B04863"/>
    <w:rsid w:val="00B04A50"/>
    <w:rsid w:val="00B1100B"/>
    <w:rsid w:val="00B50D55"/>
    <w:rsid w:val="00B548EC"/>
    <w:rsid w:val="00B72825"/>
    <w:rsid w:val="00BC5671"/>
    <w:rsid w:val="00C1586D"/>
    <w:rsid w:val="00C211ED"/>
    <w:rsid w:val="00C22691"/>
    <w:rsid w:val="00C44A3F"/>
    <w:rsid w:val="00C465A7"/>
    <w:rsid w:val="00C7237F"/>
    <w:rsid w:val="00D15A0F"/>
    <w:rsid w:val="00D22DA7"/>
    <w:rsid w:val="00D75752"/>
    <w:rsid w:val="00D90476"/>
    <w:rsid w:val="00DA36A0"/>
    <w:rsid w:val="00DE62CF"/>
    <w:rsid w:val="00E320A2"/>
    <w:rsid w:val="00E577D0"/>
    <w:rsid w:val="00E825B0"/>
    <w:rsid w:val="00EA22A8"/>
    <w:rsid w:val="00EA332D"/>
    <w:rsid w:val="00EA3382"/>
    <w:rsid w:val="00EA4287"/>
    <w:rsid w:val="00F31AA4"/>
    <w:rsid w:val="00F64E1B"/>
    <w:rsid w:val="00F72B34"/>
    <w:rsid w:val="00FA24AB"/>
    <w:rsid w:val="00FB4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7AC0-9D71-418D-BFFE-C5FBA5AD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29</cp:revision>
  <cp:lastPrinted>2014-12-16T00:08:00Z</cp:lastPrinted>
  <dcterms:created xsi:type="dcterms:W3CDTF">2014-09-22T00:59:00Z</dcterms:created>
  <dcterms:modified xsi:type="dcterms:W3CDTF">2015-02-25T07:56:00Z</dcterms:modified>
</cp:coreProperties>
</file>